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30"/>
          <w:szCs w:val="30"/>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30"/>
          <w:szCs w:val="30"/>
          <w:highlight w:val="none"/>
          <w14:textFill>
            <w14:solidFill>
              <w14:schemeClr w14:val="tx1"/>
            </w14:solidFill>
          </w14:textFill>
        </w:rPr>
      </w:pPr>
    </w:p>
    <w:tbl>
      <w:tblPr>
        <w:tblStyle w:val="47"/>
        <w:tblW w:w="8101" w:type="dxa"/>
        <w:jc w:val="center"/>
        <w:tblLayout w:type="fixed"/>
        <w:tblCellMar>
          <w:top w:w="0" w:type="dxa"/>
          <w:left w:w="108" w:type="dxa"/>
          <w:bottom w:w="0" w:type="dxa"/>
          <w:right w:w="108" w:type="dxa"/>
        </w:tblCellMar>
      </w:tblPr>
      <w:tblGrid>
        <w:gridCol w:w="1951"/>
        <w:gridCol w:w="284"/>
        <w:gridCol w:w="5866"/>
      </w:tblGrid>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866"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YXCG-20231204</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866"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阳江市阳东区2024年度水环境质量监测项目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866"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阳江市生态环境局阳东分局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866"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十二</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_Toc6828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_Toc14810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_Toc14221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_Toc21041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_Toc13332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_Toc28041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_Toc24853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_Toc20395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_Toc4126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_Toc30587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_Toc19695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_Toc24890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_Toc9718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_Toc26981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pageBreakBefore w:val="0"/>
        <w:numPr>
          <w:ilvl w:val="0"/>
          <w:numId w:val="0"/>
        </w:numPr>
        <w:kinsoku/>
        <w:wordWrap/>
        <w:overflowPunct/>
        <w:topLinePunct w:val="0"/>
        <w:bidi w:val="0"/>
        <w:spacing w:beforeLines="0" w:line="420" w:lineRule="atLeast"/>
        <w:rPr>
          <w:color w:val="000000" w:themeColor="text1"/>
          <w:highlight w:val="none"/>
          <w14:textFill>
            <w14:solidFill>
              <w14:schemeClr w14:val="tx1"/>
            </w14:solidFill>
          </w14:textFill>
        </w:rPr>
      </w:pPr>
      <w:bookmarkStart w:id="1" w:name="_Toc336681537"/>
      <w:bookmarkStart w:id="2" w:name="_Toc339019954"/>
      <w:bookmarkStart w:id="3" w:name="_Toc365985108"/>
      <w:bookmarkStart w:id="4" w:name="_Toc349127583"/>
      <w:bookmarkStart w:id="5" w:name="_Toc340507403"/>
      <w:bookmarkStart w:id="6" w:name="_Toc332206657"/>
      <w:bookmarkStart w:id="7" w:name="_Toc340677031"/>
      <w:bookmarkStart w:id="8" w:name="_Toc342060322"/>
      <w:bookmarkStart w:id="9" w:name="_Toc345513762"/>
      <w:bookmarkStart w:id="10" w:name="_Toc333935619"/>
      <w:bookmarkStart w:id="11" w:name="_Toc366072457"/>
      <w:bookmarkStart w:id="12" w:name="_Toc350756403"/>
      <w:bookmarkStart w:id="13" w:name="_Toc350438702"/>
      <w:bookmarkStart w:id="14" w:name="_Toc365967002"/>
      <w:bookmarkStart w:id="15" w:name="_Toc339019828"/>
      <w:bookmarkStart w:id="16" w:name="_Toc333237612"/>
      <w:bookmarkStart w:id="17" w:name="_Toc339020186"/>
      <w:bookmarkStart w:id="18" w:name="_Toc333237723"/>
      <w:bookmarkStart w:id="19" w:name="_Toc339441044"/>
      <w:bookmarkStart w:id="20" w:name="_Toc342296708"/>
      <w:bookmarkStart w:id="21" w:name="_Toc331512856"/>
      <w:bookmarkStart w:id="22" w:name="_Toc6828"/>
      <w:bookmarkStart w:id="23" w:name="_Toc333935278"/>
      <w:bookmarkStart w:id="24" w:name="_Toc330459945"/>
      <w:bookmarkStart w:id="25" w:name="_Toc333238571"/>
      <w:bookmarkStart w:id="26" w:name="_Toc339020048"/>
      <w:bookmarkStart w:id="27" w:name="_Toc339362257"/>
      <w:bookmarkStart w:id="28" w:name="_Toc336681892"/>
      <w:bookmarkStart w:id="29" w:name="_Toc340672830"/>
      <w:bookmarkStart w:id="30" w:name="_Toc332270305"/>
      <w:bookmarkStart w:id="31" w:name="_Toc349143546"/>
      <w:bookmarkStart w:id="32" w:name="_Toc331683994"/>
      <w:bookmarkStart w:id="33" w:name="_Toc337632315"/>
      <w:bookmarkStart w:id="34" w:name="_Toc341348291"/>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hint="eastAsia" w:ascii="宋体" w:hAnsi="宋体"/>
          <w:bCs/>
          <w:color w:val="000000" w:themeColor="text1"/>
          <w:highlight w:val="none"/>
          <w14:textFill>
            <w14:solidFill>
              <w14:schemeClr w14:val="tx1"/>
            </w14:solidFill>
          </w14:textFill>
        </w:rPr>
      </w:pPr>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阳江市生态环境局阳东分局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阳江市阳东区2024年度水环境质量监测项目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YXCG-20231204</w:t>
      </w:r>
      <w:r>
        <w:rPr>
          <w:rFonts w:hint="eastAsia" w:ascii="宋体" w:hAnsi="宋体"/>
          <w:bCs/>
          <w:color w:val="000000" w:themeColor="text1"/>
          <w:highlight w:val="none"/>
          <w14:textFill>
            <w14:solidFill>
              <w14:schemeClr w14:val="tx1"/>
            </w14:solidFill>
          </w14:textFill>
        </w:rPr>
        <w:t>)，欢迎符合条件的投标人参加。有关事项如下：</w:t>
      </w:r>
    </w:p>
    <w:p>
      <w:pPr>
        <w:pageBreakBefore w:val="0"/>
        <w:widowControl/>
        <w:tabs>
          <w:tab w:val="left" w:pos="502"/>
        </w:tabs>
        <w:kinsoku/>
        <w:wordWrap/>
        <w:overflowPunct/>
        <w:topLinePunct w:val="0"/>
        <w:bidi w:val="0"/>
        <w:adjustRightInd w:val="0"/>
        <w:snapToGrid w:val="0"/>
        <w:spacing w:line="420" w:lineRule="atLeast"/>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pageBreakBefore w:val="0"/>
        <w:widowControl/>
        <w:numPr>
          <w:ilvl w:val="0"/>
          <w:numId w:val="20"/>
        </w:numPr>
        <w:tabs>
          <w:tab w:val="left" w:pos="735"/>
        </w:tabs>
        <w:kinsoku/>
        <w:wordWrap/>
        <w:overflowPunct/>
        <w:topLinePunct w:val="0"/>
        <w:bidi w:val="0"/>
        <w:adjustRightInd w:val="0"/>
        <w:snapToGrid w:val="0"/>
        <w:spacing w:line="420" w:lineRule="atLeast"/>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阳江市阳东区2024年度水环境质量监测项目</w:t>
      </w:r>
    </w:p>
    <w:p>
      <w:pPr>
        <w:pageBreakBefore w:val="0"/>
        <w:widowControl/>
        <w:numPr>
          <w:ilvl w:val="0"/>
          <w:numId w:val="20"/>
        </w:numPr>
        <w:tabs>
          <w:tab w:val="left" w:pos="735"/>
        </w:tabs>
        <w:kinsoku/>
        <w:wordWrap/>
        <w:overflowPunct/>
        <w:topLinePunct w:val="0"/>
        <w:bidi w:val="0"/>
        <w:adjustRightInd w:val="0"/>
        <w:snapToGrid w:val="0"/>
        <w:spacing w:line="420" w:lineRule="atLeas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YXCG-20231204</w:t>
      </w:r>
    </w:p>
    <w:p>
      <w:pPr>
        <w:pageBreakBefore w:val="0"/>
        <w:widowControl/>
        <w:numPr>
          <w:ilvl w:val="0"/>
          <w:numId w:val="20"/>
        </w:numPr>
        <w:tabs>
          <w:tab w:val="left" w:pos="735"/>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470000.00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pageBreakBefore w:val="0"/>
        <w:widowControl/>
        <w:numPr>
          <w:ilvl w:val="0"/>
          <w:numId w:val="20"/>
        </w:numPr>
        <w:tabs>
          <w:tab w:val="left" w:pos="735"/>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pageBreakBefore w:val="0"/>
        <w:widowControl/>
        <w:numPr>
          <w:ilvl w:val="0"/>
          <w:numId w:val="20"/>
        </w:numPr>
        <w:tabs>
          <w:tab w:val="left" w:pos="735"/>
        </w:tabs>
        <w:kinsoku/>
        <w:wordWrap/>
        <w:overflowPunct/>
        <w:topLinePunct w:val="0"/>
        <w:bidi w:val="0"/>
        <w:adjustRightInd w:val="0"/>
        <w:snapToGrid w:val="0"/>
        <w:spacing w:line="420" w:lineRule="atLeast"/>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自合同签订后一年内。</w:t>
      </w:r>
      <w:r>
        <w:rPr>
          <w:rFonts w:hint="eastAsia" w:ascii="宋体" w:hAnsi="宋体" w:eastAsia="宋体" w:cs="宋体"/>
          <w:color w:val="000000" w:themeColor="text1"/>
          <w:sz w:val="21"/>
          <w:szCs w:val="21"/>
          <w:highlight w:val="none"/>
          <w14:textFill>
            <w14:solidFill>
              <w14:schemeClr w14:val="tx1"/>
            </w14:solidFill>
          </w14:textFill>
        </w:rPr>
        <w:t>（超出</w:t>
      </w:r>
      <w:r>
        <w:rPr>
          <w:rFonts w:hint="eastAsia" w:ascii="宋体" w:hAnsi="宋体" w:cs="宋体"/>
          <w:color w:val="000000" w:themeColor="text1"/>
          <w:sz w:val="21"/>
          <w:szCs w:val="21"/>
          <w:highlight w:val="none"/>
          <w:lang w:val="en-US" w:eastAsia="zh-CN"/>
          <w14:textFill>
            <w14:solidFill>
              <w14:schemeClr w14:val="tx1"/>
            </w14:solidFill>
          </w14:textFill>
        </w:rPr>
        <w:t>该服务期</w:t>
      </w:r>
      <w:r>
        <w:rPr>
          <w:rFonts w:hint="eastAsia" w:ascii="宋体" w:hAnsi="宋体" w:eastAsia="宋体" w:cs="宋体"/>
          <w:color w:val="000000" w:themeColor="text1"/>
          <w:sz w:val="21"/>
          <w:szCs w:val="21"/>
          <w:highlight w:val="none"/>
          <w14:textFill>
            <w14:solidFill>
              <w14:schemeClr w14:val="tx1"/>
            </w14:solidFill>
          </w14:textFill>
        </w:rPr>
        <w:t>将作为无效</w:t>
      </w:r>
      <w:r>
        <w:rPr>
          <w:rFonts w:hint="eastAsia" w:ascii="宋体" w:hAnsi="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处理）</w:t>
      </w:r>
    </w:p>
    <w:p>
      <w:pPr>
        <w:pageBreakBefore w:val="0"/>
        <w:widowControl/>
        <w:numPr>
          <w:ilvl w:val="0"/>
          <w:numId w:val="20"/>
        </w:numPr>
        <w:tabs>
          <w:tab w:val="left" w:pos="315"/>
          <w:tab w:val="left" w:pos="735"/>
        </w:tabs>
        <w:kinsoku/>
        <w:wordWrap/>
        <w:overflowPunct/>
        <w:topLinePunct w:val="0"/>
        <w:bidi w:val="0"/>
        <w:adjustRightInd w:val="0"/>
        <w:snapToGrid w:val="0"/>
        <w:spacing w:line="420" w:lineRule="atLeas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pageBreakBefore w:val="0"/>
        <w:widowControl/>
        <w:tabs>
          <w:tab w:val="left" w:pos="502"/>
        </w:tabs>
        <w:kinsoku/>
        <w:wordWrap/>
        <w:overflowPunct/>
        <w:topLinePunct w:val="0"/>
        <w:bidi w:val="0"/>
        <w:adjustRightInd w:val="0"/>
        <w:snapToGrid w:val="0"/>
        <w:spacing w:line="420" w:lineRule="atLeast"/>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pageBreakBefore w:val="0"/>
        <w:widowControl/>
        <w:tabs>
          <w:tab w:val="left" w:pos="525"/>
        </w:tabs>
        <w:kinsoku/>
        <w:wordWrap/>
        <w:overflowPunct/>
        <w:topLinePunct w:val="0"/>
        <w:bidi w:val="0"/>
        <w:adjustRightInd w:val="0"/>
        <w:snapToGrid w:val="0"/>
        <w:spacing w:line="420" w:lineRule="atLeast"/>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（提供《投标函》承诺）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（提供《投标函》承诺）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投标人未被列入“信用中国”网站( www.creditchina.gov.cn)“记录失信被执行人或重大税收违法案件当事人名或政府采购严重违法失信行为”记录名单；未处于中国政府采购网(ww.ccgp.gov.cn)“政府采购严重违法失信行为信息记录”中的禁止参加政府采购活动期间。(投标人需提供相关证明资料)。</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具有检验检测机构资质认定</w:t>
      </w:r>
      <w:r>
        <w:rPr>
          <w:rFonts w:hint="eastAsia" w:ascii="宋体" w:hAnsi="宋体" w:eastAsia="宋体" w:cs="宋体"/>
          <w:color w:val="000000" w:themeColor="text1"/>
          <w:sz w:val="21"/>
          <w:szCs w:val="21"/>
          <w:highlight w:val="none"/>
          <w:lang w:val="en-US" w:eastAsia="en-US"/>
          <w14:textFill>
            <w14:solidFill>
              <w14:schemeClr w14:val="tx1"/>
            </w14:solidFill>
          </w14:textFill>
        </w:rPr>
        <w:t>CMA</w:t>
      </w:r>
      <w:r>
        <w:rPr>
          <w:rFonts w:hint="eastAsia" w:ascii="宋体" w:hAnsi="宋体" w:eastAsia="宋体" w:cs="宋体"/>
          <w:color w:val="000000" w:themeColor="text1"/>
          <w:sz w:val="21"/>
          <w:szCs w:val="21"/>
          <w:highlight w:val="none"/>
          <w:lang w:val="en-US" w:eastAsia="zh-CN"/>
          <w14:textFill>
            <w14:solidFill>
              <w14:schemeClr w14:val="tx1"/>
            </w14:solidFill>
          </w14:textFill>
        </w:rPr>
        <w:t>证书</w:t>
      </w:r>
      <w:r>
        <w:rPr>
          <w:rFonts w:hint="eastAsia" w:ascii="宋体" w:hAnsi="宋体" w:cs="宋体"/>
          <w:color w:val="000000" w:themeColor="text1"/>
          <w:sz w:val="21"/>
          <w:szCs w:val="21"/>
          <w:highlight w:val="none"/>
          <w:lang w:val="en-US" w:eastAsia="zh-CN"/>
          <w14:textFill>
            <w14:solidFill>
              <w14:schemeClr w14:val="tx1"/>
            </w14:solidFill>
          </w14:textFill>
        </w:rPr>
        <w:t>，并覆盖本项目所有监测项目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具有独立完成本项目的能力，</w:t>
      </w:r>
      <w:r>
        <w:rPr>
          <w:rFonts w:hint="eastAsia" w:ascii="宋体" w:hAnsi="宋体"/>
          <w:color w:val="000000" w:themeColor="text1"/>
          <w:szCs w:val="21"/>
          <w:highlight w:val="none"/>
          <w14:textFill>
            <w14:solidFill>
              <w14:schemeClr w14:val="tx1"/>
            </w14:solidFill>
          </w14:textFill>
        </w:rPr>
        <w:t>不接受联合体投标</w:t>
      </w:r>
      <w:r>
        <w:rPr>
          <w:rFonts w:hint="eastAsia" w:ascii="宋体" w:hAnsi="宋体"/>
          <w:color w:val="000000" w:themeColor="text1"/>
          <w:szCs w:val="21"/>
          <w:highlight w:val="none"/>
          <w:lang w:val="en-US" w:eastAsia="zh-CN"/>
          <w14:textFill>
            <w14:solidFill>
              <w14:schemeClr w14:val="tx1"/>
            </w14:solidFill>
          </w14:textFill>
        </w:rPr>
        <w:t>和</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任何形式分包（包括采样和检测）。</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pageBreakBefore w:val="0"/>
        <w:widowControl/>
        <w:tabs>
          <w:tab w:val="left" w:pos="502"/>
        </w:tabs>
        <w:kinsoku/>
        <w:wordWrap/>
        <w:overflowPunct/>
        <w:topLinePunct w:val="0"/>
        <w:bidi w:val="0"/>
        <w:adjustRightInd w:val="0"/>
        <w:snapToGrid w:val="0"/>
        <w:spacing w:line="420" w:lineRule="atLeast"/>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pageBreakBefore w:val="0"/>
        <w:kinsoku/>
        <w:wordWrap/>
        <w:overflowPunct/>
        <w:topLinePunct w:val="0"/>
        <w:bidi w:val="0"/>
        <w:spacing w:line="420" w:lineRule="atLeast"/>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3-12-1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2023年12月15日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2023年12月22日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420" w:lineRule="exact"/>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2023年12月15日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2023年12月22日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2024年1月8日</w:t>
      </w:r>
      <w:r>
        <w:rPr>
          <w:rFonts w:hint="eastAsia" w:ascii="宋体" w:hAnsi="宋体" w:eastAsia="宋体" w:cs="宋体"/>
          <w:color w:val="000000" w:themeColor="text1"/>
          <w:highlight w:val="none"/>
          <w14:textFill>
            <w14:solidFill>
              <w14:schemeClr w14:val="tx1"/>
            </w14:solidFill>
          </w14:textFill>
        </w:rPr>
        <w:t xml:space="preserve"> 9:00-9:30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2024年1月8日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9:30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42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阳江市生态环境局阳东分局</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址：阳江市阳东区东城镇滨河路3号</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人：黄名雄</w:t>
      </w:r>
      <w:bookmarkStart w:id="2147" w:name="_GoBack"/>
      <w:bookmarkEnd w:id="2147"/>
    </w:p>
    <w:p>
      <w:pPr>
        <w:keepNext w:val="0"/>
        <w:keepLines w:val="0"/>
        <w:pageBreakBefore w:val="0"/>
        <w:tabs>
          <w:tab w:val="left" w:pos="735"/>
          <w:tab w:val="left" w:pos="4680"/>
        </w:tabs>
        <w:kinsoku/>
        <w:wordWrap/>
        <w:overflowPunct/>
        <w:topLinePunct w:val="0"/>
        <w:autoSpaceDE/>
        <w:autoSpaceDN/>
        <w:bidi w:val="0"/>
        <w:adjustRightInd w:val="0"/>
        <w:snapToGrid w:val="0"/>
        <w:spacing w:line="440" w:lineRule="atLeast"/>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0662-6611850</w:t>
      </w:r>
    </w:p>
    <w:p>
      <w:pPr>
        <w:pageBreakBefore w:val="0"/>
        <w:tabs>
          <w:tab w:val="left" w:pos="735"/>
          <w:tab w:val="left" w:pos="4680"/>
        </w:tabs>
        <w:kinsoku/>
        <w:wordWrap/>
        <w:overflowPunct/>
        <w:topLinePunct w:val="0"/>
        <w:bidi w:val="0"/>
        <w:adjustRightInd w:val="0"/>
        <w:snapToGrid w:val="0"/>
        <w:spacing w:line="420" w:lineRule="atLeast"/>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pageBreakBefore w:val="0"/>
        <w:tabs>
          <w:tab w:val="left" w:pos="4680"/>
        </w:tabs>
        <w:kinsoku/>
        <w:wordWrap/>
        <w:overflowPunct/>
        <w:topLinePunct w:val="0"/>
        <w:bidi w:val="0"/>
        <w:adjustRightInd w:val="0"/>
        <w:snapToGrid w:val="0"/>
        <w:spacing w:line="420" w:lineRule="atLeast"/>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pageBreakBefore w:val="0"/>
        <w:widowControl/>
        <w:kinsoku/>
        <w:wordWrap/>
        <w:overflowPunct/>
        <w:topLinePunct w:val="0"/>
        <w:bidi w:val="0"/>
        <w:adjustRightInd w:val="0"/>
        <w:snapToGrid w:val="0"/>
        <w:spacing w:line="420" w:lineRule="atLeast"/>
        <w:rPr>
          <w:rFonts w:hint="eastAsia" w:ascii="宋体" w:hAnsi="宋体" w:eastAsia="宋体" w:cs="宋体"/>
          <w:b/>
          <w:color w:val="000000" w:themeColor="text1"/>
          <w:spacing w:val="20"/>
          <w:szCs w:val="21"/>
          <w:highlight w:val="none"/>
          <w14:textFill>
            <w14:solidFill>
              <w14:schemeClr w14:val="tx1"/>
            </w14:solidFill>
          </w14:textFill>
        </w:rPr>
      </w:pP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1512857"/>
      <w:bookmarkStart w:id="38" w:name="_Toc333935620"/>
      <w:bookmarkStart w:id="39" w:name="_Toc337632316"/>
      <w:bookmarkStart w:id="40" w:name="_Toc340507404"/>
      <w:bookmarkStart w:id="41" w:name="_Toc333935279"/>
      <w:bookmarkStart w:id="42" w:name="_Toc339020187"/>
      <w:bookmarkStart w:id="43" w:name="_Toc342060323"/>
      <w:bookmarkStart w:id="44" w:name="_Toc339441045"/>
      <w:bookmarkStart w:id="45" w:name="_Toc349127584"/>
      <w:bookmarkStart w:id="46" w:name="_Toc366072458"/>
      <w:bookmarkStart w:id="47" w:name="_Toc332206658"/>
      <w:bookmarkStart w:id="48" w:name="_Toc350756404"/>
      <w:bookmarkStart w:id="49" w:name="_Toc345513763"/>
      <w:bookmarkStart w:id="50" w:name="_Toc365967003"/>
      <w:bookmarkStart w:id="51" w:name="_Toc332270306"/>
      <w:bookmarkStart w:id="52" w:name="_Toc341348292"/>
      <w:bookmarkStart w:id="53" w:name="_Toc365985109"/>
      <w:bookmarkStart w:id="54" w:name="_Toc340677032"/>
      <w:bookmarkStart w:id="55" w:name="_Toc330459946"/>
      <w:bookmarkStart w:id="56" w:name="_Toc336681538"/>
      <w:bookmarkStart w:id="57" w:name="_Toc350438703"/>
      <w:bookmarkStart w:id="58" w:name="_Toc342296709"/>
      <w:bookmarkStart w:id="59" w:name="_Toc339020049"/>
      <w:bookmarkStart w:id="60" w:name="_Toc349143547"/>
      <w:bookmarkStart w:id="61" w:name="_Toc333238572"/>
      <w:bookmarkStart w:id="62" w:name="_Toc340672831"/>
      <w:bookmarkStart w:id="63" w:name="_Toc333237613"/>
      <w:bookmarkStart w:id="64" w:name="_Toc339019829"/>
      <w:bookmarkStart w:id="65" w:name="_Toc339019955"/>
      <w:bookmarkStart w:id="66" w:name="_Toc333237724"/>
      <w:bookmarkStart w:id="67" w:name="_Toc331683995"/>
      <w:bookmarkStart w:id="68" w:name="_Toc339362258"/>
      <w:bookmarkStart w:id="69" w:name="_Toc336681893"/>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2023年12月15日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8673"/>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935621"/>
      <w:bookmarkStart w:id="74" w:name="_Toc333935280"/>
      <w:bookmarkStart w:id="75" w:name="_Toc333237614"/>
      <w:bookmarkStart w:id="76" w:name="_Toc75570886"/>
      <w:bookmarkStart w:id="77" w:name="_Toc333237725"/>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4810"/>
      <w:bookmarkStart w:id="80" w:name="_Toc339020062"/>
      <w:bookmarkStart w:id="81" w:name="_Toc366072495"/>
      <w:bookmarkStart w:id="82" w:name="_Toc340507409"/>
      <w:bookmarkStart w:id="83" w:name="_Toc339362267"/>
      <w:bookmarkStart w:id="84" w:name="_Toc339020200"/>
      <w:bookmarkStart w:id="85" w:name="_Toc336681902"/>
      <w:bookmarkStart w:id="86" w:name="_Toc349143556"/>
      <w:bookmarkStart w:id="87" w:name="_Toc333935313"/>
      <w:bookmarkStart w:id="88" w:name="_Toc333935654"/>
      <w:bookmarkStart w:id="89" w:name="_Toc339019982"/>
      <w:bookmarkStart w:id="90" w:name="_Toc339019856"/>
      <w:bookmarkStart w:id="91" w:name="_Toc339441054"/>
      <w:bookmarkStart w:id="92" w:name="_Toc340677037"/>
      <w:bookmarkStart w:id="93" w:name="_Toc341348305"/>
      <w:bookmarkStart w:id="94" w:name="_Toc337632325"/>
      <w:bookmarkStart w:id="95" w:name="_Toc340672836"/>
      <w:bookmarkStart w:id="96" w:name="_Toc333238600"/>
      <w:bookmarkStart w:id="97" w:name="_Toc336681547"/>
      <w:bookmarkStart w:id="98" w:name="_Toc342060341"/>
      <w:bookmarkStart w:id="99" w:name="_Toc332206675"/>
      <w:bookmarkStart w:id="100" w:name="_Toc365967040"/>
      <w:bookmarkStart w:id="101" w:name="_Toc332270313"/>
      <w:bookmarkStart w:id="102" w:name="_Toc349127593"/>
      <w:bookmarkStart w:id="103" w:name="_Toc365985146"/>
      <w:bookmarkStart w:id="104" w:name="_Toc333237644"/>
      <w:bookmarkStart w:id="105" w:name="_Toc331684005"/>
      <w:bookmarkStart w:id="106" w:name="_Toc333237755"/>
      <w:bookmarkStart w:id="107" w:name="_Toc330459952"/>
      <w:bookmarkStart w:id="108" w:name="_Toc331512865"/>
      <w:bookmarkStart w:id="109" w:name="_Toc350756417"/>
      <w:bookmarkStart w:id="110" w:name="_Toc350438716"/>
      <w:bookmarkStart w:id="111" w:name="_Toc342296727"/>
      <w:bookmarkStart w:id="112" w:name="_Toc345513834"/>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投标报价以人民币报价，检测任务费用为包干价，以</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投标总价为签订合同价格。在合同有效期内，合同价不受市场价格变化的影响。</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由</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包采样费、样品处理费等各项费用。投标人应根据实际情况，结合现场检测条件、及招标文件等要求进行投标报价。检测现场所有临时设施以及影响检测的各类障碍所发生的费用都被认为包含在报价中。投标人应考虑并承担一定的风险，如物价、气候、安全等情况的变化及其他意外困难等。</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包全过程检测服务、各项税费及合同实施过程中不可预见费用等。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采购合同由</w:t>
            </w:r>
            <w:r>
              <w:rPr>
                <w:rFonts w:hint="eastAsia" w:ascii="宋体" w:hAnsi="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供应商凭《</w:t>
            </w:r>
            <w:r>
              <w:rPr>
                <w:rFonts w:hint="eastAsia" w:ascii="宋体" w:hAnsi="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通知书》与采购人双方签订，签订时间为《</w:t>
            </w:r>
            <w:r>
              <w:rPr>
                <w:rFonts w:hint="eastAsia" w:ascii="宋体" w:hAnsi="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完工</w:t>
            </w:r>
            <w:r>
              <w:rPr>
                <w:rFonts w:hint="eastAsia" w:ascii="宋体" w:hAnsi="宋体" w:eastAsia="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1.具体付款要求如下：</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中标供应商凭以下有效文件与采购人结算</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（1）合同；</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（2）中标供应商开具的正式增值税发票；</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（3）结算期限内有资质的检测报告（加盖采购人公章）；</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（4）中标通知书。</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本合同按两笔结算，2024年6月份完成当年度上半年检测任务后，凭以上资料支付上半年检测费用；2024年12月份完成当年度下半年检测任务后，凭以上资料支付下半年检测费用。</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采用银行转账、银行汇付（含电汇）等方式。</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履约保证金：无。</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，招标代理服务费实行市场调节价。中标供应商在领取《中标通知书》前应一次性交纳招标代理服务费</w:t>
            </w:r>
            <w:r>
              <w:rPr>
                <w:rFonts w:hint="eastAsia" w:ascii="宋体" w:hAnsi="宋体"/>
                <w:color w:val="000000" w:themeColor="text1"/>
                <w:szCs w:val="21"/>
                <w:highlight w:val="none"/>
                <w:lang w:val="en-US" w:eastAsia="zh-CN"/>
                <w14:textFill>
                  <w14:solidFill>
                    <w14:schemeClr w14:val="tx1"/>
                  </w14:solidFill>
                </w14:textFill>
              </w:rPr>
              <w:t>柒</w:t>
            </w:r>
            <w:r>
              <w:rPr>
                <w:rFonts w:hint="eastAsia" w:ascii="宋体" w:hAnsi="宋体"/>
                <w:bCs/>
                <w:color w:val="000000" w:themeColor="text1"/>
                <w:highlight w:val="none"/>
                <w14:textFill>
                  <w14:solidFill>
                    <w14:schemeClr w14:val="tx1"/>
                  </w14:solidFill>
                </w14:textFill>
              </w:rPr>
              <w:t>仟</w:t>
            </w:r>
            <w:r>
              <w:rPr>
                <w:rFonts w:hint="eastAsia" w:ascii="宋体" w:hAnsi="宋体"/>
                <w:color w:val="000000" w:themeColor="text1"/>
                <w:szCs w:val="21"/>
                <w:highlight w:val="none"/>
                <w14:textFill>
                  <w14:solidFill>
                    <w14:schemeClr w14:val="tx1"/>
                  </w14:solidFill>
                </w14:textFill>
              </w:rPr>
              <w:t>元整（</w:t>
            </w:r>
            <w:r>
              <w:rPr>
                <w:rFonts w:ascii="Arial" w:hAnsi="Arial" w:cs="Arial"/>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31446"/>
      <w:r>
        <w:rPr>
          <w:rFonts w:hint="eastAsia"/>
          <w:color w:val="000000" w:themeColor="text1"/>
          <w:kern w:val="0"/>
          <w:sz w:val="24"/>
          <w:highlight w:val="none"/>
          <w14:textFill>
            <w14:solidFill>
              <w14:schemeClr w14:val="tx1"/>
            </w14:solidFill>
          </w14:textFill>
        </w:rPr>
        <w:t>B  技术要求</w:t>
      </w:r>
      <w:bookmarkEnd w:id="113"/>
      <w:bookmarkEnd w:id="114"/>
    </w:p>
    <w:p>
      <w:pPr>
        <w:keepNext w:val="0"/>
        <w:keepLines w:val="0"/>
        <w:pageBreakBefore w:val="0"/>
        <w:kinsoku/>
        <w:wordWrap/>
        <w:overflowPunct/>
        <w:topLinePunct w:val="0"/>
        <w:autoSpaceDE/>
        <w:autoSpaceDN/>
        <w:bidi w:val="0"/>
        <w:spacing w:line="360" w:lineRule="auto"/>
        <w:ind w:left="0" w:leftChars="0" w:firstLine="422" w:firstLineChars="200"/>
        <w:outlineLvl w:val="9"/>
        <w:rPr>
          <w:rFonts w:hint="eastAsia" w:ascii="宋体" w:hAnsi="宋体" w:eastAsia="宋体" w:cs="宋体"/>
          <w:b/>
          <w:bCs/>
          <w:color w:val="000000" w:themeColor="text1"/>
          <w:kern w:val="0"/>
          <w:sz w:val="21"/>
          <w:szCs w:val="21"/>
          <w:highlight w:val="none"/>
          <w:shd w:val="clear" w:color="auto" w:fill="FFFFFF"/>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FFFFFF"/>
          <w:lang w:eastAsia="zh-CN"/>
          <w14:textFill>
            <w14:solidFill>
              <w14:schemeClr w14:val="tx1"/>
            </w14:solidFill>
          </w14:textFill>
        </w:rPr>
        <w:t>一、</w:t>
      </w:r>
      <w:r>
        <w:rPr>
          <w:rFonts w:hint="eastAsia" w:ascii="宋体" w:hAnsi="宋体" w:eastAsia="宋体" w:cs="宋体"/>
          <w:b/>
          <w:bCs/>
          <w:color w:val="000000" w:themeColor="text1"/>
          <w:kern w:val="0"/>
          <w:sz w:val="21"/>
          <w:szCs w:val="21"/>
          <w:highlight w:val="none"/>
          <w:shd w:val="clear" w:color="auto" w:fill="FFFFFF"/>
          <w14:textFill>
            <w14:solidFill>
              <w14:schemeClr w14:val="tx1"/>
            </w14:solidFill>
          </w14:textFill>
        </w:rPr>
        <w:t>采购需求一览表</w:t>
      </w:r>
    </w:p>
    <w:tbl>
      <w:tblPr>
        <w:tblStyle w:val="47"/>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287"/>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90" w:type="dxa"/>
            <w:vAlign w:val="center"/>
          </w:tcPr>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t>序号</w:t>
            </w:r>
          </w:p>
        </w:tc>
        <w:tc>
          <w:tcPr>
            <w:tcW w:w="6287" w:type="dxa"/>
            <w:vAlign w:val="center"/>
          </w:tcPr>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420" w:firstLineChars="200"/>
              <w:jc w:val="center"/>
              <w:outlineLvl w:val="9"/>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t>项目名称</w:t>
            </w:r>
          </w:p>
        </w:tc>
        <w:tc>
          <w:tcPr>
            <w:tcW w:w="1658" w:type="dxa"/>
            <w:vAlign w:val="center"/>
          </w:tcPr>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420" w:firstLineChars="200"/>
              <w:jc w:val="both"/>
              <w:outlineLvl w:val="9"/>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90" w:type="dxa"/>
            <w:vAlign w:val="center"/>
          </w:tcPr>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t>1</w:t>
            </w:r>
          </w:p>
        </w:tc>
        <w:tc>
          <w:tcPr>
            <w:tcW w:w="6287" w:type="dxa"/>
            <w:vAlign w:val="center"/>
          </w:tcPr>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420" w:firstLineChars="200"/>
              <w:jc w:val="center"/>
              <w:outlineLvl w:val="9"/>
              <w:rPr>
                <w:rFonts w:hint="eastAsia" w:ascii="宋体" w:hAnsi="宋体" w:eastAsia="宋体" w:cs="宋体"/>
                <w:color w:val="000000" w:themeColor="text1"/>
                <w:kern w:val="0"/>
                <w:sz w:val="2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14:textFill>
                  <w14:solidFill>
                    <w14:schemeClr w14:val="tx1"/>
                  </w14:solidFill>
                </w14:textFill>
              </w:rPr>
              <w:t>阳江市阳东区2024年度水环境质量监测项目</w:t>
            </w:r>
          </w:p>
        </w:tc>
        <w:tc>
          <w:tcPr>
            <w:tcW w:w="1658" w:type="dxa"/>
            <w:vAlign w:val="center"/>
          </w:tcPr>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420" w:firstLineChars="200"/>
              <w:jc w:val="both"/>
              <w:outlineLvl w:val="9"/>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t>一项</w:t>
            </w:r>
          </w:p>
        </w:tc>
      </w:tr>
    </w:tbl>
    <w:p>
      <w:pPr>
        <w:pStyle w:val="240"/>
        <w:numPr>
          <w:ilvl w:val="0"/>
          <w:numId w:val="0"/>
        </w:numPr>
        <w:spacing w:line="360" w:lineRule="auto"/>
        <w:ind w:leftChars="200"/>
        <w:jc w:val="both"/>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40"/>
        <w:numPr>
          <w:ilvl w:val="0"/>
          <w:numId w:val="0"/>
        </w:numPr>
        <w:spacing w:line="360" w:lineRule="auto"/>
        <w:ind w:leftChars="200"/>
        <w:jc w:val="both"/>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二、项目背景</w:t>
      </w:r>
    </w:p>
    <w:p>
      <w:pPr>
        <w:pStyle w:val="311"/>
        <w:numPr>
          <w:ilvl w:val="0"/>
          <w:numId w:val="0"/>
        </w:numPr>
        <w:tabs>
          <w:tab w:val="left" w:pos="0"/>
          <w:tab w:val="left" w:pos="540"/>
        </w:tabs>
        <w:adjustRightInd w:val="0"/>
        <w:snapToGrid w:val="0"/>
        <w:spacing w:line="360" w:lineRule="auto"/>
        <w:ind w:left="0" w:leftChars="0"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根据</w:t>
      </w:r>
      <w:r>
        <w:rPr>
          <w:rFonts w:hint="eastAsia" w:ascii="宋体" w:hAnsi="宋体" w:eastAsia="宋体" w:cs="宋体"/>
          <w:color w:val="000000" w:themeColor="text1"/>
          <w:szCs w:val="21"/>
          <w:highlight w:val="none"/>
          <w:lang w:eastAsia="zh-CN"/>
          <w14:textFill>
            <w14:solidFill>
              <w14:schemeClr w14:val="tx1"/>
            </w14:solidFill>
          </w14:textFill>
        </w:rPr>
        <w:t>《20</w:t>
      </w:r>
      <w:r>
        <w:rPr>
          <w:rFonts w:hint="eastAsia" w:ascii="宋体" w:hAnsi="宋体" w:eastAsia="宋体" w:cs="宋体"/>
          <w:color w:val="000000" w:themeColor="text1"/>
          <w:szCs w:val="21"/>
          <w:highlight w:val="none"/>
          <w:lang w:val="en-US" w:eastAsia="zh-CN"/>
          <w14:textFill>
            <w14:solidFill>
              <w14:schemeClr w14:val="tx1"/>
            </w14:solidFill>
          </w14:textFill>
        </w:rPr>
        <w:t>23</w:t>
      </w:r>
      <w:r>
        <w:rPr>
          <w:rFonts w:hint="eastAsia" w:ascii="宋体" w:hAnsi="宋体" w:eastAsia="宋体" w:cs="宋体"/>
          <w:color w:val="000000" w:themeColor="text1"/>
          <w:szCs w:val="21"/>
          <w:highlight w:val="none"/>
          <w:lang w:eastAsia="zh-CN"/>
          <w14:textFill>
            <w14:solidFill>
              <w14:schemeClr w14:val="tx1"/>
            </w14:solidFill>
          </w14:textFill>
        </w:rPr>
        <w:t>年广东省生态环境监测方案》和《关于印发〈201</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lang w:eastAsia="zh-CN"/>
          <w14:textFill>
            <w14:solidFill>
              <w14:schemeClr w14:val="tx1"/>
            </w14:solidFill>
          </w14:textFill>
        </w:rPr>
        <w:t>年阳江市环境监测工作要点〉以及《关于印发</w:t>
      </w:r>
      <w:r>
        <w:rPr>
          <w:rFonts w:hint="eastAsia" w:ascii="宋体" w:hAnsi="宋体" w:eastAsia="宋体" w:cs="宋体"/>
          <w:color w:val="000000" w:themeColor="text1"/>
          <w:szCs w:val="21"/>
          <w:highlight w:val="none"/>
          <w:lang w:val="en-US" w:eastAsia="zh-CN"/>
          <w14:textFill>
            <w14:solidFill>
              <w14:schemeClr w14:val="tx1"/>
            </w14:solidFill>
          </w14:textFill>
        </w:rPr>
        <w:t>&lt;</w:t>
      </w:r>
      <w:r>
        <w:rPr>
          <w:rFonts w:hint="eastAsia" w:ascii="宋体" w:hAnsi="宋体" w:eastAsia="宋体" w:cs="宋体"/>
          <w:color w:val="000000" w:themeColor="text1"/>
          <w:szCs w:val="21"/>
          <w:highlight w:val="none"/>
          <w:lang w:eastAsia="zh-CN"/>
          <w14:textFill>
            <w14:solidFill>
              <w14:schemeClr w14:val="tx1"/>
            </w14:solidFill>
          </w14:textFill>
        </w:rPr>
        <w:t>20</w:t>
      </w:r>
      <w:r>
        <w:rPr>
          <w:rFonts w:hint="eastAsia" w:ascii="宋体" w:hAnsi="宋体" w:eastAsia="宋体" w:cs="宋体"/>
          <w:color w:val="000000" w:themeColor="text1"/>
          <w:szCs w:val="21"/>
          <w:highlight w:val="none"/>
          <w:lang w:val="en-US" w:eastAsia="zh-CN"/>
          <w14:textFill>
            <w14:solidFill>
              <w14:schemeClr w14:val="tx1"/>
            </w14:solidFill>
          </w14:textFill>
        </w:rPr>
        <w:t>23</w:t>
      </w:r>
      <w:r>
        <w:rPr>
          <w:rFonts w:hint="eastAsia" w:ascii="宋体" w:hAnsi="宋体" w:eastAsia="宋体" w:cs="宋体"/>
          <w:color w:val="000000" w:themeColor="text1"/>
          <w:szCs w:val="21"/>
          <w:highlight w:val="none"/>
          <w:lang w:eastAsia="zh-CN"/>
          <w14:textFill>
            <w14:solidFill>
              <w14:schemeClr w14:val="tx1"/>
            </w14:solidFill>
          </w14:textFill>
        </w:rPr>
        <w:t>年</w:t>
      </w:r>
      <w:r>
        <w:rPr>
          <w:rFonts w:hint="eastAsia" w:ascii="宋体" w:hAnsi="宋体" w:eastAsia="宋体" w:cs="宋体"/>
          <w:color w:val="000000" w:themeColor="text1"/>
          <w:szCs w:val="21"/>
          <w:highlight w:val="none"/>
          <w:lang w:val="en-US" w:eastAsia="zh-CN"/>
          <w14:textFill>
            <w14:solidFill>
              <w14:schemeClr w14:val="tx1"/>
            </w14:solidFill>
          </w14:textFill>
        </w:rPr>
        <w:t>阳江市</w:t>
      </w:r>
      <w:r>
        <w:rPr>
          <w:rFonts w:hint="eastAsia" w:ascii="宋体" w:hAnsi="宋体" w:eastAsia="宋体" w:cs="宋体"/>
          <w:color w:val="000000" w:themeColor="text1"/>
          <w:szCs w:val="21"/>
          <w:highlight w:val="none"/>
          <w:lang w:eastAsia="zh-CN"/>
          <w14:textFill>
            <w14:solidFill>
              <w14:schemeClr w14:val="tx1"/>
            </w14:solidFill>
          </w14:textFill>
        </w:rPr>
        <w:t>生态环境监测方案</w:t>
      </w:r>
      <w:r>
        <w:rPr>
          <w:rFonts w:hint="eastAsia" w:ascii="宋体" w:hAnsi="宋体" w:eastAsia="宋体" w:cs="宋体"/>
          <w:color w:val="000000" w:themeColor="text1"/>
          <w:szCs w:val="21"/>
          <w:highlight w:val="none"/>
          <w:lang w:val="en-US" w:eastAsia="zh-CN"/>
          <w14:textFill>
            <w14:solidFill>
              <w14:schemeClr w14:val="tx1"/>
            </w14:solidFill>
          </w14:textFill>
        </w:rPr>
        <w:t>&gt;</w:t>
      </w:r>
      <w:r>
        <w:rPr>
          <w:rFonts w:hint="eastAsia" w:ascii="宋体" w:hAnsi="宋体" w:eastAsia="宋体" w:cs="宋体"/>
          <w:color w:val="000000" w:themeColor="text1"/>
          <w:szCs w:val="21"/>
          <w:highlight w:val="none"/>
          <w:lang w:eastAsia="zh-CN"/>
          <w14:textFill>
            <w14:solidFill>
              <w14:schemeClr w14:val="tx1"/>
            </w14:solidFill>
          </w14:textFill>
        </w:rPr>
        <w:t>的通知》（阳环办函〔202</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466</w:t>
      </w:r>
      <w:r>
        <w:rPr>
          <w:rFonts w:hint="eastAsia" w:ascii="宋体" w:hAnsi="宋体" w:eastAsia="宋体" w:cs="宋体"/>
          <w:color w:val="000000" w:themeColor="text1"/>
          <w:szCs w:val="21"/>
          <w:highlight w:val="none"/>
          <w:lang w:eastAsia="zh-CN"/>
          <w14:textFill>
            <w14:solidFill>
              <w14:schemeClr w14:val="tx1"/>
            </w14:solidFill>
          </w14:textFill>
        </w:rPr>
        <w:t>号）</w:t>
      </w:r>
      <w:r>
        <w:rPr>
          <w:rFonts w:hint="eastAsia" w:ascii="宋体" w:hAnsi="宋体" w:eastAsia="宋体" w:cs="宋体"/>
          <w:color w:val="000000" w:themeColor="text1"/>
          <w:szCs w:val="21"/>
          <w:highlight w:val="none"/>
          <w:lang w:eastAsia="zh-CN"/>
          <w14:textFill>
            <w14:solidFill>
              <w14:schemeClr w14:val="tx1"/>
            </w14:solidFill>
          </w14:textFill>
        </w:rPr>
        <w:t>的</w:t>
      </w:r>
      <w:r>
        <w:rPr>
          <w:rFonts w:hint="eastAsia" w:ascii="宋体" w:hAnsi="宋体" w:eastAsia="宋体" w:cs="宋体"/>
          <w:color w:val="000000" w:themeColor="text1"/>
          <w:szCs w:val="21"/>
          <w:highlight w:val="none"/>
          <w:lang w:val="en-US" w:eastAsia="zh-CN"/>
          <w14:textFill>
            <w14:solidFill>
              <w14:schemeClr w14:val="tx1"/>
            </w14:solidFill>
          </w14:textFill>
        </w:rPr>
        <w:t>相关</w:t>
      </w:r>
      <w:r>
        <w:rPr>
          <w:rFonts w:hint="eastAsia" w:ascii="宋体" w:hAnsi="宋体" w:eastAsia="宋体" w:cs="宋体"/>
          <w:color w:val="000000" w:themeColor="text1"/>
          <w:szCs w:val="21"/>
          <w:highlight w:val="none"/>
          <w:lang w:eastAsia="zh-CN"/>
          <w14:textFill>
            <w14:solidFill>
              <w14:schemeClr w14:val="tx1"/>
            </w14:solidFill>
          </w14:textFill>
        </w:rPr>
        <w:t>要求。结合创建国家环保模范城市、国家卫生城市和环保责任考核需要。须开展阳江市阳东区202</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eastAsia="zh-CN"/>
          <w14:textFill>
            <w14:solidFill>
              <w14:schemeClr w14:val="tx1"/>
            </w14:solidFill>
          </w14:textFill>
        </w:rPr>
        <w:t>年度水环境质量监测工作。为确保数据的真实性、可靠性和</w:t>
      </w:r>
      <w:r>
        <w:rPr>
          <w:rFonts w:hint="eastAsia" w:ascii="宋体" w:hAnsi="宋体" w:eastAsia="宋体" w:cs="宋体"/>
          <w:color w:val="000000" w:themeColor="text1"/>
          <w:szCs w:val="21"/>
          <w:highlight w:val="none"/>
          <w:lang w:val="en-US" w:eastAsia="zh-CN"/>
          <w14:textFill>
            <w14:solidFill>
              <w14:schemeClr w14:val="tx1"/>
            </w14:solidFill>
          </w14:textFill>
        </w:rPr>
        <w:t>时效性</w:t>
      </w:r>
      <w:r>
        <w:rPr>
          <w:rFonts w:hint="eastAsia" w:ascii="宋体" w:hAnsi="宋体" w:eastAsia="宋体" w:cs="宋体"/>
          <w:color w:val="000000" w:themeColor="text1"/>
          <w:szCs w:val="21"/>
          <w:highlight w:val="none"/>
          <w:lang w:eastAsia="zh-CN"/>
          <w14:textFill>
            <w14:solidFill>
              <w14:schemeClr w14:val="tx1"/>
            </w14:solidFill>
          </w14:textFill>
        </w:rPr>
        <w:t>，经研究，我局拟通过</w:t>
      </w:r>
      <w:r>
        <w:rPr>
          <w:rFonts w:hint="eastAsia" w:ascii="宋体" w:hAnsi="宋体" w:eastAsia="宋体" w:cs="宋体"/>
          <w:color w:val="000000" w:themeColor="text1"/>
          <w:szCs w:val="21"/>
          <w:highlight w:val="none"/>
          <w:lang w:val="en-US" w:eastAsia="zh-CN"/>
          <w14:textFill>
            <w14:solidFill>
              <w14:schemeClr w14:val="tx1"/>
            </w14:solidFill>
          </w14:textFill>
        </w:rPr>
        <w:t>公开招标采购方式</w:t>
      </w:r>
      <w:r>
        <w:rPr>
          <w:rFonts w:hint="eastAsia" w:ascii="宋体" w:hAnsi="宋体" w:eastAsia="宋体" w:cs="宋体"/>
          <w:color w:val="000000" w:themeColor="text1"/>
          <w:szCs w:val="21"/>
          <w:highlight w:val="none"/>
          <w:lang w:eastAsia="zh-CN"/>
          <w14:textFill>
            <w14:solidFill>
              <w14:schemeClr w14:val="tx1"/>
            </w14:solidFill>
          </w14:textFill>
        </w:rPr>
        <w:t>选取有相关资质能力的第三方检测机构负责对本辖区地</w:t>
      </w:r>
      <w:r>
        <w:rPr>
          <w:rFonts w:hint="eastAsia" w:ascii="宋体" w:hAnsi="宋体" w:eastAsia="宋体" w:cs="宋体"/>
          <w:color w:val="000000" w:themeColor="text1"/>
          <w:szCs w:val="21"/>
          <w:highlight w:val="none"/>
          <w:lang w:val="en-US" w:eastAsia="zh-CN"/>
          <w14:textFill>
            <w14:solidFill>
              <w14:schemeClr w14:val="tx1"/>
            </w14:solidFill>
          </w14:textFill>
        </w:rPr>
        <w:t>表</w:t>
      </w:r>
      <w:r>
        <w:rPr>
          <w:rFonts w:hint="eastAsia" w:ascii="宋体" w:hAnsi="宋体" w:eastAsia="宋体" w:cs="宋体"/>
          <w:color w:val="000000" w:themeColor="text1"/>
          <w:szCs w:val="21"/>
          <w:highlight w:val="none"/>
          <w:lang w:eastAsia="zh-CN"/>
          <w14:textFill>
            <w14:solidFill>
              <w14:schemeClr w14:val="tx1"/>
            </w14:solidFill>
          </w14:textFill>
        </w:rPr>
        <w:t>水、饮用水源、工业园区污水等水质进行监测，形成有资质的分析报告。</w:t>
      </w:r>
    </w:p>
    <w:p>
      <w:pPr>
        <w:widowControl w:val="0"/>
        <w:spacing w:line="360" w:lineRule="auto"/>
        <w:ind w:left="0" w:leftChars="0" w:firstLine="422" w:firstLineChars="200"/>
        <w:jc w:val="both"/>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三、服务要求：</w:t>
      </w:r>
    </w:p>
    <w:p>
      <w:pPr>
        <w:widowControl w:val="0"/>
        <w:spacing w:line="360" w:lineRule="auto"/>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中标供应商将在阳江市阳东区开展地表水、饮用水源、工业园区污水等水质监测工作。依据以下釆样、检测要求实施釆样检测工作，并最终形成有资质的检测报告。统计表格式由我单位统一提供，中标供应商需要提供检测报告原件及釆样单、分析原始记录和质控记录的复印件。每月监测计划见附件一。</w:t>
      </w:r>
    </w:p>
    <w:p>
      <w:pPr>
        <w:widowControl w:val="0"/>
        <w:spacing w:line="360" w:lineRule="auto"/>
        <w:ind w:firstLine="42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釆样依据：</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HJ/T91-2002地表水和污水监测技术规范、 HJ494-2009水质采样技术指导、HJ442-2008近岸海域环境监测规范、《地表水环境质量标准》(GB3838-2002)等规范。</w:t>
      </w:r>
    </w:p>
    <w:p>
      <w:pPr>
        <w:widowControl w:val="0"/>
        <w:spacing w:line="360" w:lineRule="auto"/>
        <w:ind w:firstLine="42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检测方法：</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检测机构已通过资质认定(CMA)认可的国家标准或环境保护行业标准分析方法；参考《地表水环境质量标准》(GB3838-2002)和GB 17378.4-2007海洋监测规范第4部分：海水分析；优先选用最新的国家标准分析方法。</w:t>
      </w:r>
    </w:p>
    <w:p>
      <w:pPr>
        <w:widowControl w:val="0"/>
        <w:spacing w:line="360" w:lineRule="auto"/>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检测工作要执行GB3838-2002地表水环境质量标准和GB 3097-1997海水水质标准。</w:t>
      </w:r>
    </w:p>
    <w:p>
      <w:pPr>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br w:type="page"/>
      </w:r>
    </w:p>
    <w:p>
      <w:pPr>
        <w:spacing w:line="320" w:lineRule="exact"/>
        <w:ind w:firstLine="310" w:firstLineChars="147"/>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color w:val="000000" w:themeColor="text1"/>
          <w:szCs w:val="21"/>
          <w:highlight w:val="none"/>
          <w:lang w:val="en-US" w:eastAsia="zh-CN"/>
          <w14:textFill>
            <w14:solidFill>
              <w14:schemeClr w14:val="tx1"/>
            </w14:solidFill>
          </w14:textFill>
        </w:rPr>
        <w:t>附件一</w:t>
      </w:r>
      <w:r>
        <w:rPr>
          <w:rFonts w:hint="eastAsia" w:ascii="宋体" w:hAnsi="宋体" w:cs="Times New Roman"/>
          <w:b/>
          <w:bCs/>
          <w:color w:val="000000" w:themeColor="text1"/>
          <w:szCs w:val="21"/>
          <w:highlight w:val="none"/>
          <w:lang w:val="en-US" w:eastAsia="zh-CN"/>
          <w14:textFill>
            <w14:solidFill>
              <w14:schemeClr w14:val="tx1"/>
            </w14:solidFill>
          </w14:textFill>
        </w:rPr>
        <w:t>：</w:t>
      </w:r>
      <w:r>
        <w:rPr>
          <w:rFonts w:hint="eastAsia" w:ascii="宋体" w:hAnsi="宋体" w:cs="Times New Roman"/>
          <w:b/>
          <w:bCs/>
          <w:color w:val="000000" w:themeColor="text1"/>
          <w:szCs w:val="21"/>
          <w:highlight w:val="none"/>
          <w14:textFill>
            <w14:solidFill>
              <w14:schemeClr w14:val="tx1"/>
            </w14:solidFill>
          </w14:textFill>
        </w:rPr>
        <w:t>20</w:t>
      </w:r>
      <w:r>
        <w:rPr>
          <w:rFonts w:hint="eastAsia" w:ascii="宋体" w:hAnsi="宋体" w:cs="Times New Roman"/>
          <w:b/>
          <w:bCs/>
          <w:color w:val="000000" w:themeColor="text1"/>
          <w:szCs w:val="21"/>
          <w:highlight w:val="none"/>
          <w:lang w:val="en-US" w:eastAsia="zh-CN"/>
          <w14:textFill>
            <w14:solidFill>
              <w14:schemeClr w14:val="tx1"/>
            </w14:solidFill>
          </w14:textFill>
        </w:rPr>
        <w:t>24</w:t>
      </w:r>
      <w:r>
        <w:rPr>
          <w:rFonts w:hint="eastAsia" w:ascii="宋体" w:hAnsi="宋体" w:cs="Times New Roman"/>
          <w:b/>
          <w:bCs/>
          <w:color w:val="000000" w:themeColor="text1"/>
          <w:szCs w:val="21"/>
          <w:highlight w:val="none"/>
          <w14:textFill>
            <w14:solidFill>
              <w14:schemeClr w14:val="tx1"/>
            </w14:solidFill>
          </w14:textFill>
        </w:rPr>
        <w:t>年</w:t>
      </w:r>
      <w:r>
        <w:rPr>
          <w:rFonts w:hint="eastAsia" w:ascii="宋体" w:hAnsi="宋体" w:cs="Times New Roman"/>
          <w:b/>
          <w:bCs/>
          <w:color w:val="000000" w:themeColor="text1"/>
          <w:szCs w:val="21"/>
          <w:highlight w:val="none"/>
          <w:lang w:val="en-US" w:eastAsia="zh-CN"/>
          <w14:textFill>
            <w14:solidFill>
              <w14:schemeClr w14:val="tx1"/>
            </w14:solidFill>
          </w14:textFill>
        </w:rPr>
        <w:t>水环境质量监测项目具体</w:t>
      </w:r>
      <w:r>
        <w:rPr>
          <w:rFonts w:hint="eastAsia" w:ascii="宋体" w:hAnsi="宋体" w:cs="Times New Roman"/>
          <w:b/>
          <w:bCs/>
          <w:color w:val="000000" w:themeColor="text1"/>
          <w:szCs w:val="21"/>
          <w:highlight w:val="none"/>
          <w14:textFill>
            <w14:solidFill>
              <w14:schemeClr w14:val="tx1"/>
            </w14:solidFill>
          </w14:textFill>
        </w:rPr>
        <w:t>分析项目表</w:t>
      </w:r>
    </w:p>
    <w:tbl>
      <w:tblPr>
        <w:tblStyle w:val="4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2275"/>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类别</w:t>
            </w:r>
          </w:p>
        </w:tc>
        <w:tc>
          <w:tcPr>
            <w:tcW w:w="2275"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监测断面（采样点）</w:t>
            </w:r>
          </w:p>
        </w:tc>
        <w:tc>
          <w:tcPr>
            <w:tcW w:w="5601"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86" w:type="dxa"/>
            <w:gridSpan w:val="3"/>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24年</w:t>
            </w:r>
            <w:r>
              <w:rPr>
                <w:rFonts w:hint="eastAsia" w:ascii="宋体" w:hAnsi="宋体" w:eastAsia="宋体" w:cs="宋体"/>
                <w:color w:val="000000" w:themeColor="text1"/>
                <w:sz w:val="21"/>
                <w:szCs w:val="21"/>
                <w:highlight w:val="none"/>
                <w14:textFill>
                  <w14:solidFill>
                    <w14:schemeClr w14:val="tx1"/>
                  </w14:solidFill>
                </w14:textFill>
              </w:rPr>
              <w:t>1月份检测项目明细表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1410"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r>
              <w:rPr>
                <w:rFonts w:hint="eastAsia" w:ascii="宋体" w:hAnsi="宋体" w:eastAsia="宋体" w:cs="宋体"/>
                <w:color w:val="000000" w:themeColor="text1"/>
                <w:sz w:val="21"/>
                <w:szCs w:val="21"/>
                <w:highlight w:val="none"/>
                <w14:textFill>
                  <w14:solidFill>
                    <w14:schemeClr w14:val="tx1"/>
                  </w14:solidFill>
                </w14:textFill>
              </w:rPr>
              <w:t>及备用饮用水源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北惯桥（中）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东湖水库（库出口）</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采样时间：1月份上旬</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5601"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生化需氧量、氨氮、总磷、石油类、铜、锌、镉、铁、六价铬、高锰酸盐指数、总氮、氟化物、氰化物、挥发酚、粪大肠菌群、硒、砷、汞、铅、阴离子表面活性剂、硫化物、硫酸盐、硝酸盐、氯化物、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镍、三氯甲烷、四氯化碳、甲醛、苯、甲苯、乙苯、二甲苯、苯乙烯、异丙苯、滴滴涕、林丹、三氯乙烯、四氯乙烯、氯苯、1,2-二氯苯、1,4-二氯苯、三氯苯、硝基苯、二硝基苯、硝基氯苯、邻苯二甲酸二丁酯、邻苯二甲酸二(2-乙基已基)酯、阿特拉津、苯并(a)芘、钼、钴、铍、锑、钡、钒、铊、硼，共63项。湖库加测：叶绿素a、透明度、藻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410" w:type="dxa"/>
            <w:vAlign w:val="center"/>
          </w:tcPr>
          <w:p>
            <w:pPr>
              <w:spacing w:line="260" w:lineRule="exact"/>
              <w:jc w:val="center"/>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市界断面</w:t>
            </w:r>
          </w:p>
        </w:tc>
        <w:tc>
          <w:tcPr>
            <w:tcW w:w="2275" w:type="dxa"/>
            <w:vAlign w:val="center"/>
          </w:tcPr>
          <w:p>
            <w:pPr>
              <w:spacing w:line="2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长湾电站（中）</w:t>
            </w:r>
          </w:p>
          <w:p>
            <w:pPr>
              <w:widowControl/>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采样时间：1月份上旬</w:t>
            </w:r>
          </w:p>
        </w:tc>
        <w:tc>
          <w:tcPr>
            <w:tcW w:w="5601" w:type="dxa"/>
            <w:vAlign w:val="center"/>
          </w:tcPr>
          <w:p>
            <w:pPr>
              <w:jc w:val="left"/>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水温、pH、电导率、溶解氧、化学需氧量、生化需氧量、氨氮、总磷、石油类、铜、锌、镉、六价铬、高锰酸盐指数、总氮、氟化物、氰化物、挥发酚、粪大肠菌群、硒、砷、汞、铅、阴离子表面活性剂、硫化物</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入海</w:t>
            </w:r>
          </w:p>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河口</w:t>
            </w:r>
          </w:p>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尖山（左、中 、右）</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寿长桥（中）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注：分涨退潮监测采样</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时间：1月份上旬</w:t>
            </w:r>
          </w:p>
        </w:tc>
        <w:tc>
          <w:tcPr>
            <w:tcW w:w="5601" w:type="dxa"/>
            <w:vAlign w:val="center"/>
          </w:tcPr>
          <w:p>
            <w:pPr>
              <w:spacing w:line="260" w:lineRule="exact"/>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量、水温、盐度、pH、电导率、溶解氧、高锰酸盐指数、生化需氧量、氨氮、石油类、挥发酚、汞、铅、化学需氧量、总氮、总磷、铜、锌、氟化物、硒、砷、镉、六价铬、氰化物、阴离子表面活性剂、硫化物、粪大肠菌群、硝酸盐、亚硝酸盐、硫酸盐、氯化物、铁、锰、硅酸盐、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410" w:type="dxa"/>
            <w:vAlign w:val="center"/>
          </w:tcPr>
          <w:p>
            <w:pPr>
              <w:spacing w:line="2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河流水质</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滘仔桥（中）、大塘渡口（中） </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注：分涨退潮监测。</w:t>
            </w:r>
          </w:p>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采样时间：1月份上旬</w:t>
            </w:r>
          </w:p>
        </w:tc>
        <w:tc>
          <w:tcPr>
            <w:tcW w:w="5601" w:type="dxa"/>
            <w:vAlign w:val="center"/>
          </w:tcPr>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w:t>
            </w:r>
            <w:r>
              <w:rPr>
                <w:rFonts w:hint="eastAsia" w:ascii="宋体" w:hAnsi="宋体" w:eastAsia="宋体" w:cs="宋体"/>
                <w:color w:val="000000" w:themeColor="text1"/>
                <w:sz w:val="21"/>
                <w:szCs w:val="21"/>
                <w:highlight w:val="none"/>
                <w:lang w:val="en-US" w:eastAsia="zh-CN"/>
                <w14:textFill>
                  <w14:solidFill>
                    <w14:schemeClr w14:val="tx1"/>
                  </w14:solidFill>
                </w14:textFill>
              </w:rPr>
              <w:t>化学</w:t>
            </w:r>
            <w:r>
              <w:rPr>
                <w:rFonts w:hint="eastAsia" w:ascii="宋体" w:hAnsi="宋体" w:eastAsia="宋体" w:cs="宋体"/>
                <w:color w:val="000000" w:themeColor="text1"/>
                <w:sz w:val="21"/>
                <w:szCs w:val="21"/>
                <w:highlight w:val="none"/>
                <w14:textFill>
                  <w14:solidFill>
                    <w14:schemeClr w14:val="tx1"/>
                  </w14:solidFill>
                </w14:textFill>
              </w:rPr>
              <w:t>需氧量、生化需氧量、氨氮、总磷、石油类、铜、锌、镉、六价铬、高锰酸盐指数、总氮、氟化物、氰化物、挥发酚、粪大肠菌群、硒、砷、汞、铅、阴离子表面活性剂、硫化物、镍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1410" w:type="dxa"/>
            <w:vMerge w:val="restart"/>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湖泊水库</w:t>
            </w:r>
          </w:p>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湖</w:t>
            </w:r>
            <w:r>
              <w:rPr>
                <w:rFonts w:hint="eastAsia" w:ascii="宋体" w:hAnsi="宋体" w:eastAsia="宋体" w:cs="宋体"/>
                <w:color w:val="000000" w:themeColor="text1"/>
                <w:sz w:val="21"/>
                <w:szCs w:val="21"/>
                <w:highlight w:val="none"/>
                <w:lang w:val="en-US" w:eastAsia="zh-CN"/>
                <w14:textFill>
                  <w14:solidFill>
                    <w14:schemeClr w14:val="tx1"/>
                  </w14:solidFill>
                </w14:textFill>
              </w:rPr>
              <w:t>库</w:t>
            </w:r>
            <w:r>
              <w:rPr>
                <w:rFonts w:hint="eastAsia" w:ascii="宋体" w:hAnsi="宋体" w:eastAsia="宋体" w:cs="宋体"/>
                <w:color w:val="000000" w:themeColor="text1"/>
                <w:sz w:val="21"/>
                <w:szCs w:val="21"/>
                <w:highlight w:val="none"/>
                <w14:textFill>
                  <w14:solidFill>
                    <w14:schemeClr w14:val="tx1"/>
                  </w14:solidFill>
                </w14:textFill>
              </w:rPr>
              <w:t>水</w:t>
            </w:r>
            <w:r>
              <w:rPr>
                <w:rFonts w:hint="eastAsia" w:ascii="宋体" w:hAnsi="宋体" w:eastAsia="宋体" w:cs="宋体"/>
                <w:color w:val="000000" w:themeColor="text1"/>
                <w:sz w:val="21"/>
                <w:szCs w:val="21"/>
                <w:highlight w:val="none"/>
                <w:lang w:val="en-US" w:eastAsia="zh-CN"/>
                <w14:textFill>
                  <w14:solidFill>
                    <w14:schemeClr w14:val="tx1"/>
                  </w14:solidFill>
                </w14:textFill>
              </w:rPr>
              <w:t>华</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东湖水库（库尾、库中、库出口）</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采样时间：1月份上旬</w:t>
            </w:r>
          </w:p>
        </w:tc>
        <w:tc>
          <w:tcPr>
            <w:tcW w:w="5601" w:type="dxa"/>
            <w:vAlign w:val="center"/>
          </w:tcPr>
          <w:p>
            <w:pPr>
              <w:spacing w:line="24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水温、pH、悬浮物、电导率、溶解氧、总磷、高锰酸盐指数、总氮、透明度、叶绿素a、蓝绿藻密度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气温、风速、风向</w:t>
            </w:r>
            <w:r>
              <w:rPr>
                <w:rFonts w:hint="eastAsia" w:ascii="宋体" w:hAnsi="宋体" w:eastAsia="宋体" w:cs="宋体"/>
                <w:color w:val="000000" w:themeColor="text1"/>
                <w:sz w:val="21"/>
                <w:szCs w:val="21"/>
                <w:highlight w:val="none"/>
                <w:lang w:eastAsia="zh-CN"/>
                <w14:textFill>
                  <w14:solidFill>
                    <w14:schemeClr w14:val="tx1"/>
                  </w14:solidFill>
                </w14:textFill>
              </w:rPr>
              <w:t>数据</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其中库出口</w:t>
            </w:r>
            <w:r>
              <w:rPr>
                <w:rFonts w:hint="eastAsia" w:ascii="宋体" w:hAnsi="宋体" w:eastAsia="宋体" w:cs="宋体"/>
                <w:color w:val="000000" w:themeColor="text1"/>
                <w:sz w:val="21"/>
                <w:szCs w:val="21"/>
                <w:highlight w:val="none"/>
                <w14:textFill>
                  <w14:solidFill>
                    <w14:schemeClr w14:val="tx1"/>
                  </w14:solidFill>
                </w14:textFill>
              </w:rPr>
              <w:t>水温、pH、悬浮物、电导率、溶解氧、总磷、高锰酸盐指数、总氮、透明度、叶绿素a、蓝绿藻密度</w:t>
            </w:r>
            <w:r>
              <w:rPr>
                <w:rFonts w:hint="eastAsia" w:ascii="宋体" w:hAnsi="宋体" w:eastAsia="宋体" w:cs="宋体"/>
                <w:color w:val="000000" w:themeColor="text1"/>
                <w:sz w:val="21"/>
                <w:szCs w:val="21"/>
                <w:highlight w:val="none"/>
                <w:lang w:val="en-US" w:eastAsia="zh-CN"/>
                <w14:textFill>
                  <w14:solidFill>
                    <w14:schemeClr w14:val="tx1"/>
                  </w14:solidFill>
                </w14:textFill>
              </w:rPr>
              <w:t>引用备用饮用水源地监测数据）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410" w:type="dxa"/>
            <w:vMerge w:val="continue"/>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75" w:type="dxa"/>
            <w:vAlign w:val="center"/>
          </w:tcPr>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江河水库（库尾、库中、库出口）</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采样时间：1月份上旬</w:t>
            </w:r>
          </w:p>
        </w:tc>
        <w:tc>
          <w:tcPr>
            <w:tcW w:w="5601"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水温、pH、悬浮物、电导率、溶解氧、总磷、高锰酸盐指数、总氮、透明度、叶绿素a、蓝绿藻密度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气温、风速、风向</w:t>
            </w:r>
            <w:r>
              <w:rPr>
                <w:rFonts w:hint="eastAsia" w:ascii="宋体" w:hAnsi="宋体" w:eastAsia="宋体" w:cs="宋体"/>
                <w:color w:val="000000" w:themeColor="text1"/>
                <w:sz w:val="21"/>
                <w:szCs w:val="21"/>
                <w:highlight w:val="none"/>
                <w:lang w:eastAsia="zh-CN"/>
                <w14:textFill>
                  <w14:solidFill>
                    <w14:schemeClr w14:val="tx1"/>
                  </w14:solidFill>
                </w14:textFill>
              </w:rPr>
              <w:t>数据</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产业转移园影响水域</w:t>
            </w:r>
          </w:p>
        </w:tc>
        <w:tc>
          <w:tcPr>
            <w:tcW w:w="2275" w:type="dxa"/>
            <w:vAlign w:val="center"/>
          </w:tcPr>
          <w:p>
            <w:pPr>
              <w:spacing w:line="26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林张村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、新村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、端陶村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采样时间：1月份上旬</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注：退</w:t>
            </w:r>
            <w:r>
              <w:rPr>
                <w:rFonts w:hint="eastAsia" w:ascii="宋体" w:hAnsi="宋体" w:eastAsia="宋体" w:cs="宋体"/>
                <w:color w:val="000000" w:themeColor="text1"/>
                <w:sz w:val="21"/>
                <w:szCs w:val="21"/>
                <w:highlight w:val="none"/>
                <w:lang w:val="en-US" w:eastAsia="zh-CN"/>
                <w14:textFill>
                  <w14:solidFill>
                    <w14:schemeClr w14:val="tx1"/>
                  </w14:solidFill>
                </w14:textFill>
              </w:rPr>
              <w:t>平</w:t>
            </w:r>
            <w:r>
              <w:rPr>
                <w:rFonts w:hint="eastAsia" w:ascii="宋体" w:hAnsi="宋体" w:eastAsia="宋体" w:cs="宋体"/>
                <w:color w:val="000000" w:themeColor="text1"/>
                <w:sz w:val="21"/>
                <w:szCs w:val="21"/>
                <w:highlight w:val="none"/>
                <w14:textFill>
                  <w14:solidFill>
                    <w14:schemeClr w14:val="tx1"/>
                  </w14:solidFill>
                </w14:textFill>
              </w:rPr>
              <w:t>监测</w:t>
            </w:r>
          </w:p>
        </w:tc>
        <w:tc>
          <w:tcPr>
            <w:tcW w:w="5601" w:type="dxa"/>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电导率、溶解氧、悬浮物、化学需氧量、生化需氧量、氨氮、总磷、石油类、铜、锌、镉、六价铬、高锰酸盐指数、总氮、氟化物、氰化物、挥发酚、粪大肠菌群、硒、砷、汞、铅、阴离子表面活性剂、硫化物、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410" w:type="dxa"/>
            <w:vAlign w:val="center"/>
          </w:tcPr>
          <w:p>
            <w:pPr>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直</w:t>
            </w:r>
            <w:r>
              <w:rPr>
                <w:rFonts w:hint="eastAsia" w:ascii="宋体" w:hAnsi="宋体" w:eastAsia="宋体" w:cs="宋体"/>
                <w:color w:val="000000" w:themeColor="text1"/>
                <w:sz w:val="21"/>
                <w:szCs w:val="21"/>
                <w:highlight w:val="none"/>
                <w:lang w:val="en-US" w:eastAsia="zh-CN"/>
                <w14:textFill>
                  <w14:solidFill>
                    <w14:schemeClr w14:val="tx1"/>
                  </w14:solidFill>
                </w14:textFill>
              </w:rPr>
              <w:t>排海污染源</w:t>
            </w:r>
          </w:p>
        </w:tc>
        <w:tc>
          <w:tcPr>
            <w:tcW w:w="2275" w:type="dxa"/>
            <w:vAlign w:val="center"/>
          </w:tcPr>
          <w:p>
            <w:pPr>
              <w:spacing w:line="2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东平污水处理厂排放口</w:t>
            </w:r>
          </w:p>
          <w:p>
            <w:pPr>
              <w:spacing w:line="32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采样时间：1月份上旬</w:t>
            </w:r>
          </w:p>
        </w:tc>
        <w:tc>
          <w:tcPr>
            <w:tcW w:w="5601" w:type="dxa"/>
            <w:vAlign w:val="center"/>
          </w:tcPr>
          <w:p>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污水流量、化学需氧量、氨氮、动植物油、石油类、总磷、总氮、汞、镉、铅、六价铬、砷</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86" w:type="dxa"/>
            <w:gridSpan w:val="3"/>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24年</w:t>
            </w:r>
            <w:r>
              <w:rPr>
                <w:rFonts w:hint="eastAsia" w:ascii="宋体" w:hAnsi="宋体" w:eastAsia="宋体" w:cs="宋体"/>
                <w:color w:val="000000" w:themeColor="text1"/>
                <w:sz w:val="21"/>
                <w:szCs w:val="21"/>
                <w:highlight w:val="none"/>
                <w14:textFill>
                  <w14:solidFill>
                    <w14:schemeClr w14:val="tx1"/>
                  </w14:solidFill>
                </w14:textFill>
              </w:rPr>
              <w:t>2月份检测项目明细表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类别</w:t>
            </w:r>
          </w:p>
        </w:tc>
        <w:tc>
          <w:tcPr>
            <w:tcW w:w="2275"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监测断面（采样点）</w:t>
            </w:r>
          </w:p>
        </w:tc>
        <w:tc>
          <w:tcPr>
            <w:tcW w:w="5601"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410"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r>
              <w:rPr>
                <w:rFonts w:hint="eastAsia" w:ascii="宋体" w:hAnsi="宋体" w:eastAsia="宋体" w:cs="宋体"/>
                <w:color w:val="000000" w:themeColor="text1"/>
                <w:sz w:val="21"/>
                <w:szCs w:val="21"/>
                <w:highlight w:val="none"/>
                <w14:textFill>
                  <w14:solidFill>
                    <w14:schemeClr w14:val="tx1"/>
                  </w14:solidFill>
                </w14:textFill>
              </w:rPr>
              <w:t>及备用饮用水源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北惯桥（中）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东湖水库（库出口）</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生化需氧量、氨氮、总磷、石油类、铜、锌、镉、铁、六价铬、高锰酸盐指数、总氮、氟化物、氰化物、挥发酚、粪大肠菌群、硒、砷、汞、铅、阴离子表面活性剂、硫化物、硫酸盐、硝酸盐、氯化物、锰</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市界断面</w:t>
            </w:r>
          </w:p>
        </w:tc>
        <w:tc>
          <w:tcPr>
            <w:tcW w:w="2275" w:type="dxa"/>
            <w:vAlign w:val="center"/>
          </w:tcPr>
          <w:p>
            <w:pPr>
              <w:spacing w:line="2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长湾电站（中）</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水温、pH、电导率、溶解氧、化学需氧量、生化需氧量、氨氮、总磷、石油类、铜、锌、镉、六价铬、高锰酸盐指数、总氮、氟化物、氰化物、挥发酚、粪大肠菌群、硒、砷、汞、铅、阴离子表面活性剂、硫化物</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入海</w:t>
            </w:r>
          </w:p>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河口</w:t>
            </w:r>
          </w:p>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尖山（左、中 、右）</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寿长桥（中）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注：分涨退潮监测采样</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量、水温、盐度、pH、电导率、溶解氧、高锰酸盐指数、生化需氧量、氨氮、石油类、挥发酚、汞、铅、化学需氧量、总氮、总磷、铜、锌、氟化物、硒、砷、镉、六价铬、氰化物、阴离子表面活性剂、硫化物、粪大肠菌群、硝酸盐、亚硝酸盐、硫酸盐、氯化物、铁、锰、硅酸盐、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286" w:type="dxa"/>
            <w:gridSpan w:val="3"/>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24年</w:t>
            </w:r>
            <w:r>
              <w:rPr>
                <w:rFonts w:hint="eastAsia" w:ascii="宋体" w:hAnsi="宋体" w:eastAsia="宋体" w:cs="宋体"/>
                <w:color w:val="000000" w:themeColor="text1"/>
                <w:sz w:val="21"/>
                <w:szCs w:val="21"/>
                <w:highlight w:val="none"/>
                <w14:textFill>
                  <w14:solidFill>
                    <w14:schemeClr w14:val="tx1"/>
                  </w14:solidFill>
                </w14:textFill>
              </w:rPr>
              <w:t>3月份检测项目明细表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类别</w:t>
            </w:r>
          </w:p>
        </w:tc>
        <w:tc>
          <w:tcPr>
            <w:tcW w:w="2275"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监测断面（采样点）</w:t>
            </w:r>
          </w:p>
        </w:tc>
        <w:tc>
          <w:tcPr>
            <w:tcW w:w="5601"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1410"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r>
              <w:rPr>
                <w:rFonts w:hint="eastAsia" w:ascii="宋体" w:hAnsi="宋体" w:eastAsia="宋体" w:cs="宋体"/>
                <w:color w:val="000000" w:themeColor="text1"/>
                <w:sz w:val="21"/>
                <w:szCs w:val="21"/>
                <w:highlight w:val="none"/>
                <w14:textFill>
                  <w14:solidFill>
                    <w14:schemeClr w14:val="tx1"/>
                  </w14:solidFill>
                </w14:textFill>
              </w:rPr>
              <w:t>及备用饮用水源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北惯桥（中）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东湖水库（库出口）</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生化需氧量、氨氮、总磷、石油类、铜、锌、镉、铁、六价铬、高锰酸盐指数、总氮、氟化物、氰化物、挥发酚、粪大肠菌群、硒、砷、汞、铅、阴离子表面活性剂、硫化物、硫酸盐、硝酸盐、氯化物、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市界断面</w:t>
            </w:r>
          </w:p>
        </w:tc>
        <w:tc>
          <w:tcPr>
            <w:tcW w:w="2275" w:type="dxa"/>
            <w:vAlign w:val="center"/>
          </w:tcPr>
          <w:p>
            <w:pPr>
              <w:spacing w:line="2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长湾电站（中）</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水温、pH、电导率、溶解氧、化学需氧量、生化需氧量、氨氮、总磷、石油类、铜、锌、镉、六价铬、高锰酸盐指数、总氮、氟化物、氰化物、挥发酚、粪大肠菌群、硒、砷、汞、铅、阴离子表面活性剂、硫化物</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入海</w:t>
            </w:r>
          </w:p>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河口</w:t>
            </w:r>
          </w:p>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尖山（左、中 、右）</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寿长桥（中）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注：分涨退潮监测采样</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量、水温、盐度、pH、电导率、溶解氧、高锰酸盐指数、生化需氧量、氨氮、石油类、挥发酚、汞、铅、化学需氧量、总氮、总磷、铜、锌、氟化物、硒、砷、镉、六价铬、氰化物、阴离子表面活性剂、硫化物、粪大肠菌群、硝酸盐、亚硝酸盐、硫酸盐、氯化物、铁、锰、硅酸盐、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shd w:val="clear" w:color="FFFFFF" w:fill="D9D9D9"/>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河流水质</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滘仔桥（中）、大塘渡口（中） </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注：分涨退潮监测。</w:t>
            </w:r>
          </w:p>
          <w:p>
            <w:pPr>
              <w:spacing w:line="260" w:lineRule="exact"/>
              <w:rPr>
                <w:rFonts w:hint="eastAsia" w:ascii="宋体" w:hAnsi="宋体" w:eastAsia="宋体" w:cs="宋体"/>
                <w:color w:val="000000" w:themeColor="text1"/>
                <w:sz w:val="21"/>
                <w:szCs w:val="21"/>
                <w:highlight w:val="none"/>
                <w:shd w:val="clear" w:color="FFFFFF" w:fill="D9D9D9"/>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rPr>
                <w:rFonts w:hint="eastAsia" w:ascii="宋体" w:hAnsi="宋体" w:eastAsia="宋体" w:cs="宋体"/>
                <w:color w:val="000000" w:themeColor="text1"/>
                <w:sz w:val="21"/>
                <w:szCs w:val="21"/>
                <w:highlight w:val="none"/>
                <w:shd w:val="clear" w:color="FFFFFF" w:fill="D9D9D9"/>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w:t>
            </w:r>
            <w:r>
              <w:rPr>
                <w:rFonts w:hint="eastAsia" w:ascii="宋体" w:hAnsi="宋体" w:eastAsia="宋体" w:cs="宋体"/>
                <w:color w:val="000000" w:themeColor="text1"/>
                <w:sz w:val="21"/>
                <w:szCs w:val="21"/>
                <w:highlight w:val="none"/>
                <w:lang w:val="en-US" w:eastAsia="zh-CN"/>
                <w14:textFill>
                  <w14:solidFill>
                    <w14:schemeClr w14:val="tx1"/>
                  </w14:solidFill>
                </w14:textFill>
              </w:rPr>
              <w:t>化学</w:t>
            </w:r>
            <w:r>
              <w:rPr>
                <w:rFonts w:hint="eastAsia" w:ascii="宋体" w:hAnsi="宋体" w:eastAsia="宋体" w:cs="宋体"/>
                <w:color w:val="000000" w:themeColor="text1"/>
                <w:sz w:val="21"/>
                <w:szCs w:val="21"/>
                <w:highlight w:val="none"/>
                <w14:textFill>
                  <w14:solidFill>
                    <w14:schemeClr w14:val="tx1"/>
                  </w14:solidFill>
                </w14:textFill>
              </w:rPr>
              <w:t>需氧量、生化需氧量、氨氮、总磷、石油类、铜、锌、镉、六价铬、高锰酸盐指数、总氮、氟化物、氰化物、挥发酚、粪大肠菌群、硒、砷、汞、铅、阴离子表面活性剂、硫化物、镍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86" w:type="dxa"/>
            <w:gridSpan w:val="3"/>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24年</w:t>
            </w:r>
            <w:r>
              <w:rPr>
                <w:rFonts w:hint="eastAsia" w:ascii="宋体" w:hAnsi="宋体" w:eastAsia="宋体" w:cs="宋体"/>
                <w:color w:val="000000" w:themeColor="text1"/>
                <w:sz w:val="21"/>
                <w:szCs w:val="21"/>
                <w:highlight w:val="none"/>
                <w14:textFill>
                  <w14:solidFill>
                    <w14:schemeClr w14:val="tx1"/>
                  </w14:solidFill>
                </w14:textFill>
              </w:rPr>
              <w:t>4月份检测项目明细表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类别</w:t>
            </w:r>
          </w:p>
        </w:tc>
        <w:tc>
          <w:tcPr>
            <w:tcW w:w="2275"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监测断面（采样点）</w:t>
            </w:r>
          </w:p>
        </w:tc>
        <w:tc>
          <w:tcPr>
            <w:tcW w:w="5601"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1" w:hRule="atLeast"/>
        </w:trPr>
        <w:tc>
          <w:tcPr>
            <w:tcW w:w="1410" w:type="dxa"/>
            <w:vAlign w:val="center"/>
          </w:tcPr>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r>
              <w:rPr>
                <w:rFonts w:hint="eastAsia" w:ascii="宋体" w:hAnsi="宋体" w:eastAsia="宋体" w:cs="宋体"/>
                <w:color w:val="000000" w:themeColor="text1"/>
                <w:sz w:val="21"/>
                <w:szCs w:val="21"/>
                <w:highlight w:val="none"/>
                <w14:textFill>
                  <w14:solidFill>
                    <w14:schemeClr w14:val="tx1"/>
                  </w14:solidFill>
                </w14:textFill>
              </w:rPr>
              <w:t>及备用饮用水源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北惯桥（中）东湖水库（库出口）</w:t>
            </w:r>
          </w:p>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生化需氧量、氨氮、总磷、石油类、铜、锌、镉、铁、六价铬、高锰酸盐指数、总氮、氟化物、氰化物、挥发酚、粪大肠菌群、硒、砷、汞、铅、阴离子表面活性剂、硫化物、硫酸盐、硝酸盐、氯化物、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镍、三氯甲烷、四氯化碳、甲醛、苯、甲苯、乙苯、二甲苯、苯乙烯、异丙苯、滴滴涕、林丹、三氯乙烯、四氯乙烯、氯苯、1,2-二氯苯、1,4-二氯苯、三氯苯、硝基苯、二硝基苯、硝基氯苯、邻苯二甲酸二丁酯、邻苯二甲酸二(2-乙基已基)酯、阿特拉津、苯并(a)芘、钼、钴、铍、锑、钡、钒、铊、硼，共63项。湖库加测：叶绿素a、透明度、藻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1410" w:type="dxa"/>
            <w:vAlign w:val="center"/>
          </w:tcPr>
          <w:p>
            <w:pPr>
              <w:spacing w:line="260" w:lineRule="exact"/>
              <w:jc w:val="center"/>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市界断面</w:t>
            </w:r>
          </w:p>
        </w:tc>
        <w:tc>
          <w:tcPr>
            <w:tcW w:w="2275" w:type="dxa"/>
            <w:vAlign w:val="center"/>
          </w:tcPr>
          <w:p>
            <w:pPr>
              <w:spacing w:line="2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长湾电站（中）</w:t>
            </w:r>
          </w:p>
          <w:p>
            <w:pPr>
              <w:widowControl/>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jc w:val="left"/>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水温、pH、电导率、溶解氧、化学需氧量、生化需氧量、氨氮、总磷、石油类、铜、锌、镉、六价铬、高锰酸盐指数、总氮、氟化物、氰化物、挥发酚、粪大肠菌群、硒、砷、汞、铅、阴离子表面活性剂、硫化物</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入海</w:t>
            </w:r>
          </w:p>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河口</w:t>
            </w:r>
          </w:p>
          <w:p>
            <w:pPr>
              <w:spacing w:line="2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尖山（左、中 、右）</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寿长桥（中）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注：分涨退潮监测采样</w:t>
            </w:r>
          </w:p>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量、水温、盐度、pH、电导率、溶解氧、高锰酸盐指数、生化需氧量、氨氮、石油类、挥发酚、汞、铅、化学需氧量、总氮、总磷、铜、锌、氟化物、硒、砷、镉、六价铬、氰化物、阴离子表面活性剂、硫化物、粪大肠菌群、硝酸盐、亚硝酸盐、硫酸盐、氯化物、铁、锰、硅酸盐、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410" w:type="dxa"/>
            <w:vMerge w:val="restart"/>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湖泊水库</w:t>
            </w:r>
          </w:p>
          <w:p>
            <w:pPr>
              <w:spacing w:line="2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湖</w:t>
            </w:r>
            <w:r>
              <w:rPr>
                <w:rFonts w:hint="eastAsia" w:ascii="宋体" w:hAnsi="宋体" w:eastAsia="宋体" w:cs="宋体"/>
                <w:color w:val="000000" w:themeColor="text1"/>
                <w:sz w:val="21"/>
                <w:szCs w:val="21"/>
                <w:highlight w:val="none"/>
                <w:lang w:val="en-US" w:eastAsia="zh-CN"/>
                <w14:textFill>
                  <w14:solidFill>
                    <w14:schemeClr w14:val="tx1"/>
                  </w14:solidFill>
                </w14:textFill>
              </w:rPr>
              <w:t>库</w:t>
            </w:r>
            <w:r>
              <w:rPr>
                <w:rFonts w:hint="eastAsia" w:ascii="宋体" w:hAnsi="宋体" w:eastAsia="宋体" w:cs="宋体"/>
                <w:color w:val="000000" w:themeColor="text1"/>
                <w:sz w:val="21"/>
                <w:szCs w:val="21"/>
                <w:highlight w:val="none"/>
                <w14:textFill>
                  <w14:solidFill>
                    <w14:schemeClr w14:val="tx1"/>
                  </w14:solidFill>
                </w14:textFill>
              </w:rPr>
              <w:t>水</w:t>
            </w:r>
            <w:r>
              <w:rPr>
                <w:rFonts w:hint="eastAsia" w:ascii="宋体" w:hAnsi="宋体" w:eastAsia="宋体" w:cs="宋体"/>
                <w:color w:val="000000" w:themeColor="text1"/>
                <w:sz w:val="21"/>
                <w:szCs w:val="21"/>
                <w:highlight w:val="none"/>
                <w:lang w:val="en-US" w:eastAsia="zh-CN"/>
                <w14:textFill>
                  <w14:solidFill>
                    <w14:schemeClr w14:val="tx1"/>
                  </w14:solidFill>
                </w14:textFill>
              </w:rPr>
              <w:t>华</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东湖水库（库尾、库中、库出口）</w:t>
            </w:r>
          </w:p>
          <w:p>
            <w:pPr>
              <w:widowControl/>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4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水温、pH、悬浮物、电导率、溶解氧、总磷、高锰酸盐指数、总氮、透明度、叶绿素a、蓝绿藻密度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气温、风速、风向</w:t>
            </w:r>
            <w:r>
              <w:rPr>
                <w:rFonts w:hint="eastAsia" w:ascii="宋体" w:hAnsi="宋体" w:eastAsia="宋体" w:cs="宋体"/>
                <w:color w:val="000000" w:themeColor="text1"/>
                <w:sz w:val="21"/>
                <w:szCs w:val="21"/>
                <w:highlight w:val="none"/>
                <w:lang w:eastAsia="zh-CN"/>
                <w14:textFill>
                  <w14:solidFill>
                    <w14:schemeClr w14:val="tx1"/>
                  </w14:solidFill>
                </w14:textFill>
              </w:rPr>
              <w:t>数据</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其中库出口</w:t>
            </w:r>
            <w:r>
              <w:rPr>
                <w:rFonts w:hint="eastAsia" w:ascii="宋体" w:hAnsi="宋体" w:eastAsia="宋体" w:cs="宋体"/>
                <w:color w:val="000000" w:themeColor="text1"/>
                <w:sz w:val="21"/>
                <w:szCs w:val="21"/>
                <w:highlight w:val="none"/>
                <w14:textFill>
                  <w14:solidFill>
                    <w14:schemeClr w14:val="tx1"/>
                  </w14:solidFill>
                </w14:textFill>
              </w:rPr>
              <w:t>水温、pH、悬浮物、电导率、溶解氧、总磷、高锰酸盐指数、总氮、透明度、叶绿素a、蓝绿藻密度</w:t>
            </w:r>
            <w:r>
              <w:rPr>
                <w:rFonts w:hint="eastAsia" w:ascii="宋体" w:hAnsi="宋体" w:eastAsia="宋体" w:cs="宋体"/>
                <w:color w:val="000000" w:themeColor="text1"/>
                <w:sz w:val="21"/>
                <w:szCs w:val="21"/>
                <w:highlight w:val="none"/>
                <w:lang w:val="en-US" w:eastAsia="zh-CN"/>
                <w14:textFill>
                  <w14:solidFill>
                    <w14:schemeClr w14:val="tx1"/>
                  </w14:solidFill>
                </w14:textFill>
              </w:rPr>
              <w:t>引用备用饮用水源地监测数据）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410" w:type="dxa"/>
            <w:vMerge w:val="continue"/>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75" w:type="dxa"/>
            <w:vAlign w:val="center"/>
          </w:tcPr>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江河水库（库尾、库中、库出口）</w:t>
            </w:r>
          </w:p>
          <w:p>
            <w:pPr>
              <w:widowControl/>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水温、pH、悬浮物、电导率、溶解氧、总磷、高锰酸盐指数、总氮、透明度、叶绿素a、蓝绿藻密度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气温、风速、风向</w:t>
            </w:r>
            <w:r>
              <w:rPr>
                <w:rFonts w:hint="eastAsia" w:ascii="宋体" w:hAnsi="宋体" w:eastAsia="宋体" w:cs="宋体"/>
                <w:color w:val="000000" w:themeColor="text1"/>
                <w:sz w:val="21"/>
                <w:szCs w:val="21"/>
                <w:highlight w:val="none"/>
                <w:lang w:eastAsia="zh-CN"/>
                <w14:textFill>
                  <w14:solidFill>
                    <w14:schemeClr w14:val="tx1"/>
                  </w14:solidFill>
                </w14:textFill>
              </w:rPr>
              <w:t>数据</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410" w:type="dxa"/>
            <w:vAlign w:val="center"/>
          </w:tcPr>
          <w:p>
            <w:pPr>
              <w:spacing w:line="2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产业转移园影响水域</w:t>
            </w:r>
          </w:p>
        </w:tc>
        <w:tc>
          <w:tcPr>
            <w:tcW w:w="2275" w:type="dxa"/>
            <w:vAlign w:val="center"/>
          </w:tcPr>
          <w:p>
            <w:pPr>
              <w:spacing w:line="26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林张村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、新村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、端陶村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月份上旬</w:t>
            </w:r>
          </w:p>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注：退平监测</w:t>
            </w:r>
          </w:p>
        </w:tc>
        <w:tc>
          <w:tcPr>
            <w:tcW w:w="5601" w:type="dxa"/>
            <w:vAlign w:val="center"/>
          </w:tcPr>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电导率、溶解氧、悬浮物、化学需氧量、生化需氧量、氨氮、总磷、石油类、铜、锌、镉、六价铬、高锰酸盐指数、总氮、氟化物、氰化物、挥发酚、粪大肠菌群、硒、砷、汞、铅、阴离子表面活性剂、硫化物、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410" w:type="dxa"/>
            <w:vAlign w:val="center"/>
          </w:tcPr>
          <w:p>
            <w:pPr>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直</w:t>
            </w:r>
            <w:r>
              <w:rPr>
                <w:rFonts w:hint="eastAsia" w:ascii="宋体" w:hAnsi="宋体" w:eastAsia="宋体" w:cs="宋体"/>
                <w:color w:val="000000" w:themeColor="text1"/>
                <w:sz w:val="21"/>
                <w:szCs w:val="21"/>
                <w:highlight w:val="none"/>
                <w:lang w:val="en-US" w:eastAsia="zh-CN"/>
                <w14:textFill>
                  <w14:solidFill>
                    <w14:schemeClr w14:val="tx1"/>
                  </w14:solidFill>
                </w14:textFill>
              </w:rPr>
              <w:t>排海污染源</w:t>
            </w:r>
          </w:p>
        </w:tc>
        <w:tc>
          <w:tcPr>
            <w:tcW w:w="2275" w:type="dxa"/>
            <w:vAlign w:val="center"/>
          </w:tcPr>
          <w:p>
            <w:pPr>
              <w:spacing w:line="2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东平污水处理厂排放口</w:t>
            </w:r>
          </w:p>
          <w:p>
            <w:pPr>
              <w:spacing w:line="26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污水流量、化学需氧量、氨氮、动植物油、石油类、总磷、总氮、汞、镉、铅、六价铬、砷</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286" w:type="dxa"/>
            <w:gridSpan w:val="3"/>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24年</w:t>
            </w:r>
            <w:r>
              <w:rPr>
                <w:rFonts w:hint="eastAsia" w:ascii="宋体" w:hAnsi="宋体" w:eastAsia="宋体" w:cs="宋体"/>
                <w:color w:val="000000" w:themeColor="text1"/>
                <w:sz w:val="21"/>
                <w:szCs w:val="21"/>
                <w:highlight w:val="none"/>
                <w14:textFill>
                  <w14:solidFill>
                    <w14:schemeClr w14:val="tx1"/>
                  </w14:solidFill>
                </w14:textFill>
              </w:rPr>
              <w:t>5月份检测项目明细表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类别</w:t>
            </w:r>
          </w:p>
        </w:tc>
        <w:tc>
          <w:tcPr>
            <w:tcW w:w="2275"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监测断面（采样点）</w:t>
            </w:r>
          </w:p>
        </w:tc>
        <w:tc>
          <w:tcPr>
            <w:tcW w:w="5601"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1410" w:type="dxa"/>
            <w:vAlign w:val="center"/>
          </w:tcPr>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r>
              <w:rPr>
                <w:rFonts w:hint="eastAsia" w:ascii="宋体" w:hAnsi="宋体" w:eastAsia="宋体" w:cs="宋体"/>
                <w:color w:val="000000" w:themeColor="text1"/>
                <w:sz w:val="21"/>
                <w:szCs w:val="21"/>
                <w:highlight w:val="none"/>
                <w14:textFill>
                  <w14:solidFill>
                    <w14:schemeClr w14:val="tx1"/>
                  </w14:solidFill>
                </w14:textFill>
              </w:rPr>
              <w:t>及备用饮用水源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北惯桥（中）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东湖水库（库出口）</w:t>
            </w:r>
          </w:p>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生化需氧量、氨氮、总磷、石油类、铜、锌、镉、铁、六价铬、高锰酸盐指数、总氮、氟化物、氰化物、挥发酚、粪大肠菌群、硒、砷、汞、铅、阴离子表面活性剂、硫化物、硫酸盐、硝酸盐、氯化物、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410" w:type="dxa"/>
            <w:vAlign w:val="center"/>
          </w:tcPr>
          <w:p>
            <w:pPr>
              <w:spacing w:line="2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市界断面</w:t>
            </w:r>
          </w:p>
        </w:tc>
        <w:tc>
          <w:tcPr>
            <w:tcW w:w="2275" w:type="dxa"/>
            <w:vAlign w:val="center"/>
          </w:tcPr>
          <w:p>
            <w:pPr>
              <w:spacing w:line="2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长湾电站（中）</w:t>
            </w:r>
          </w:p>
          <w:p>
            <w:pPr>
              <w:widowControl/>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水温、pH、电导率、溶解氧、化学需氧量、生化需氧量、氨氮、总磷、石油类、铜、锌、镉、六价铬、高锰酸盐指数、总氮、氟化物、氰化物、挥发酚、粪大肠菌群、硒、砷、汞、铅、阴离子表面活性剂、硫化物</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入海</w:t>
            </w:r>
          </w:p>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河口</w:t>
            </w:r>
          </w:p>
          <w:p>
            <w:pPr>
              <w:spacing w:line="2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尖山（左、中 、右）</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寿长桥（中）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注：分涨退潮监测采样</w:t>
            </w:r>
          </w:p>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量、水温、盐度、pH、电导率、溶解氧、高锰酸盐指数、生化需氧量、氨氮、石油类、挥发酚、汞、铅、化学需氧量、总氮、总磷、铜、锌、氟化物、硒、砷、镉、六价铬、氰化物、阴离子表面活性剂、硫化物、粪大肠菌群、硝酸盐、亚硝酸盐、硫酸盐、氯化物、铁、锰、硅酸盐、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410" w:type="dxa"/>
            <w:vAlign w:val="center"/>
          </w:tcPr>
          <w:p>
            <w:pPr>
              <w:spacing w:line="260" w:lineRule="exact"/>
              <w:jc w:val="center"/>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河流水质</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滘仔桥（中）、大塘渡口（中）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注：分涨退潮监测。</w:t>
            </w:r>
          </w:p>
          <w:p>
            <w:pPr>
              <w:spacing w:line="260" w:lineRule="exact"/>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w:t>
            </w:r>
            <w:r>
              <w:rPr>
                <w:rFonts w:hint="eastAsia" w:ascii="宋体" w:hAnsi="宋体" w:eastAsia="宋体" w:cs="宋体"/>
                <w:color w:val="000000" w:themeColor="text1"/>
                <w:sz w:val="21"/>
                <w:szCs w:val="21"/>
                <w:highlight w:val="none"/>
                <w:lang w:val="en-US" w:eastAsia="zh-CN"/>
                <w14:textFill>
                  <w14:solidFill>
                    <w14:schemeClr w14:val="tx1"/>
                  </w14:solidFill>
                </w14:textFill>
              </w:rPr>
              <w:t>化学</w:t>
            </w:r>
            <w:r>
              <w:rPr>
                <w:rFonts w:hint="eastAsia" w:ascii="宋体" w:hAnsi="宋体" w:eastAsia="宋体" w:cs="宋体"/>
                <w:color w:val="000000" w:themeColor="text1"/>
                <w:sz w:val="21"/>
                <w:szCs w:val="21"/>
                <w:highlight w:val="none"/>
                <w14:textFill>
                  <w14:solidFill>
                    <w14:schemeClr w14:val="tx1"/>
                  </w14:solidFill>
                </w14:textFill>
              </w:rPr>
              <w:t>需氧量、生化需氧量、氨氮、总磷、石油类、铜、锌、镉、六价铬、高锰酸盐指数、总氮、氟化物、氰化物、挥发酚、粪大肠菌群、硒、砷、汞、铅、阴离子表面活性剂、硫化物、镍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86" w:type="dxa"/>
            <w:gridSpan w:val="3"/>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24年</w:t>
            </w:r>
            <w:r>
              <w:rPr>
                <w:rFonts w:hint="eastAsia" w:ascii="宋体" w:hAnsi="宋体" w:eastAsia="宋体" w:cs="宋体"/>
                <w:color w:val="000000" w:themeColor="text1"/>
                <w:sz w:val="21"/>
                <w:szCs w:val="21"/>
                <w:highlight w:val="none"/>
                <w14:textFill>
                  <w14:solidFill>
                    <w14:schemeClr w14:val="tx1"/>
                  </w14:solidFill>
                </w14:textFill>
              </w:rPr>
              <w:t>6月份检测项目明细表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类别</w:t>
            </w:r>
          </w:p>
        </w:tc>
        <w:tc>
          <w:tcPr>
            <w:tcW w:w="2275"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监测断面（采样点）</w:t>
            </w:r>
          </w:p>
        </w:tc>
        <w:tc>
          <w:tcPr>
            <w:tcW w:w="5601"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1410"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r>
              <w:rPr>
                <w:rFonts w:hint="eastAsia" w:ascii="宋体" w:hAnsi="宋体" w:eastAsia="宋体" w:cs="宋体"/>
                <w:color w:val="000000" w:themeColor="text1"/>
                <w:sz w:val="21"/>
                <w:szCs w:val="21"/>
                <w:highlight w:val="none"/>
                <w14:textFill>
                  <w14:solidFill>
                    <w14:schemeClr w14:val="tx1"/>
                  </w14:solidFill>
                </w14:textFill>
              </w:rPr>
              <w:t>及备用饮用水源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北惯桥（中）东湖水库（库出口）</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生化需氧量、氨氮、总磷、石油类、铜、锌、镉、铁、六价铬、高锰酸盐指数、总氮、氟化物、氰化物、挥发酚、粪大肠菌群、硒、砷、汞、铅、阴离子表面活性剂、硫化物、硫酸盐、硝酸盐、氯化物、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市界断面</w:t>
            </w:r>
          </w:p>
        </w:tc>
        <w:tc>
          <w:tcPr>
            <w:tcW w:w="2275" w:type="dxa"/>
            <w:vAlign w:val="center"/>
          </w:tcPr>
          <w:p>
            <w:pPr>
              <w:spacing w:line="2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长湾电站（中）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水温、pH、电导率、溶解氧、化学需氧量、生化需氧量、氨氮、总磷、石油类、铜、锌、镉、六价铬、高锰酸盐指数、总氮、氟化物、氰化物、挥发酚、粪大肠菌群、硒、砷、汞、铅、阴离子表面活性剂、硫化物</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入海</w:t>
            </w:r>
          </w:p>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河口</w:t>
            </w:r>
          </w:p>
          <w:p>
            <w:pPr>
              <w:spacing w:line="260" w:lineRule="exact"/>
              <w:jc w:val="center"/>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尖山（左、中 、右）</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寿长桥（中）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注：分涨退潮监测采样</w:t>
            </w:r>
          </w:p>
          <w:p>
            <w:pPr>
              <w:spacing w:line="260" w:lineRule="exact"/>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jc w:val="left"/>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量、水温、盐度、pH、电导率、溶解氧、高锰酸盐指数、生化需氧量、氨氮、石油类、挥发酚、汞、铅、化学需氧量、总氮、总磷、铜、锌、氟化物、硒、砷、镉、六价铬、氰化物、阴离子表面活性剂、硫化物、粪大肠菌群、硝酸盐、亚硝酸盐、硫酸盐、氯化物、铁、锰、硅酸盐、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286" w:type="dxa"/>
            <w:gridSpan w:val="3"/>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24年</w:t>
            </w:r>
            <w:r>
              <w:rPr>
                <w:rFonts w:hint="eastAsia" w:ascii="宋体" w:hAnsi="宋体" w:eastAsia="宋体" w:cs="宋体"/>
                <w:color w:val="000000" w:themeColor="text1"/>
                <w:sz w:val="21"/>
                <w:szCs w:val="21"/>
                <w:highlight w:val="none"/>
                <w14:textFill>
                  <w14:solidFill>
                    <w14:schemeClr w14:val="tx1"/>
                  </w14:solidFill>
                </w14:textFill>
              </w:rPr>
              <w:t>7月份检测项目明细表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类别</w:t>
            </w:r>
          </w:p>
        </w:tc>
        <w:tc>
          <w:tcPr>
            <w:tcW w:w="2275"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监测断面（采样点）</w:t>
            </w:r>
          </w:p>
        </w:tc>
        <w:tc>
          <w:tcPr>
            <w:tcW w:w="5601"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1410" w:type="dxa"/>
            <w:vAlign w:val="center"/>
          </w:tcPr>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r>
              <w:rPr>
                <w:rFonts w:hint="eastAsia" w:ascii="宋体" w:hAnsi="宋体" w:eastAsia="宋体" w:cs="宋体"/>
                <w:color w:val="000000" w:themeColor="text1"/>
                <w:sz w:val="21"/>
                <w:szCs w:val="21"/>
                <w:highlight w:val="none"/>
                <w14:textFill>
                  <w14:solidFill>
                    <w14:schemeClr w14:val="tx1"/>
                  </w14:solidFill>
                </w14:textFill>
              </w:rPr>
              <w:t>及备用饮用水源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北惯桥（中）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东湖水库（库出口）</w:t>
            </w:r>
          </w:p>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生化需氧量、氨氮、总磷、石油类、铜、锌、镉、铁、六价铬、高锰酸盐指数、总氮、氟化物、氰化物、挥发酚、粪大肠菌群、硒、砷、汞、铅、阴离子表面活性剂、硫化物、硫酸盐、硝酸盐、氯化物、锰</w:t>
            </w:r>
            <w:r>
              <w:rPr>
                <w:rFonts w:hint="eastAsia" w:ascii="宋体" w:hAnsi="宋体" w:eastAsia="宋体" w:cs="宋体"/>
                <w:color w:val="000000" w:themeColor="text1"/>
                <w:sz w:val="21"/>
                <w:szCs w:val="21"/>
                <w:highlight w:val="none"/>
                <w:lang w:val="en-US" w:eastAsia="zh-CN"/>
                <w14:textFill>
                  <w14:solidFill>
                    <w14:schemeClr w14:val="tx1"/>
                  </w14:solidFill>
                </w14:textFill>
              </w:rPr>
              <w:t>；按《地表水环境质量标准》（GB 3838-2002）中的109项进行全分析（加测：悬浮物、电导率；湖库加测：叶绿素a、透明度、藻密度）。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410" w:type="dxa"/>
            <w:vAlign w:val="center"/>
          </w:tcPr>
          <w:p>
            <w:pPr>
              <w:spacing w:line="260" w:lineRule="exact"/>
              <w:jc w:val="center"/>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市界断面</w:t>
            </w:r>
          </w:p>
        </w:tc>
        <w:tc>
          <w:tcPr>
            <w:tcW w:w="2275" w:type="dxa"/>
            <w:vAlign w:val="center"/>
          </w:tcPr>
          <w:p>
            <w:pPr>
              <w:spacing w:line="2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长湾电站（中）</w:t>
            </w:r>
          </w:p>
          <w:p>
            <w:pPr>
              <w:widowControl/>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jc w:val="left"/>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水温、pH、电导率、溶解氧、化学需氧量、生化需氧量、氨氮、总磷、石油类、铜、锌、镉、六价铬、高锰酸盐指数、总氮、氟化物、氰化物、挥发酚、粪大肠菌群、硒、砷、汞、铅、阴离子表面活性剂、硫化物</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入海</w:t>
            </w:r>
          </w:p>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河口</w:t>
            </w:r>
          </w:p>
          <w:p>
            <w:pPr>
              <w:spacing w:line="2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尖山（左、中 、右）</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寿长桥（中）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注：分涨退潮监测采样</w:t>
            </w:r>
          </w:p>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量、水温、盐度、pH、电导率、溶解氧、高锰酸盐指数、生化需氧量、氨氮、石油类、挥发酚、汞、铅、化学需氧量、总氮、总磷、铜、锌、氟化物、硒、砷、镉、六价铬、氰化物、阴离子表面活性剂、硫化物、粪大肠菌群、硝酸盐、亚硝酸盐、硫酸盐、氯化物、铁、锰、硅酸盐、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410" w:type="dxa"/>
            <w:vAlign w:val="center"/>
          </w:tcPr>
          <w:p>
            <w:pPr>
              <w:spacing w:line="2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河流水质</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滘仔桥（中）、大塘渡口（中） 注：分涨退潮监测。</w:t>
            </w:r>
          </w:p>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w:t>
            </w:r>
            <w:r>
              <w:rPr>
                <w:rFonts w:hint="eastAsia" w:ascii="宋体" w:hAnsi="宋体" w:eastAsia="宋体" w:cs="宋体"/>
                <w:color w:val="000000" w:themeColor="text1"/>
                <w:sz w:val="21"/>
                <w:szCs w:val="21"/>
                <w:highlight w:val="none"/>
                <w:lang w:val="en-US" w:eastAsia="zh-CN"/>
                <w14:textFill>
                  <w14:solidFill>
                    <w14:schemeClr w14:val="tx1"/>
                  </w14:solidFill>
                </w14:textFill>
              </w:rPr>
              <w:t>化学</w:t>
            </w:r>
            <w:r>
              <w:rPr>
                <w:rFonts w:hint="eastAsia" w:ascii="宋体" w:hAnsi="宋体" w:eastAsia="宋体" w:cs="宋体"/>
                <w:color w:val="000000" w:themeColor="text1"/>
                <w:sz w:val="21"/>
                <w:szCs w:val="21"/>
                <w:highlight w:val="none"/>
                <w14:textFill>
                  <w14:solidFill>
                    <w14:schemeClr w14:val="tx1"/>
                  </w14:solidFill>
                </w14:textFill>
              </w:rPr>
              <w:t>需氧量、生化需氧量、氨氮、总磷、石油类、铜、锌、镉、六价铬、高锰酸盐指数、总氮、氟化物、氰化物、挥发酚、粪大肠菌群、硒、砷、汞、铅、阴离子表面活性剂、硫化物、镍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410" w:type="dxa"/>
            <w:vMerge w:val="restart"/>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湖泊水库</w:t>
            </w:r>
          </w:p>
          <w:p>
            <w:pPr>
              <w:spacing w:line="2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湖库水华</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东湖水库（库尾、库中、库出口）</w:t>
            </w:r>
          </w:p>
          <w:p>
            <w:pPr>
              <w:widowControl/>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4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水温、pH、悬浮物、电导率、溶解氧、总磷、高锰酸盐指数、总氮、透明度、叶绿素a、蓝绿藻密度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气温、风速、风向</w:t>
            </w:r>
            <w:r>
              <w:rPr>
                <w:rFonts w:hint="eastAsia" w:ascii="宋体" w:hAnsi="宋体" w:eastAsia="宋体" w:cs="宋体"/>
                <w:color w:val="000000" w:themeColor="text1"/>
                <w:sz w:val="21"/>
                <w:szCs w:val="21"/>
                <w:highlight w:val="none"/>
                <w:lang w:eastAsia="zh-CN"/>
                <w14:textFill>
                  <w14:solidFill>
                    <w14:schemeClr w14:val="tx1"/>
                  </w14:solidFill>
                </w14:textFill>
              </w:rPr>
              <w:t>数据</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其中库出口</w:t>
            </w:r>
            <w:r>
              <w:rPr>
                <w:rFonts w:hint="eastAsia" w:ascii="宋体" w:hAnsi="宋体" w:eastAsia="宋体" w:cs="宋体"/>
                <w:color w:val="000000" w:themeColor="text1"/>
                <w:sz w:val="21"/>
                <w:szCs w:val="21"/>
                <w:highlight w:val="none"/>
                <w14:textFill>
                  <w14:solidFill>
                    <w14:schemeClr w14:val="tx1"/>
                  </w14:solidFill>
                </w14:textFill>
              </w:rPr>
              <w:t>水温、pH、悬浮物、电导率、溶解氧、总磷、高锰酸盐指数、总氮、透明度、叶绿素a、蓝绿藻密度</w:t>
            </w:r>
            <w:r>
              <w:rPr>
                <w:rFonts w:hint="eastAsia" w:ascii="宋体" w:hAnsi="宋体" w:eastAsia="宋体" w:cs="宋体"/>
                <w:color w:val="000000" w:themeColor="text1"/>
                <w:sz w:val="21"/>
                <w:szCs w:val="21"/>
                <w:highlight w:val="none"/>
                <w:lang w:val="en-US" w:eastAsia="zh-CN"/>
                <w14:textFill>
                  <w14:solidFill>
                    <w14:schemeClr w14:val="tx1"/>
                  </w14:solidFill>
                </w14:textFill>
              </w:rPr>
              <w:t>引用备用饮用水源地监测数据）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410" w:type="dxa"/>
            <w:vMerge w:val="continue"/>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75" w:type="dxa"/>
            <w:vAlign w:val="center"/>
          </w:tcPr>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江河水库（库尾、库中、库出口）</w:t>
            </w:r>
          </w:p>
          <w:p>
            <w:pPr>
              <w:widowControl/>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水温、pH、悬浮物、电导率、溶解氧、总磷、高锰酸盐指数、总氮、透明度、叶绿素a、蓝绿藻密度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气温、风速、风向</w:t>
            </w:r>
            <w:r>
              <w:rPr>
                <w:rFonts w:hint="eastAsia" w:ascii="宋体" w:hAnsi="宋体" w:eastAsia="宋体" w:cs="宋体"/>
                <w:color w:val="000000" w:themeColor="text1"/>
                <w:sz w:val="21"/>
                <w:szCs w:val="21"/>
                <w:highlight w:val="none"/>
                <w:lang w:eastAsia="zh-CN"/>
                <w14:textFill>
                  <w14:solidFill>
                    <w14:schemeClr w14:val="tx1"/>
                  </w14:solidFill>
                </w14:textFill>
              </w:rPr>
              <w:t>数据</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1410" w:type="dxa"/>
            <w:vAlign w:val="center"/>
          </w:tcPr>
          <w:p>
            <w:pPr>
              <w:spacing w:line="2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产业转移园影响水域</w:t>
            </w:r>
          </w:p>
        </w:tc>
        <w:tc>
          <w:tcPr>
            <w:tcW w:w="2275" w:type="dxa"/>
            <w:vAlign w:val="center"/>
          </w:tcPr>
          <w:p>
            <w:pPr>
              <w:spacing w:line="26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林张村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、新村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、端陶村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月份上旬</w:t>
            </w:r>
          </w:p>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注：退平监测</w:t>
            </w:r>
          </w:p>
        </w:tc>
        <w:tc>
          <w:tcPr>
            <w:tcW w:w="5601" w:type="dxa"/>
            <w:vAlign w:val="center"/>
          </w:tcPr>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电导率、溶解氧、悬浮物、化学需氧量、生化需氧量、氨氮、总磷、石油类、铜、锌、镉、六价铬、高锰酸盐指数、总氮、氟化物、氰化物、挥发酚、粪大肠菌群、硒、砷、汞、铅、阴离子表面活性剂、硫化物、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410" w:type="dxa"/>
            <w:vAlign w:val="center"/>
          </w:tcPr>
          <w:p>
            <w:pPr>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直</w:t>
            </w:r>
            <w:r>
              <w:rPr>
                <w:rFonts w:hint="eastAsia" w:ascii="宋体" w:hAnsi="宋体" w:eastAsia="宋体" w:cs="宋体"/>
                <w:color w:val="000000" w:themeColor="text1"/>
                <w:sz w:val="21"/>
                <w:szCs w:val="21"/>
                <w:highlight w:val="none"/>
                <w:lang w:val="en-US" w:eastAsia="zh-CN"/>
                <w14:textFill>
                  <w14:solidFill>
                    <w14:schemeClr w14:val="tx1"/>
                  </w14:solidFill>
                </w14:textFill>
              </w:rPr>
              <w:t>排海污染源</w:t>
            </w:r>
          </w:p>
        </w:tc>
        <w:tc>
          <w:tcPr>
            <w:tcW w:w="2275" w:type="dxa"/>
            <w:vAlign w:val="center"/>
          </w:tcPr>
          <w:p>
            <w:pPr>
              <w:spacing w:line="2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东平污水处理厂排放口</w:t>
            </w:r>
          </w:p>
          <w:p>
            <w:pPr>
              <w:spacing w:line="26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污水流量、化学需氧量、氨氮、动植物油、石油类、总磷、总氮、汞、镉、铅、六价铬、砷</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286" w:type="dxa"/>
            <w:gridSpan w:val="3"/>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24年</w:t>
            </w:r>
            <w:r>
              <w:rPr>
                <w:rFonts w:hint="eastAsia" w:ascii="宋体" w:hAnsi="宋体" w:eastAsia="宋体" w:cs="宋体"/>
                <w:color w:val="000000" w:themeColor="text1"/>
                <w:sz w:val="21"/>
                <w:szCs w:val="21"/>
                <w:highlight w:val="none"/>
                <w14:textFill>
                  <w14:solidFill>
                    <w14:schemeClr w14:val="tx1"/>
                  </w14:solidFill>
                </w14:textFill>
              </w:rPr>
              <w:t>8月份检测项目明细表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类别</w:t>
            </w:r>
          </w:p>
        </w:tc>
        <w:tc>
          <w:tcPr>
            <w:tcW w:w="2275"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监测断面（采样点）</w:t>
            </w:r>
          </w:p>
        </w:tc>
        <w:tc>
          <w:tcPr>
            <w:tcW w:w="5601"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1410"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r>
              <w:rPr>
                <w:rFonts w:hint="eastAsia" w:ascii="宋体" w:hAnsi="宋体" w:eastAsia="宋体" w:cs="宋体"/>
                <w:color w:val="000000" w:themeColor="text1"/>
                <w:sz w:val="21"/>
                <w:szCs w:val="21"/>
                <w:highlight w:val="none"/>
                <w14:textFill>
                  <w14:solidFill>
                    <w14:schemeClr w14:val="tx1"/>
                  </w14:solidFill>
                </w14:textFill>
              </w:rPr>
              <w:t>及备用饮用水源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北惯桥（中）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东湖水库（库出口）</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生化需氧量、氨氮、总磷、石油类、铜、锌、镉、铁、六价铬、高锰酸盐指数、总氮、氟化物、氰化物、挥发酚、粪大肠菌群、硒、砷、汞、铅、阴离子表面活性剂、硫化物、硫酸盐、硝酸盐、氯化物、锰</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市界断面</w:t>
            </w:r>
          </w:p>
        </w:tc>
        <w:tc>
          <w:tcPr>
            <w:tcW w:w="2275" w:type="dxa"/>
            <w:vAlign w:val="center"/>
          </w:tcPr>
          <w:p>
            <w:pPr>
              <w:spacing w:line="2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长湾电站（中）</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水温、pH、电导率、溶解氧、化学需氧量、生化需氧量、氨氮、总磷、石油类、铜、锌、镉、六价铬、高锰酸盐指数、总氮、氟化物、氰化物、挥发酚、粪大肠菌群、硒、砷、汞、铅、阴离子表面活性剂、硫化物</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入海</w:t>
            </w:r>
          </w:p>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河口</w:t>
            </w:r>
          </w:p>
          <w:p>
            <w:pPr>
              <w:spacing w:line="260" w:lineRule="exact"/>
              <w:jc w:val="center"/>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尖山（左、中 、右）</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寿长桥（中）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注：分涨退潮监测采样</w:t>
            </w:r>
          </w:p>
          <w:p>
            <w:pPr>
              <w:spacing w:line="260" w:lineRule="exact"/>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量、水温、盐度、pH、电导率、溶解氧、高锰酸盐指数、生化需氧量、氨氮、石油类、挥发酚、汞、铅、化学需氧量、总氮、总磷、铜、锌、氟化物、硒、砷、镉、六价铬、氰化物、阴离子表面活性剂、硫化物、粪大肠菌群、硝酸盐、亚硝酸盐、硫酸盐、氯化物、铁、锰、硅酸盐、镍。</w:t>
            </w:r>
          </w:p>
          <w:p>
            <w:pPr>
              <w:spacing w:line="260" w:lineRule="exact"/>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286" w:type="dxa"/>
            <w:gridSpan w:val="3"/>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24年</w:t>
            </w:r>
            <w:r>
              <w:rPr>
                <w:rFonts w:hint="eastAsia" w:ascii="宋体" w:hAnsi="宋体" w:eastAsia="宋体" w:cs="宋体"/>
                <w:color w:val="000000" w:themeColor="text1"/>
                <w:sz w:val="21"/>
                <w:szCs w:val="21"/>
                <w:highlight w:val="none"/>
                <w14:textFill>
                  <w14:solidFill>
                    <w14:schemeClr w14:val="tx1"/>
                  </w14:solidFill>
                </w14:textFill>
              </w:rPr>
              <w:t>9月份检测项目明细表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类别</w:t>
            </w:r>
          </w:p>
        </w:tc>
        <w:tc>
          <w:tcPr>
            <w:tcW w:w="2275"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监测断面（采样点）</w:t>
            </w:r>
          </w:p>
        </w:tc>
        <w:tc>
          <w:tcPr>
            <w:tcW w:w="5601"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1410"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r>
              <w:rPr>
                <w:rFonts w:hint="eastAsia" w:ascii="宋体" w:hAnsi="宋体" w:eastAsia="宋体" w:cs="宋体"/>
                <w:color w:val="000000" w:themeColor="text1"/>
                <w:sz w:val="21"/>
                <w:szCs w:val="21"/>
                <w:highlight w:val="none"/>
                <w14:textFill>
                  <w14:solidFill>
                    <w14:schemeClr w14:val="tx1"/>
                  </w14:solidFill>
                </w14:textFill>
              </w:rPr>
              <w:t>及备用饮用水源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北惯桥（中）东湖水库（库出口）</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生化需氧量、氨氮、总磷、石油类、铜、锌、镉、铁、六价铬、高锰酸盐指数、总氮、氟化物、氰化物、挥发酚、粪大肠菌群、硒、砷、汞、铅、阴离子表面活性剂、硫化物、硫酸盐、硝酸盐、氯化物、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市界断面</w:t>
            </w:r>
          </w:p>
        </w:tc>
        <w:tc>
          <w:tcPr>
            <w:tcW w:w="2275" w:type="dxa"/>
            <w:vAlign w:val="center"/>
          </w:tcPr>
          <w:p>
            <w:pPr>
              <w:spacing w:line="2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长湾电站（中）</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水温、pH、电导率、溶解氧、化学需氧量、生化需氧量、氨氮、总磷、石油类、铜、锌、镉、六价铬、高锰酸盐指数、总氮、氟化物、氰化物、挥发酚、粪大肠菌群、硒、砷、汞、铅、阴离子表面活性剂、硫化物</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入海</w:t>
            </w:r>
          </w:p>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河口</w:t>
            </w:r>
          </w:p>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尖山（左、中 、右）</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寿长桥（中）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注：分涨退潮监测采样</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量、水温、盐度、pH、电导率、溶解氧、高锰酸盐指数、生化需氧量、氨氮、石油类、挥发酚、汞、铅、化学需氧量、总氮、总磷、铜、锌、氟化物、硒、砷、镉、六价铬、氰化物、阴离子表面活性剂、硫化物、粪大肠菌群、硝酸盐、亚硝酸盐、硫酸盐、氯化物、铁、锰、硅酸盐、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1410" w:type="dxa"/>
            <w:vAlign w:val="center"/>
          </w:tcPr>
          <w:p>
            <w:pPr>
              <w:spacing w:line="260" w:lineRule="exact"/>
              <w:jc w:val="center"/>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河流水质</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滘仔桥（中）、大塘渡口（中）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注：分涨退潮监测。</w:t>
            </w:r>
          </w:p>
          <w:p>
            <w:pPr>
              <w:spacing w:line="260" w:lineRule="exact"/>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w:t>
            </w:r>
            <w:r>
              <w:rPr>
                <w:rFonts w:hint="eastAsia" w:ascii="宋体" w:hAnsi="宋体" w:eastAsia="宋体" w:cs="宋体"/>
                <w:color w:val="000000" w:themeColor="text1"/>
                <w:sz w:val="21"/>
                <w:szCs w:val="21"/>
                <w:highlight w:val="none"/>
                <w:lang w:val="en-US" w:eastAsia="zh-CN"/>
                <w14:textFill>
                  <w14:solidFill>
                    <w14:schemeClr w14:val="tx1"/>
                  </w14:solidFill>
                </w14:textFill>
              </w:rPr>
              <w:t>化学</w:t>
            </w:r>
            <w:r>
              <w:rPr>
                <w:rFonts w:hint="eastAsia" w:ascii="宋体" w:hAnsi="宋体" w:eastAsia="宋体" w:cs="宋体"/>
                <w:color w:val="000000" w:themeColor="text1"/>
                <w:sz w:val="21"/>
                <w:szCs w:val="21"/>
                <w:highlight w:val="none"/>
                <w14:textFill>
                  <w14:solidFill>
                    <w14:schemeClr w14:val="tx1"/>
                  </w14:solidFill>
                </w14:textFill>
              </w:rPr>
              <w:t>需氧量、生化需氧量、氨氮、总磷、石油类、铜、锌、镉、六价铬、高锰酸盐指数、总氮、氟化物、氰化物、挥发酚、粪大肠菌群、硒、砷、汞、铅、阴离子表面活性剂、硫化物、镍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86" w:type="dxa"/>
            <w:gridSpan w:val="3"/>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24年</w:t>
            </w:r>
            <w:r>
              <w:rPr>
                <w:rFonts w:hint="eastAsia" w:ascii="宋体" w:hAnsi="宋体" w:eastAsia="宋体" w:cs="宋体"/>
                <w:color w:val="000000" w:themeColor="text1"/>
                <w:sz w:val="21"/>
                <w:szCs w:val="21"/>
                <w:highlight w:val="none"/>
                <w14:textFill>
                  <w14:solidFill>
                    <w14:schemeClr w14:val="tx1"/>
                  </w14:solidFill>
                </w14:textFill>
              </w:rPr>
              <w:t>10月份检测项目明细表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类别</w:t>
            </w:r>
          </w:p>
        </w:tc>
        <w:tc>
          <w:tcPr>
            <w:tcW w:w="2275"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监测断面（采样点）</w:t>
            </w:r>
          </w:p>
        </w:tc>
        <w:tc>
          <w:tcPr>
            <w:tcW w:w="5601"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1410" w:type="dxa"/>
            <w:vAlign w:val="center"/>
          </w:tcPr>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r>
              <w:rPr>
                <w:rFonts w:hint="eastAsia" w:ascii="宋体" w:hAnsi="宋体" w:eastAsia="宋体" w:cs="宋体"/>
                <w:color w:val="000000" w:themeColor="text1"/>
                <w:sz w:val="21"/>
                <w:szCs w:val="21"/>
                <w:highlight w:val="none"/>
                <w14:textFill>
                  <w14:solidFill>
                    <w14:schemeClr w14:val="tx1"/>
                  </w14:solidFill>
                </w14:textFill>
              </w:rPr>
              <w:t>及备用饮用水源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北惯桥（中）东湖水库（库出口）</w:t>
            </w:r>
          </w:p>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生化需氧量、氨氮、总磷、石油类、铜、锌、镉、铁、六价铬、高锰酸盐指数、总氮、氟化物、氰化物、挥发酚、粪大肠菌群、硒、砷、汞、铅、阴离子表面活性剂、硫化物、硫酸盐、硝酸盐、氯化物、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镍、三氯甲烷、四氯化碳、甲醛、苯、甲苯、乙苯、二甲苯、苯乙烯、异丙苯、滴滴涕、林丹、三氯乙烯、四氯乙烯、氯苯、1,2-二氯苯、1,4-二氯苯、三氯苯、硝基苯、二硝基苯、硝基氯苯、邻苯二甲酸二丁酯、邻苯二甲酸二(2-乙基已基)酯、阿特拉津、苯并(a)芘、钼、钴、铍、锑、钡、钒、铊、硼，共63项。湖库加测：叶绿素a、透明度、藻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1410" w:type="dxa"/>
            <w:vAlign w:val="center"/>
          </w:tcPr>
          <w:p>
            <w:pPr>
              <w:spacing w:line="260" w:lineRule="exact"/>
              <w:jc w:val="center"/>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市界断面</w:t>
            </w:r>
          </w:p>
        </w:tc>
        <w:tc>
          <w:tcPr>
            <w:tcW w:w="2275" w:type="dxa"/>
            <w:vAlign w:val="center"/>
          </w:tcPr>
          <w:p>
            <w:pPr>
              <w:spacing w:line="2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长湾电站（中）</w:t>
            </w:r>
          </w:p>
          <w:p>
            <w:pPr>
              <w:widowControl/>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jc w:val="left"/>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水温、pH、电导率、溶解氧、化学需氧量、生化需氧量、氨氮、总磷、石油类、铜、锌、镉、六价铬、高锰酸盐指数、总氮、氟化物、氰化物、挥发酚、粪大肠菌群、硒、砷、汞、铅、阴离子表面活性剂、硫化物</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入海</w:t>
            </w:r>
          </w:p>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河口</w:t>
            </w:r>
          </w:p>
          <w:p>
            <w:pPr>
              <w:spacing w:line="2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尖山（左、中 、右）</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寿长桥（中）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注：分涨退潮监测采样</w:t>
            </w:r>
          </w:p>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量、水温、盐度、pH、电导率、溶解氧、高锰酸盐指数、生化需氧量、氨氮、石油类、挥发酚、汞、铅、化学需氧量、总氮、总磷、铜、锌、氟化物、硒、砷、镉、六价铬、氰化物、阴离子表面活性剂、硫化物、粪大肠菌群、硝酸盐、亚硝酸盐、硫酸盐、氯化物、铁、锰、硅酸盐、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1410" w:type="dxa"/>
            <w:vMerge w:val="restart"/>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湖泊水库</w:t>
            </w:r>
          </w:p>
          <w:p>
            <w:pPr>
              <w:spacing w:line="2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湖库水华</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东湖水库（库尾、库中、库出口）</w:t>
            </w:r>
          </w:p>
          <w:p>
            <w:pPr>
              <w:widowControl/>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4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水温、pH、悬浮物、电导率、溶解氧、总磷、高锰酸盐指数、总氮、透明度、叶绿素a、蓝绿藻密度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气温、风速、风向</w:t>
            </w:r>
            <w:r>
              <w:rPr>
                <w:rFonts w:hint="eastAsia" w:ascii="宋体" w:hAnsi="宋体" w:eastAsia="宋体" w:cs="宋体"/>
                <w:color w:val="000000" w:themeColor="text1"/>
                <w:sz w:val="21"/>
                <w:szCs w:val="21"/>
                <w:highlight w:val="none"/>
                <w:lang w:eastAsia="zh-CN"/>
                <w14:textFill>
                  <w14:solidFill>
                    <w14:schemeClr w14:val="tx1"/>
                  </w14:solidFill>
                </w14:textFill>
              </w:rPr>
              <w:t>数据</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其中库出口</w:t>
            </w:r>
            <w:r>
              <w:rPr>
                <w:rFonts w:hint="eastAsia" w:ascii="宋体" w:hAnsi="宋体" w:eastAsia="宋体" w:cs="宋体"/>
                <w:color w:val="000000" w:themeColor="text1"/>
                <w:sz w:val="21"/>
                <w:szCs w:val="21"/>
                <w:highlight w:val="none"/>
                <w14:textFill>
                  <w14:solidFill>
                    <w14:schemeClr w14:val="tx1"/>
                  </w14:solidFill>
                </w14:textFill>
              </w:rPr>
              <w:t>水温、pH、悬浮物、电导率、溶解氧、总磷、高锰酸盐指数、总氮、透明度、叶绿素a、蓝绿藻密度</w:t>
            </w:r>
            <w:r>
              <w:rPr>
                <w:rFonts w:hint="eastAsia" w:ascii="宋体" w:hAnsi="宋体" w:eastAsia="宋体" w:cs="宋体"/>
                <w:color w:val="000000" w:themeColor="text1"/>
                <w:sz w:val="21"/>
                <w:szCs w:val="21"/>
                <w:highlight w:val="none"/>
                <w:lang w:val="en-US" w:eastAsia="zh-CN"/>
                <w14:textFill>
                  <w14:solidFill>
                    <w14:schemeClr w14:val="tx1"/>
                  </w14:solidFill>
                </w14:textFill>
              </w:rPr>
              <w:t>引用备用饮用水源地监测数据）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410" w:type="dxa"/>
            <w:vMerge w:val="continue"/>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75" w:type="dxa"/>
            <w:vAlign w:val="center"/>
          </w:tcPr>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江河水库（库尾、库中、库出口）</w:t>
            </w:r>
          </w:p>
          <w:p>
            <w:pPr>
              <w:widowControl/>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水温、pH、悬浮物、电导率、溶解氧、总磷、高锰酸盐指数、总氮、透明度、叶绿素a、蓝绿藻密度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气温、风速、风向</w:t>
            </w:r>
            <w:r>
              <w:rPr>
                <w:rFonts w:hint="eastAsia" w:ascii="宋体" w:hAnsi="宋体" w:eastAsia="宋体" w:cs="宋体"/>
                <w:color w:val="000000" w:themeColor="text1"/>
                <w:sz w:val="21"/>
                <w:szCs w:val="21"/>
                <w:highlight w:val="none"/>
                <w:lang w:eastAsia="zh-CN"/>
                <w14:textFill>
                  <w14:solidFill>
                    <w14:schemeClr w14:val="tx1"/>
                  </w14:solidFill>
                </w14:textFill>
              </w:rPr>
              <w:t>数据</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410" w:type="dxa"/>
            <w:vAlign w:val="center"/>
          </w:tcPr>
          <w:p>
            <w:pPr>
              <w:spacing w:line="2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产业转移园影响水域</w:t>
            </w:r>
          </w:p>
        </w:tc>
        <w:tc>
          <w:tcPr>
            <w:tcW w:w="2275" w:type="dxa"/>
            <w:vAlign w:val="center"/>
          </w:tcPr>
          <w:p>
            <w:pPr>
              <w:spacing w:line="26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林张村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、新村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、端陶村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月份上旬</w:t>
            </w:r>
          </w:p>
          <w:p>
            <w:pPr>
              <w:spacing w:line="2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注：退平监测</w:t>
            </w:r>
          </w:p>
        </w:tc>
        <w:tc>
          <w:tcPr>
            <w:tcW w:w="5601" w:type="dxa"/>
            <w:vAlign w:val="center"/>
          </w:tcPr>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电导率、溶解氧、悬浮物、化学需氧量、生化需氧量、氨氮、总磷、石油类、铜、锌、镉、六价铬、高锰酸盐指数、总氮、氟化物、氰化物、挥发酚、粪大肠菌群、硒、砷、汞、铅、阴离子表面活性剂、硫化物、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410" w:type="dxa"/>
            <w:vAlign w:val="center"/>
          </w:tcPr>
          <w:p>
            <w:pPr>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直</w:t>
            </w:r>
            <w:r>
              <w:rPr>
                <w:rFonts w:hint="eastAsia" w:ascii="宋体" w:hAnsi="宋体" w:eastAsia="宋体" w:cs="宋体"/>
                <w:color w:val="000000" w:themeColor="text1"/>
                <w:sz w:val="21"/>
                <w:szCs w:val="21"/>
                <w:highlight w:val="none"/>
                <w:lang w:val="en-US" w:eastAsia="zh-CN"/>
                <w14:textFill>
                  <w14:solidFill>
                    <w14:schemeClr w14:val="tx1"/>
                  </w14:solidFill>
                </w14:textFill>
              </w:rPr>
              <w:t>排海污染源</w:t>
            </w:r>
          </w:p>
        </w:tc>
        <w:tc>
          <w:tcPr>
            <w:tcW w:w="2275" w:type="dxa"/>
            <w:vAlign w:val="center"/>
          </w:tcPr>
          <w:p>
            <w:pPr>
              <w:spacing w:line="2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东平污水处理厂排放口</w:t>
            </w:r>
          </w:p>
          <w:p>
            <w:pPr>
              <w:spacing w:line="26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污水流量、化学需氧量、氨氮、动植物油、石油类、总磷、总氮、汞、镉、铅、六价铬、砷</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286" w:type="dxa"/>
            <w:gridSpan w:val="3"/>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24年</w:t>
            </w:r>
            <w:r>
              <w:rPr>
                <w:rFonts w:hint="eastAsia" w:ascii="宋体" w:hAnsi="宋体" w:eastAsia="宋体" w:cs="宋体"/>
                <w:color w:val="000000" w:themeColor="text1"/>
                <w:sz w:val="21"/>
                <w:szCs w:val="21"/>
                <w:highlight w:val="none"/>
                <w14:textFill>
                  <w14:solidFill>
                    <w14:schemeClr w14:val="tx1"/>
                  </w14:solidFill>
                </w14:textFill>
              </w:rPr>
              <w:t>11月份检测项目明细表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类别</w:t>
            </w:r>
          </w:p>
        </w:tc>
        <w:tc>
          <w:tcPr>
            <w:tcW w:w="2275"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监测断面（采样点）</w:t>
            </w:r>
          </w:p>
        </w:tc>
        <w:tc>
          <w:tcPr>
            <w:tcW w:w="5601"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410"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r>
              <w:rPr>
                <w:rFonts w:hint="eastAsia" w:ascii="宋体" w:hAnsi="宋体" w:eastAsia="宋体" w:cs="宋体"/>
                <w:color w:val="000000" w:themeColor="text1"/>
                <w:sz w:val="21"/>
                <w:szCs w:val="21"/>
                <w:highlight w:val="none"/>
                <w14:textFill>
                  <w14:solidFill>
                    <w14:schemeClr w14:val="tx1"/>
                  </w14:solidFill>
                </w14:textFill>
              </w:rPr>
              <w:t>及备用饮用水源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北惯桥（中）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东湖水库（库出口）</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生化需氧量、氨氮、总磷、石油类、铜、锌、镉、铁、六价铬、高锰酸盐指数、总氮、氟化物、氰化物、挥发酚、粪大肠菌群、硒、砷、汞、铅、阴离子表面活性剂、硫化物、硫酸盐、硝酸盐、氯化物、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市界断面</w:t>
            </w:r>
          </w:p>
        </w:tc>
        <w:tc>
          <w:tcPr>
            <w:tcW w:w="2275" w:type="dxa"/>
            <w:vAlign w:val="center"/>
          </w:tcPr>
          <w:p>
            <w:pPr>
              <w:spacing w:line="2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长湾电站（中）</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水温、pH、电导率、溶解氧、化学需氧量、生化需氧量、氨氮、总磷、石油类、铜、锌、镉、六价铬、高锰酸盐指数、总氮、氟化物、氰化物、挥发酚、粪大肠菌群、硒、砷、汞、铅、阴离子表面活性剂、硫化物</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入海</w:t>
            </w:r>
          </w:p>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河口</w:t>
            </w:r>
          </w:p>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尖山（左、中 、右）</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寿长桥（中）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注：分涨退潮监测采样</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量、水温、盐度、pH、电导率、溶解氧、高锰酸盐指数、生化需氧量、氨氮、石油类、挥发酚、汞、铅、化学需氧量、总氮、总磷、铜、锌、氟化物、硒、砷、镉、六价铬、氰化物、阴离子表面活性剂、硫化物、粪大肠菌群、硝酸盐、亚硝酸盐、硫酸盐、氯化物、铁、锰、硅酸盐、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410" w:type="dxa"/>
            <w:vAlign w:val="center"/>
          </w:tcPr>
          <w:p>
            <w:pPr>
              <w:spacing w:line="260" w:lineRule="exact"/>
              <w:jc w:val="center"/>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河流水质</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滘仔桥（中）、大塘渡口（中）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注：分涨退潮监测。</w:t>
            </w:r>
          </w:p>
          <w:p>
            <w:pPr>
              <w:spacing w:line="260" w:lineRule="exact"/>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w:t>
            </w:r>
            <w:r>
              <w:rPr>
                <w:rFonts w:hint="eastAsia" w:ascii="宋体" w:hAnsi="宋体" w:eastAsia="宋体" w:cs="宋体"/>
                <w:color w:val="000000" w:themeColor="text1"/>
                <w:sz w:val="21"/>
                <w:szCs w:val="21"/>
                <w:highlight w:val="none"/>
                <w:lang w:val="en-US" w:eastAsia="zh-CN"/>
                <w14:textFill>
                  <w14:solidFill>
                    <w14:schemeClr w14:val="tx1"/>
                  </w14:solidFill>
                </w14:textFill>
              </w:rPr>
              <w:t>化学</w:t>
            </w:r>
            <w:r>
              <w:rPr>
                <w:rFonts w:hint="eastAsia" w:ascii="宋体" w:hAnsi="宋体" w:eastAsia="宋体" w:cs="宋体"/>
                <w:color w:val="000000" w:themeColor="text1"/>
                <w:sz w:val="21"/>
                <w:szCs w:val="21"/>
                <w:highlight w:val="none"/>
                <w14:textFill>
                  <w14:solidFill>
                    <w14:schemeClr w14:val="tx1"/>
                  </w14:solidFill>
                </w14:textFill>
              </w:rPr>
              <w:t>需氧量、生化需氧量、氨氮、总磷、石油类、铜、锌、镉、六价铬、高锰酸盐指数、总氮、氟化物、氰化物、挥发酚、粪大肠菌群、硒、砷、汞、铅、阴离子表面活性剂、硫化物、镍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286" w:type="dxa"/>
            <w:gridSpan w:val="3"/>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24年</w:t>
            </w:r>
            <w:r>
              <w:rPr>
                <w:rFonts w:hint="eastAsia" w:ascii="宋体" w:hAnsi="宋体" w:eastAsia="宋体" w:cs="宋体"/>
                <w:color w:val="000000" w:themeColor="text1"/>
                <w:sz w:val="21"/>
                <w:szCs w:val="21"/>
                <w:highlight w:val="none"/>
                <w14:textFill>
                  <w14:solidFill>
                    <w14:schemeClr w14:val="tx1"/>
                  </w14:solidFill>
                </w14:textFill>
              </w:rPr>
              <w:t>12月份检测项目明细表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类别</w:t>
            </w:r>
          </w:p>
        </w:tc>
        <w:tc>
          <w:tcPr>
            <w:tcW w:w="2275"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监测断面（采样点）</w:t>
            </w:r>
          </w:p>
        </w:tc>
        <w:tc>
          <w:tcPr>
            <w:tcW w:w="5601"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1410"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r>
              <w:rPr>
                <w:rFonts w:hint="eastAsia" w:ascii="宋体" w:hAnsi="宋体" w:eastAsia="宋体" w:cs="宋体"/>
                <w:color w:val="000000" w:themeColor="text1"/>
                <w:sz w:val="21"/>
                <w:szCs w:val="21"/>
                <w:highlight w:val="none"/>
                <w14:textFill>
                  <w14:solidFill>
                    <w14:schemeClr w14:val="tx1"/>
                  </w14:solidFill>
                </w14:textFill>
              </w:rPr>
              <w:t>及备用饮用水源</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北惯桥（中）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东湖水库（库出口）</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悬浮物、电导率、溶解氧、生化需氧量、氨氮、总磷、石油类、铜、锌、镉、铁、六价铬、高锰酸盐指数、总氮、氟化物、氰化物、挥发酚、粪大肠菌群、硒、砷、汞、铅、阴离子表面活性剂、硫化物、硫酸盐、硝酸盐、氯化物、锰</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市界断面</w:t>
            </w:r>
          </w:p>
        </w:tc>
        <w:tc>
          <w:tcPr>
            <w:tcW w:w="2275" w:type="dxa"/>
            <w:vAlign w:val="center"/>
          </w:tcPr>
          <w:p>
            <w:pPr>
              <w:spacing w:line="2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长湾电站（中）</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水温、pH、电导率、溶解氧、化学需氧量、生化需氧量、氨氮、总磷、石油类、铜、锌、镉、六价铬、高锰酸盐指数、总氮、氟化物、氰化物、挥发酚、粪大肠菌群、硒、砷、汞、铅、阴离子表面活性剂、硫化物</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410" w:type="dxa"/>
            <w:vAlign w:val="center"/>
          </w:tcPr>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入海</w:t>
            </w:r>
          </w:p>
          <w:p>
            <w:pPr>
              <w:spacing w:line="2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河口</w:t>
            </w:r>
          </w:p>
          <w:p>
            <w:pPr>
              <w:spacing w:line="260" w:lineRule="exact"/>
              <w:jc w:val="center"/>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p>
        </w:tc>
        <w:tc>
          <w:tcPr>
            <w:tcW w:w="2275" w:type="dxa"/>
            <w:vAlign w:val="center"/>
          </w:tcPr>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尖山（左、中 、右）</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寿长桥（中）</w:t>
            </w:r>
          </w:p>
          <w:p>
            <w:pPr>
              <w:spacing w:line="2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注：分涨退潮监测</w:t>
            </w:r>
          </w:p>
          <w:p>
            <w:pPr>
              <w:spacing w:line="260" w:lineRule="exact"/>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月份上旬</w:t>
            </w:r>
          </w:p>
        </w:tc>
        <w:tc>
          <w:tcPr>
            <w:tcW w:w="5601" w:type="dxa"/>
            <w:vAlign w:val="center"/>
          </w:tcPr>
          <w:p>
            <w:pPr>
              <w:spacing w:line="260" w:lineRule="exact"/>
              <w:jc w:val="left"/>
              <w:rPr>
                <w:rFonts w:hint="eastAsia" w:ascii="宋体" w:hAnsi="宋体" w:eastAsia="宋体" w:cs="宋体"/>
                <w:color w:val="000000" w:themeColor="text1"/>
                <w:kern w:val="2"/>
                <w:sz w:val="21"/>
                <w:szCs w:val="21"/>
                <w:highlight w:val="none"/>
                <w:shd w:val="clear" w:color="FFFFFF" w:fill="D9D9D9"/>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量、水温、盐度、pH、电导率、溶解氧、高锰酸盐指数、生化需氧量、氨氮、石油类、挥发酚、汞、铅、化学需氧量、总氮、总磷、铜、锌、氟化物、硒、砷、镉、六价铬、氰化物、阴离子表面活性剂、硫化物、粪大肠菌群、硝酸盐、亚硝酸盐、硫酸盐、氯化物、铁、锰、硅酸盐、镍。</w:t>
            </w:r>
          </w:p>
        </w:tc>
      </w:tr>
    </w:tbl>
    <w:p>
      <w:pPr>
        <w:ind w:left="945" w:leftChars="150" w:hanging="630" w:hangingChars="300"/>
        <w:rPr>
          <w:rFonts w:ascii="宋体" w:hAnsi="Times New Roman" w:cs="Times New Roman"/>
          <w:color w:val="000000" w:themeColor="text1"/>
          <w:szCs w:val="21"/>
          <w:highlight w:val="none"/>
          <w14:textFill>
            <w14:solidFill>
              <w14:schemeClr w14:val="tx1"/>
            </w14:solidFill>
          </w14:textFill>
        </w:rPr>
      </w:pPr>
      <w:r>
        <w:rPr>
          <w:rFonts w:ascii="宋体" w:hAnsi="宋体" w:cs="Times New Roman"/>
          <w:color w:val="000000" w:themeColor="text1"/>
          <w:szCs w:val="21"/>
          <w:highlight w:val="none"/>
          <w14:textFill>
            <w14:solidFill>
              <w14:schemeClr w14:val="tx1"/>
            </w14:solidFill>
          </w14:textFill>
        </w:rPr>
        <w:t xml:space="preserve"> </w:t>
      </w:r>
    </w:p>
    <w:p>
      <w:pPr>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注：未注明具体监测日期</w:t>
      </w:r>
      <w:r>
        <w:rPr>
          <w:rFonts w:hint="eastAsia" w:ascii="宋体" w:hAnsi="宋体" w:cs="Times New Roman"/>
          <w:color w:val="000000" w:themeColor="text1"/>
          <w:szCs w:val="21"/>
          <w:highlight w:val="none"/>
          <w:lang w:eastAsia="zh-CN"/>
          <w14:textFill>
            <w14:solidFill>
              <w14:schemeClr w14:val="tx1"/>
            </w14:solidFill>
          </w14:textFill>
        </w:rPr>
        <w:t>或监测日期有变动的</w:t>
      </w:r>
      <w:r>
        <w:rPr>
          <w:rFonts w:hint="eastAsia" w:ascii="宋体" w:hAnsi="宋体" w:cs="Times New Roman"/>
          <w:color w:val="000000" w:themeColor="text1"/>
          <w:szCs w:val="21"/>
          <w:highlight w:val="none"/>
          <w14:textFill>
            <w14:solidFill>
              <w14:schemeClr w14:val="tx1"/>
            </w14:solidFill>
          </w14:textFill>
        </w:rPr>
        <w:t>参</w:t>
      </w:r>
      <w:r>
        <w:rPr>
          <w:rFonts w:hint="eastAsia" w:ascii="宋体" w:hAnsi="宋体" w:cs="Times New Roman"/>
          <w:color w:val="000000" w:themeColor="text1"/>
          <w:szCs w:val="21"/>
          <w:highlight w:val="none"/>
          <w:lang w:eastAsia="zh-CN"/>
          <w14:textFill>
            <w14:solidFill>
              <w14:schemeClr w14:val="tx1"/>
            </w14:solidFill>
          </w14:textFill>
        </w:rPr>
        <w:t>照</w:t>
      </w:r>
      <w:r>
        <w:rPr>
          <w:rFonts w:ascii="宋体" w:hAnsi="宋体" w:cs="Times New Roman"/>
          <w:color w:val="000000" w:themeColor="text1"/>
          <w:szCs w:val="21"/>
          <w:highlight w:val="none"/>
          <w14:textFill>
            <w14:solidFill>
              <w14:schemeClr w14:val="tx1"/>
            </w14:solidFill>
          </w14:textFill>
        </w:rPr>
        <w:t>20</w:t>
      </w:r>
      <w:r>
        <w:rPr>
          <w:rFonts w:hint="eastAsia" w:ascii="宋体" w:hAnsi="宋体" w:cs="Times New Roman"/>
          <w:color w:val="000000" w:themeColor="text1"/>
          <w:szCs w:val="21"/>
          <w:highlight w:val="none"/>
          <w:lang w:val="en-US" w:eastAsia="zh-CN"/>
          <w14:textFill>
            <w14:solidFill>
              <w14:schemeClr w14:val="tx1"/>
            </w14:solidFill>
          </w14:textFill>
        </w:rPr>
        <w:t>23年</w:t>
      </w:r>
      <w:r>
        <w:rPr>
          <w:rFonts w:hint="eastAsia" w:ascii="宋体" w:hAnsi="宋体" w:cs="Times New Roman"/>
          <w:color w:val="000000" w:themeColor="text1"/>
          <w:szCs w:val="21"/>
          <w:highlight w:val="none"/>
          <w14:textFill>
            <w14:solidFill>
              <w14:schemeClr w14:val="tx1"/>
            </w14:solidFill>
          </w14:textFill>
        </w:rPr>
        <w:t>阳江市生态环境监测方案</w:t>
      </w:r>
      <w:r>
        <w:rPr>
          <w:rFonts w:hint="eastAsia" w:ascii="宋体" w:hAnsi="宋体" w:cs="Times New Roman"/>
          <w:color w:val="000000" w:themeColor="text1"/>
          <w:szCs w:val="21"/>
          <w:highlight w:val="none"/>
          <w:lang w:eastAsia="zh-CN"/>
          <w14:textFill>
            <w14:solidFill>
              <w14:schemeClr w14:val="tx1"/>
            </w14:solidFill>
          </w14:textFill>
        </w:rPr>
        <w:t>和</w:t>
      </w:r>
      <w:r>
        <w:rPr>
          <w:rFonts w:hint="eastAsia" w:ascii="宋体" w:hAnsi="宋体" w:cs="Times New Roman"/>
          <w:color w:val="000000" w:themeColor="text1"/>
          <w:szCs w:val="21"/>
          <w:highlight w:val="none"/>
          <w14:textFill>
            <w14:solidFill>
              <w14:schemeClr w14:val="tx1"/>
            </w14:solidFill>
          </w14:textFill>
        </w:rPr>
        <w:t>阳江市环境监测工作要点</w:t>
      </w:r>
      <w:r>
        <w:rPr>
          <w:rFonts w:hint="eastAsia" w:ascii="宋体" w:hAnsi="宋体" w:cs="Times New Roman"/>
          <w:color w:val="000000" w:themeColor="text1"/>
          <w:szCs w:val="21"/>
          <w:highlight w:val="none"/>
          <w:lang w:eastAsia="zh-CN"/>
          <w14:textFill>
            <w14:solidFill>
              <w14:schemeClr w14:val="tx1"/>
            </w14:solidFill>
          </w14:textFill>
        </w:rPr>
        <w:t>或以阳江市生态环境局阳东分局指定的时间为准</w:t>
      </w:r>
      <w:r>
        <w:rPr>
          <w:rFonts w:hint="eastAsia" w:ascii="宋体" w:hAnsi="宋体" w:cs="Times New Roman"/>
          <w:color w:val="000000" w:themeColor="text1"/>
          <w:szCs w:val="21"/>
          <w:highlight w:val="none"/>
          <w14:textFill>
            <w14:solidFill>
              <w14:schemeClr w14:val="tx1"/>
            </w14:solidFill>
          </w14:textFill>
        </w:rPr>
        <w:t>。</w:t>
      </w:r>
    </w:p>
    <w:p>
      <w:pPr>
        <w:spacing w:line="360" w:lineRule="exact"/>
        <w:rPr>
          <w:rFonts w:ascii="微软雅黑" w:hAnsi="微软雅黑" w:eastAsia="微软雅黑" w:cs="微软雅黑"/>
          <w:b/>
          <w:bCs/>
          <w:color w:val="000000" w:themeColor="text1"/>
          <w:sz w:val="20"/>
          <w:szCs w:val="20"/>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2"/>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5" w:name="_Toc10272"/>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color w:val="000000" w:themeColor="text1"/>
          <w:szCs w:val="21"/>
          <w:highlight w:val="none"/>
          <w14:textFill>
            <w14:solidFill>
              <w14:schemeClr w14:val="tx1"/>
            </w14:solidFill>
          </w14:textFill>
        </w:rPr>
      </w:pPr>
      <w:bookmarkStart w:id="116" w:name="_Toc28343"/>
      <w:bookmarkStart w:id="117" w:name="_Toc456648358"/>
      <w:bookmarkStart w:id="118" w:name="_Toc434832495"/>
      <w:bookmarkStart w:id="119" w:name="_Toc456272919"/>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341348306"/>
            <w:bookmarkStart w:id="123" w:name="_Toc340507410"/>
            <w:bookmarkStart w:id="124" w:name="_Toc365967041"/>
            <w:bookmarkStart w:id="125" w:name="_Toc339020201"/>
            <w:bookmarkStart w:id="126" w:name="_Toc340672837"/>
            <w:bookmarkStart w:id="127" w:name="_Toc336681548"/>
            <w:bookmarkStart w:id="128" w:name="_Toc345513835"/>
            <w:bookmarkStart w:id="129" w:name="_Toc349127594"/>
            <w:bookmarkStart w:id="130" w:name="_Toc350438717"/>
            <w:bookmarkStart w:id="131" w:name="_Toc333237645"/>
            <w:bookmarkStart w:id="132" w:name="_Toc503785396"/>
            <w:bookmarkStart w:id="133" w:name="_Toc340677038"/>
            <w:bookmarkStart w:id="134" w:name="_Toc342060342"/>
            <w:bookmarkStart w:id="135" w:name="_Toc339362268"/>
            <w:bookmarkStart w:id="136" w:name="_Toc339019983"/>
            <w:bookmarkStart w:id="137" w:name="_Toc337632326"/>
            <w:bookmarkStart w:id="138" w:name="_Toc330459953"/>
            <w:bookmarkStart w:id="139" w:name="_Toc497224194"/>
            <w:bookmarkStart w:id="140" w:name="_Toc333238601"/>
            <w:bookmarkStart w:id="141" w:name="_Toc339019857"/>
            <w:bookmarkStart w:id="142" w:name="_Toc339020063"/>
            <w:bookmarkStart w:id="143" w:name="_Toc342296728"/>
            <w:bookmarkStart w:id="144" w:name="_Toc349143557"/>
            <w:bookmarkStart w:id="145" w:name="_Toc333935655"/>
            <w:bookmarkStart w:id="146" w:name="_Toc365985147"/>
            <w:bookmarkStart w:id="147" w:name="_Toc333237756"/>
            <w:bookmarkStart w:id="148" w:name="_Toc331684006"/>
            <w:bookmarkStart w:id="149" w:name="_Toc350756418"/>
            <w:bookmarkStart w:id="150" w:name="_Toc332206676"/>
            <w:bookmarkStart w:id="151" w:name="_Toc331512866"/>
            <w:bookmarkStart w:id="152" w:name="_Toc366072496"/>
            <w:bookmarkStart w:id="153" w:name="_Toc336681903"/>
            <w:bookmarkStart w:id="154" w:name="_Toc332270314"/>
            <w:bookmarkStart w:id="155" w:name="_Toc339441055"/>
            <w:bookmarkStart w:id="156" w:name="_Toc333935314"/>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1"/>
                <w:numId w:val="20"/>
              </w:numPr>
              <w:tabs>
                <w:tab w:val="left" w:pos="26"/>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 w:name="_Toc4607"/>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7632327"/>
      <w:bookmarkStart w:id="161" w:name="_Toc339020202"/>
      <w:bookmarkStart w:id="162" w:name="_Toc339020064"/>
      <w:bookmarkStart w:id="163" w:name="_Toc331512867"/>
      <w:bookmarkStart w:id="164" w:name="_Toc342060343"/>
      <w:bookmarkStart w:id="165" w:name="_Toc332206677"/>
      <w:bookmarkStart w:id="166" w:name="_Toc332270315"/>
      <w:bookmarkStart w:id="167" w:name="_Toc333238602"/>
      <w:bookmarkStart w:id="168" w:name="_Toc330459954"/>
      <w:bookmarkStart w:id="169" w:name="_Toc350756419"/>
      <w:bookmarkStart w:id="170" w:name="_Toc349143558"/>
      <w:bookmarkStart w:id="171" w:name="_Toc331684007"/>
      <w:bookmarkStart w:id="172" w:name="_Toc366072497"/>
      <w:bookmarkStart w:id="173" w:name="_Toc333237757"/>
      <w:bookmarkStart w:id="174" w:name="_Toc333935656"/>
      <w:bookmarkStart w:id="175" w:name="_Toc340672838"/>
      <w:bookmarkStart w:id="176" w:name="_Toc336681549"/>
      <w:bookmarkStart w:id="177" w:name="_Toc333237646"/>
      <w:bookmarkStart w:id="178" w:name="_Toc336681904"/>
      <w:bookmarkStart w:id="179" w:name="_Toc349127595"/>
      <w:bookmarkStart w:id="180" w:name="_Toc340677039"/>
      <w:bookmarkStart w:id="181" w:name="_Toc341348307"/>
      <w:bookmarkStart w:id="182" w:name="_Toc339441056"/>
      <w:bookmarkStart w:id="183" w:name="_Toc340507411"/>
      <w:bookmarkStart w:id="184" w:name="_Toc23470"/>
      <w:bookmarkStart w:id="185" w:name="_Toc342296729"/>
      <w:bookmarkStart w:id="186" w:name="_Toc365967042"/>
      <w:bookmarkStart w:id="187" w:name="_Toc350438718"/>
      <w:bookmarkStart w:id="188" w:name="_Toc339019984"/>
      <w:bookmarkStart w:id="189" w:name="_Toc339019858"/>
      <w:bookmarkStart w:id="190" w:name="_Toc365985148"/>
      <w:bookmarkStart w:id="191" w:name="_Toc333935315"/>
      <w:bookmarkStart w:id="192" w:name="_Toc339362269"/>
      <w:bookmarkStart w:id="193" w:name="_Toc345513836"/>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3237647"/>
      <w:bookmarkStart w:id="195" w:name="_Toc365967043"/>
      <w:bookmarkStart w:id="196" w:name="_Toc336681550"/>
      <w:bookmarkStart w:id="197" w:name="_Toc333935316"/>
      <w:bookmarkStart w:id="198" w:name="_Toc350438719"/>
      <w:bookmarkStart w:id="199" w:name="_Toc342060344"/>
      <w:bookmarkStart w:id="200" w:name="_Toc333935657"/>
      <w:bookmarkStart w:id="201" w:name="_Toc339441057"/>
      <w:bookmarkStart w:id="202" w:name="_Toc342296730"/>
      <w:bookmarkStart w:id="203" w:name="_Toc332206678"/>
      <w:bookmarkStart w:id="204" w:name="_Toc333238603"/>
      <w:bookmarkStart w:id="205" w:name="_Toc341348308"/>
      <w:bookmarkStart w:id="206" w:name="_Toc350756420"/>
      <w:bookmarkStart w:id="207" w:name="_Toc340677040"/>
      <w:bookmarkStart w:id="208" w:name="_Toc345513837"/>
      <w:bookmarkStart w:id="209" w:name="_Toc339362270"/>
      <w:bookmarkStart w:id="210" w:name="_Toc497224196"/>
      <w:bookmarkStart w:id="211" w:name="_Toc336681905"/>
      <w:bookmarkStart w:id="212" w:name="_Toc331512868"/>
      <w:bookmarkStart w:id="213" w:name="_Toc349143559"/>
      <w:bookmarkStart w:id="214" w:name="_Toc366072498"/>
      <w:bookmarkStart w:id="215" w:name="_Toc365985149"/>
      <w:bookmarkStart w:id="216" w:name="_Toc339019859"/>
      <w:bookmarkStart w:id="217" w:name="_Toc332270316"/>
      <w:bookmarkStart w:id="218" w:name="_Toc374454571"/>
      <w:bookmarkStart w:id="219" w:name="_Toc349127596"/>
      <w:bookmarkStart w:id="220" w:name="_Toc339020065"/>
      <w:bookmarkStart w:id="221" w:name="_Toc340672839"/>
      <w:bookmarkStart w:id="222" w:name="_Toc330459955"/>
      <w:bookmarkStart w:id="223" w:name="_Toc339019985"/>
      <w:bookmarkStart w:id="224" w:name="_Toc337632328"/>
      <w:bookmarkStart w:id="225" w:name="_Toc340507412"/>
      <w:bookmarkStart w:id="226" w:name="_Toc339020203"/>
      <w:bookmarkStart w:id="227" w:name="_Toc333237758"/>
      <w:bookmarkStart w:id="228" w:name="_Toc331684008"/>
      <w:bookmarkStart w:id="229" w:name="_Toc50378539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23042"/>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阳江市生态环境局阳东分局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36681906"/>
      <w:bookmarkStart w:id="234" w:name="_Toc345513838"/>
      <w:bookmarkStart w:id="235" w:name="_Toc332270317"/>
      <w:bookmarkStart w:id="236" w:name="_Toc339019986"/>
      <w:bookmarkStart w:id="237" w:name="_Toc349143560"/>
      <w:bookmarkStart w:id="238" w:name="_Toc332206679"/>
      <w:bookmarkStart w:id="239" w:name="_Toc339362271"/>
      <w:bookmarkStart w:id="240" w:name="_Toc337632329"/>
      <w:bookmarkStart w:id="241" w:name="_Toc341348309"/>
      <w:bookmarkStart w:id="242" w:name="_Toc333935317"/>
      <w:bookmarkStart w:id="243" w:name="_Toc339020066"/>
      <w:bookmarkStart w:id="244" w:name="_Toc350438720"/>
      <w:bookmarkStart w:id="245" w:name="_Toc365985150"/>
      <w:bookmarkStart w:id="246" w:name="_Toc336681551"/>
      <w:bookmarkStart w:id="247" w:name="_Toc11022"/>
      <w:bookmarkStart w:id="248" w:name="_Toc333238604"/>
      <w:bookmarkStart w:id="249" w:name="_Toc331684009"/>
      <w:bookmarkStart w:id="250" w:name="_Toc331512869"/>
      <w:bookmarkStart w:id="251" w:name="_Toc333935658"/>
      <w:bookmarkStart w:id="252" w:name="_Toc366072499"/>
      <w:bookmarkStart w:id="253" w:name="_Toc339019860"/>
      <w:bookmarkStart w:id="254" w:name="_Toc333237759"/>
      <w:bookmarkStart w:id="255" w:name="_Toc339441058"/>
      <w:bookmarkStart w:id="256" w:name="_Toc330459956"/>
      <w:bookmarkStart w:id="257" w:name="_Toc349127597"/>
      <w:bookmarkStart w:id="258" w:name="_Toc340677041"/>
      <w:bookmarkStart w:id="259" w:name="_Toc365967044"/>
      <w:bookmarkStart w:id="260" w:name="_Toc342296731"/>
      <w:bookmarkStart w:id="261" w:name="_Toc333237648"/>
      <w:bookmarkStart w:id="262" w:name="_Toc339020204"/>
      <w:bookmarkStart w:id="263" w:name="_Toc374454572"/>
      <w:bookmarkStart w:id="264" w:name="_Toc340672840"/>
      <w:bookmarkStart w:id="265" w:name="_Toc342060345"/>
      <w:bookmarkStart w:id="266" w:name="_Toc340507413"/>
      <w:bookmarkStart w:id="267" w:name="_Toc350756421"/>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39020205"/>
      <w:bookmarkStart w:id="269" w:name="_Toc31035"/>
      <w:bookmarkStart w:id="270" w:name="_Toc342296732"/>
      <w:bookmarkStart w:id="271" w:name="_Toc340672841"/>
      <w:bookmarkStart w:id="272" w:name="_Toc341348310"/>
      <w:bookmarkStart w:id="273" w:name="_Toc349143561"/>
      <w:bookmarkStart w:id="274" w:name="_Toc339441059"/>
      <w:bookmarkStart w:id="275" w:name="_Toc336681552"/>
      <w:bookmarkStart w:id="276" w:name="_Toc342060346"/>
      <w:bookmarkStart w:id="277" w:name="_Toc365985151"/>
      <w:bookmarkStart w:id="278" w:name="_Toc333238605"/>
      <w:bookmarkStart w:id="279" w:name="_Toc333237649"/>
      <w:bookmarkStart w:id="280" w:name="_Toc340677042"/>
      <w:bookmarkStart w:id="281" w:name="_Toc374454573"/>
      <w:bookmarkStart w:id="282" w:name="_Toc333935318"/>
      <w:bookmarkStart w:id="283" w:name="_Toc333237760"/>
      <w:bookmarkStart w:id="284" w:name="_Toc350756422"/>
      <w:bookmarkStart w:id="285" w:name="_Toc339020067"/>
      <w:bookmarkStart w:id="286" w:name="_Toc339019861"/>
      <w:bookmarkStart w:id="287" w:name="_Toc497224198"/>
      <w:bookmarkStart w:id="288" w:name="_Toc333935659"/>
      <w:bookmarkStart w:id="289" w:name="_Toc336681907"/>
      <w:bookmarkStart w:id="290" w:name="_Toc345513839"/>
      <w:bookmarkStart w:id="291" w:name="_Toc330459957"/>
      <w:bookmarkStart w:id="292" w:name="_Toc366072500"/>
      <w:bookmarkStart w:id="293" w:name="_Toc331512870"/>
      <w:bookmarkStart w:id="294" w:name="_Toc331684010"/>
      <w:bookmarkStart w:id="295" w:name="_Toc339362272"/>
      <w:bookmarkStart w:id="296" w:name="_Toc337632330"/>
      <w:bookmarkStart w:id="297" w:name="_Toc503785400"/>
      <w:bookmarkStart w:id="298" w:name="_Toc349127598"/>
      <w:bookmarkStart w:id="299" w:name="_Toc332270318"/>
      <w:bookmarkStart w:id="300" w:name="_Toc332206680"/>
      <w:bookmarkStart w:id="301" w:name="_Toc365967045"/>
      <w:bookmarkStart w:id="302" w:name="_Toc340507414"/>
      <w:bookmarkStart w:id="303" w:name="_Toc339019987"/>
      <w:bookmarkStart w:id="304" w:name="_Toc350438721"/>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3237650"/>
      <w:bookmarkStart w:id="306" w:name="_Toc366072501"/>
      <w:bookmarkStart w:id="307" w:name="_Toc345513840"/>
      <w:bookmarkStart w:id="308" w:name="_Toc349127599"/>
      <w:bookmarkStart w:id="309" w:name="_Toc330459958"/>
      <w:bookmarkStart w:id="310" w:name="_Toc341348311"/>
      <w:bookmarkStart w:id="311" w:name="_Toc332270319"/>
      <w:bookmarkStart w:id="312" w:name="_Toc336681553"/>
      <w:bookmarkStart w:id="313" w:name="_Toc503785401"/>
      <w:bookmarkStart w:id="314" w:name="_Toc374454574"/>
      <w:bookmarkStart w:id="315" w:name="_Toc340507415"/>
      <w:bookmarkStart w:id="316" w:name="_Toc333238606"/>
      <w:bookmarkStart w:id="317" w:name="_Toc350438722"/>
      <w:bookmarkStart w:id="318" w:name="_Toc336681908"/>
      <w:bookmarkStart w:id="319" w:name="_Toc350756423"/>
      <w:bookmarkStart w:id="320" w:name="_Toc342060347"/>
      <w:bookmarkStart w:id="321" w:name="_Toc349143562"/>
      <w:bookmarkStart w:id="322" w:name="_Toc339020068"/>
      <w:bookmarkStart w:id="323" w:name="_Toc339019988"/>
      <w:bookmarkStart w:id="324" w:name="_Toc333237761"/>
      <w:bookmarkStart w:id="325" w:name="_Toc337632331"/>
      <w:bookmarkStart w:id="326" w:name="_Toc340672842"/>
      <w:bookmarkStart w:id="327" w:name="_Toc340677043"/>
      <w:bookmarkStart w:id="328" w:name="_Toc339020206"/>
      <w:bookmarkStart w:id="329" w:name="_Toc333935319"/>
      <w:bookmarkStart w:id="330" w:name="_Toc342296733"/>
      <w:bookmarkStart w:id="331" w:name="_Toc497224199"/>
      <w:bookmarkStart w:id="332" w:name="_Toc331684011"/>
      <w:bookmarkStart w:id="333" w:name="_Toc331512871"/>
      <w:bookmarkStart w:id="334" w:name="_Toc333935660"/>
      <w:bookmarkStart w:id="335" w:name="_Toc339362273"/>
      <w:bookmarkStart w:id="336" w:name="_Toc365967046"/>
      <w:bookmarkStart w:id="337" w:name="_Toc339019862"/>
      <w:bookmarkStart w:id="338" w:name="_Toc339441060"/>
      <w:bookmarkStart w:id="339" w:name="_Toc332206681"/>
      <w:bookmarkStart w:id="340" w:name="_Toc365985152"/>
    </w:p>
    <w:p>
      <w:pPr>
        <w:pStyle w:val="4"/>
        <w:numPr>
          <w:ilvl w:val="0"/>
          <w:numId w:val="0"/>
        </w:numPr>
        <w:rPr>
          <w:color w:val="000000" w:themeColor="text1"/>
          <w:sz w:val="24"/>
          <w:highlight w:val="none"/>
          <w14:textFill>
            <w14:solidFill>
              <w14:schemeClr w14:val="tx1"/>
            </w14:solidFill>
          </w14:textFill>
        </w:rPr>
      </w:pPr>
      <w:bookmarkStart w:id="341" w:name="_Toc6773"/>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32206682"/>
      <w:bookmarkStart w:id="343" w:name="_Toc332270320"/>
      <w:bookmarkStart w:id="344" w:name="_Toc345513841"/>
      <w:bookmarkStart w:id="345" w:name="_Toc350438723"/>
      <w:bookmarkStart w:id="346" w:name="_Toc330459959"/>
      <w:bookmarkStart w:id="347" w:name="_Toc333237762"/>
      <w:bookmarkStart w:id="348" w:name="_Toc333935661"/>
      <w:bookmarkStart w:id="349" w:name="_Toc349127600"/>
      <w:bookmarkStart w:id="350" w:name="_Toc365985153"/>
      <w:bookmarkStart w:id="351" w:name="_Toc339019989"/>
      <w:bookmarkStart w:id="352" w:name="_Toc341348312"/>
      <w:bookmarkStart w:id="353" w:name="_Toc333238607"/>
      <w:bookmarkStart w:id="354" w:name="_Toc340507416"/>
      <w:bookmarkStart w:id="355" w:name="_Toc503785402"/>
      <w:bookmarkStart w:id="356" w:name="_Toc349143563"/>
      <w:bookmarkStart w:id="357" w:name="_Toc350756424"/>
      <w:bookmarkStart w:id="358" w:name="_Toc340677044"/>
      <w:bookmarkStart w:id="359" w:name="_Toc342296734"/>
      <w:bookmarkStart w:id="360" w:name="_Toc339020207"/>
      <w:bookmarkStart w:id="361" w:name="_Toc333237651"/>
      <w:bookmarkStart w:id="362" w:name="_Toc342060348"/>
      <w:bookmarkStart w:id="363" w:name="_Toc340672843"/>
      <w:bookmarkStart w:id="364" w:name="_Toc336681554"/>
      <w:bookmarkStart w:id="365" w:name="_Toc333935320"/>
      <w:bookmarkStart w:id="366" w:name="_Toc337632332"/>
      <w:bookmarkStart w:id="367" w:name="_Toc331512872"/>
      <w:bookmarkStart w:id="368" w:name="_Toc25721"/>
      <w:bookmarkStart w:id="369" w:name="_Toc339020069"/>
      <w:bookmarkStart w:id="370" w:name="_Toc365967047"/>
      <w:bookmarkStart w:id="371" w:name="_Toc374454575"/>
      <w:bookmarkStart w:id="372" w:name="_Toc366072502"/>
      <w:bookmarkStart w:id="373" w:name="_Toc339441061"/>
      <w:bookmarkStart w:id="374" w:name="_Toc339019863"/>
      <w:bookmarkStart w:id="375" w:name="_Toc497224200"/>
      <w:bookmarkStart w:id="376" w:name="_Toc336681909"/>
      <w:bookmarkStart w:id="377" w:name="_Toc339362274"/>
      <w:bookmarkStart w:id="378" w:name="_Toc331684012"/>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7632333"/>
      <w:bookmarkStart w:id="380" w:name="_Toc340507417"/>
      <w:bookmarkStart w:id="381" w:name="_Toc336681555"/>
      <w:bookmarkStart w:id="382" w:name="_Toc331512873"/>
      <w:bookmarkStart w:id="383" w:name="_Toc333935321"/>
      <w:bookmarkStart w:id="384" w:name="_Toc342296735"/>
      <w:bookmarkStart w:id="385" w:name="_Toc341348313"/>
      <w:bookmarkStart w:id="386" w:name="_Toc331684013"/>
      <w:bookmarkStart w:id="387" w:name="_Toc333237652"/>
      <w:bookmarkStart w:id="388" w:name="_Toc332270321"/>
      <w:bookmarkStart w:id="389" w:name="_Toc349127601"/>
      <w:bookmarkStart w:id="390" w:name="_Toc333238608"/>
      <w:bookmarkStart w:id="391" w:name="_Toc365967048"/>
      <w:bookmarkStart w:id="392" w:name="_Toc349143564"/>
      <w:bookmarkStart w:id="393" w:name="_Toc339019990"/>
      <w:bookmarkStart w:id="394" w:name="_Toc339020208"/>
      <w:bookmarkStart w:id="395" w:name="_Toc345513842"/>
      <w:bookmarkStart w:id="396" w:name="_Toc350756425"/>
      <w:bookmarkStart w:id="397" w:name="_Toc336681910"/>
      <w:bookmarkStart w:id="398" w:name="_Toc370388389"/>
      <w:bookmarkStart w:id="399" w:name="_Toc350438724"/>
      <w:bookmarkStart w:id="400" w:name="_Toc339441062"/>
      <w:bookmarkStart w:id="401" w:name="_Toc503785403"/>
      <w:bookmarkStart w:id="402" w:name="_Toc333237763"/>
      <w:bookmarkStart w:id="403" w:name="_Toc365985154"/>
      <w:bookmarkStart w:id="404" w:name="_Toc339362275"/>
      <w:bookmarkStart w:id="405" w:name="_Toc340672844"/>
      <w:bookmarkStart w:id="406" w:name="_Toc330459960"/>
      <w:bookmarkStart w:id="407" w:name="_Toc342060349"/>
      <w:bookmarkStart w:id="408" w:name="_Toc339019864"/>
      <w:bookmarkStart w:id="409" w:name="_Toc332206683"/>
      <w:bookmarkStart w:id="410" w:name="_Toc339020070"/>
      <w:bookmarkStart w:id="411" w:name="_Toc340677045"/>
      <w:bookmarkStart w:id="412" w:name="_Toc497224201"/>
      <w:bookmarkStart w:id="413" w:name="_Toc333935662"/>
      <w:bookmarkStart w:id="414" w:name="_Toc374454576"/>
      <w:bookmarkStart w:id="415" w:name="_Toc19080"/>
      <w:bookmarkStart w:id="416" w:name="_Toc503785405"/>
      <w:bookmarkStart w:id="417" w:name="_Toc497224203"/>
      <w:bookmarkStart w:id="418" w:name="_Toc342296737"/>
      <w:bookmarkStart w:id="419" w:name="_Toc332270323"/>
      <w:bookmarkStart w:id="420" w:name="_Toc340672846"/>
      <w:bookmarkStart w:id="421" w:name="_Toc365985156"/>
      <w:bookmarkStart w:id="422" w:name="_Toc333238610"/>
      <w:bookmarkStart w:id="423" w:name="_Toc345513844"/>
      <w:bookmarkStart w:id="424" w:name="_Toc365967050"/>
      <w:bookmarkStart w:id="425" w:name="_Toc339441064"/>
      <w:bookmarkStart w:id="426" w:name="_Toc336681557"/>
      <w:bookmarkStart w:id="427" w:name="_Toc339362277"/>
      <w:bookmarkStart w:id="428" w:name="_Toc337632335"/>
      <w:bookmarkStart w:id="429" w:name="_Toc333237765"/>
      <w:bookmarkStart w:id="430" w:name="_Toc342060351"/>
      <w:bookmarkStart w:id="431" w:name="_Toc333935664"/>
      <w:bookmarkStart w:id="432" w:name="_Toc331512875"/>
      <w:bookmarkStart w:id="433" w:name="_Toc332206685"/>
      <w:bookmarkStart w:id="434" w:name="_Toc349127603"/>
      <w:bookmarkStart w:id="435" w:name="_Toc339020210"/>
      <w:bookmarkStart w:id="436" w:name="_Toc339020072"/>
      <w:bookmarkStart w:id="437" w:name="_Toc339019866"/>
      <w:bookmarkStart w:id="438" w:name="_Toc330459962"/>
      <w:bookmarkStart w:id="439" w:name="_Toc349143566"/>
      <w:bookmarkStart w:id="440" w:name="_Toc341348315"/>
      <w:bookmarkStart w:id="441" w:name="_Toc336681912"/>
      <w:bookmarkStart w:id="442" w:name="_Toc350438726"/>
      <w:bookmarkStart w:id="443" w:name="_Toc333935323"/>
      <w:bookmarkStart w:id="444" w:name="_Toc340677047"/>
      <w:bookmarkStart w:id="445" w:name="_Toc350756427"/>
      <w:bookmarkStart w:id="446" w:name="_Toc340507419"/>
      <w:bookmarkStart w:id="447" w:name="_Toc339019992"/>
      <w:bookmarkStart w:id="448" w:name="_Toc333237654"/>
      <w:bookmarkStart w:id="449" w:name="_Toc331684015"/>
      <w:bookmarkStart w:id="450" w:name="_Toc366072505"/>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7"/>
        </w:numPr>
        <w:tabs>
          <w:tab w:val="left" w:pos="735"/>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pageBreakBefore w:val="0"/>
        <w:numPr>
          <w:ilvl w:val="0"/>
          <w:numId w:val="0"/>
        </w:numPr>
        <w:kinsoku/>
        <w:wordWrap/>
        <w:overflowPunct/>
        <w:topLinePunct w:val="0"/>
        <w:bidi w:val="0"/>
        <w:adjustRightInd w:val="0"/>
        <w:snapToGrid w:val="0"/>
        <w:spacing w:line="400" w:lineRule="exact"/>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9337"/>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14:textFill>
            <w14:solidFill>
              <w14:schemeClr w14:val="tx1"/>
            </w14:solidFill>
          </w14:textFill>
        </w:rPr>
      </w:pPr>
      <w:bookmarkStart w:id="453" w:name="_Toc341348316"/>
      <w:bookmarkStart w:id="454" w:name="_Toc330459963"/>
      <w:bookmarkStart w:id="455" w:name="_Toc365967051"/>
      <w:bookmarkStart w:id="456" w:name="_Toc339441065"/>
      <w:bookmarkStart w:id="457" w:name="_Toc333238611"/>
      <w:bookmarkStart w:id="458" w:name="_Toc10490"/>
      <w:bookmarkStart w:id="459" w:name="_Toc503785406"/>
      <w:bookmarkStart w:id="460" w:name="_Toc339019993"/>
      <w:bookmarkStart w:id="461" w:name="_Toc333237766"/>
      <w:bookmarkStart w:id="462" w:name="_Toc366072506"/>
      <w:bookmarkStart w:id="463" w:name="_Toc331512876"/>
      <w:bookmarkStart w:id="464" w:name="_Toc333935324"/>
      <w:bookmarkStart w:id="465" w:name="_Toc339019867"/>
      <w:bookmarkStart w:id="466" w:name="_Toc374454578"/>
      <w:bookmarkStart w:id="467" w:name="_Toc337632336"/>
      <w:bookmarkStart w:id="468" w:name="_Toc349143567"/>
      <w:bookmarkStart w:id="469" w:name="_Toc339020073"/>
      <w:bookmarkStart w:id="470" w:name="_Toc333935665"/>
      <w:bookmarkStart w:id="471" w:name="_Toc342060352"/>
      <w:bookmarkStart w:id="472" w:name="_Toc497224204"/>
      <w:bookmarkStart w:id="473" w:name="_Toc340677048"/>
      <w:bookmarkStart w:id="474" w:name="_Toc365985157"/>
      <w:bookmarkStart w:id="475" w:name="_Toc339020211"/>
      <w:bookmarkStart w:id="476" w:name="_Toc332206686"/>
      <w:bookmarkStart w:id="477" w:name="_Toc333237655"/>
      <w:bookmarkStart w:id="478" w:name="_Toc332270324"/>
      <w:bookmarkStart w:id="479" w:name="_Toc350756428"/>
      <w:bookmarkStart w:id="480" w:name="_Toc331684016"/>
      <w:bookmarkStart w:id="481" w:name="_Toc340507420"/>
      <w:bookmarkStart w:id="482" w:name="_Toc336681913"/>
      <w:bookmarkStart w:id="483" w:name="_Toc345513845"/>
      <w:bookmarkStart w:id="484" w:name="_Toc349127604"/>
      <w:bookmarkStart w:id="485" w:name="_Toc336681558"/>
      <w:bookmarkStart w:id="486" w:name="_Toc342296738"/>
      <w:bookmarkStart w:id="487" w:name="_Toc340672847"/>
      <w:bookmarkStart w:id="488" w:name="_Toc339362278"/>
      <w:bookmarkStart w:id="489" w:name="_Toc350438727"/>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14:textFill>
            <w14:solidFill>
              <w14:schemeClr w14:val="tx1"/>
            </w14:solidFill>
          </w14:textFill>
        </w:rPr>
      </w:pPr>
      <w:bookmarkStart w:id="490" w:name="_Toc341348317"/>
      <w:bookmarkStart w:id="491" w:name="_Toc336681914"/>
      <w:bookmarkStart w:id="492" w:name="_Toc340507421"/>
      <w:bookmarkStart w:id="493" w:name="_Toc332206687"/>
      <w:bookmarkStart w:id="494" w:name="_Toc365967052"/>
      <w:bookmarkStart w:id="495" w:name="_Toc333237656"/>
      <w:bookmarkStart w:id="496" w:name="_Toc374454579"/>
      <w:bookmarkStart w:id="497" w:name="_Toc331684017"/>
      <w:bookmarkStart w:id="498" w:name="_Toc339019868"/>
      <w:bookmarkStart w:id="499" w:name="_Toc332270325"/>
      <w:bookmarkStart w:id="500" w:name="_Toc340672848"/>
      <w:bookmarkStart w:id="501" w:name="_Toc339020212"/>
      <w:bookmarkStart w:id="502" w:name="_Toc350438728"/>
      <w:bookmarkStart w:id="503" w:name="_Toc349127605"/>
      <w:bookmarkStart w:id="504" w:name="_Toc497224205"/>
      <w:bookmarkStart w:id="505" w:name="_Toc342060353"/>
      <w:bookmarkStart w:id="506" w:name="_Toc340677049"/>
      <w:bookmarkStart w:id="507" w:name="_Toc350756429"/>
      <w:bookmarkStart w:id="508" w:name="_Toc345513846"/>
      <w:bookmarkStart w:id="509" w:name="_Toc101"/>
      <w:bookmarkStart w:id="510" w:name="_Toc349143568"/>
      <w:bookmarkStart w:id="511" w:name="_Toc337632337"/>
      <w:bookmarkStart w:id="512" w:name="_Toc342296739"/>
      <w:bookmarkStart w:id="513" w:name="_Toc339019994"/>
      <w:bookmarkStart w:id="514" w:name="_Toc330459964"/>
      <w:bookmarkStart w:id="515" w:name="_Toc503785407"/>
      <w:bookmarkStart w:id="516" w:name="_Toc331512877"/>
      <w:bookmarkStart w:id="517" w:name="_Toc339362279"/>
      <w:bookmarkStart w:id="518" w:name="_Toc333935325"/>
      <w:bookmarkStart w:id="519" w:name="_Toc336681559"/>
      <w:bookmarkStart w:id="520" w:name="_Toc339020074"/>
      <w:bookmarkStart w:id="521" w:name="_Toc366072507"/>
      <w:bookmarkStart w:id="522" w:name="_Toc333935666"/>
      <w:bookmarkStart w:id="523" w:name="_Toc333238612"/>
      <w:bookmarkStart w:id="524" w:name="_Toc333237767"/>
      <w:bookmarkStart w:id="525" w:name="_Toc365985158"/>
      <w:bookmarkStart w:id="526" w:name="_Toc339441066"/>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14:textFill>
            <w14:solidFill>
              <w14:schemeClr w14:val="tx1"/>
            </w14:solidFill>
          </w14:textFill>
        </w:rPr>
      </w:pPr>
      <w:bookmarkStart w:id="527" w:name="_Toc330459965"/>
      <w:bookmarkStart w:id="528" w:name="_Toc350756430"/>
      <w:bookmarkStart w:id="529" w:name="_Toc337632338"/>
      <w:bookmarkStart w:id="530" w:name="_Toc339020075"/>
      <w:bookmarkStart w:id="531" w:name="_Toc365967053"/>
      <w:bookmarkStart w:id="532" w:name="_Toc349127606"/>
      <w:bookmarkStart w:id="533" w:name="_Toc14221"/>
      <w:bookmarkStart w:id="534" w:name="_Toc341348318"/>
      <w:bookmarkStart w:id="535" w:name="_Toc336681915"/>
      <w:bookmarkStart w:id="536" w:name="_Toc331684018"/>
      <w:bookmarkStart w:id="537" w:name="_Toc339441067"/>
      <w:bookmarkStart w:id="538" w:name="_Toc333238613"/>
      <w:bookmarkStart w:id="539" w:name="_Toc340672849"/>
      <w:bookmarkStart w:id="540" w:name="_Toc333935667"/>
      <w:bookmarkStart w:id="541" w:name="_Toc340507422"/>
      <w:bookmarkStart w:id="542" w:name="_Toc350438729"/>
      <w:bookmarkStart w:id="543" w:name="_Toc340677050"/>
      <w:bookmarkStart w:id="544" w:name="_Toc342296740"/>
      <w:bookmarkStart w:id="545" w:name="_Toc339362280"/>
      <w:bookmarkStart w:id="546" w:name="_Toc332270326"/>
      <w:bookmarkStart w:id="547" w:name="_Toc336681560"/>
      <w:bookmarkStart w:id="548" w:name="_Toc339019869"/>
      <w:bookmarkStart w:id="549" w:name="_Toc365985159"/>
      <w:bookmarkStart w:id="550" w:name="_Toc342060354"/>
      <w:bookmarkStart w:id="551" w:name="_Toc349143569"/>
      <w:bookmarkStart w:id="552" w:name="_Toc333935326"/>
      <w:bookmarkStart w:id="553" w:name="_Toc497224206"/>
      <w:bookmarkStart w:id="554" w:name="_Toc333237657"/>
      <w:bookmarkStart w:id="555" w:name="_Toc339019995"/>
      <w:bookmarkStart w:id="556" w:name="_Toc366072508"/>
      <w:bookmarkStart w:id="557" w:name="_Toc345513847"/>
      <w:bookmarkStart w:id="558" w:name="_Toc333237768"/>
      <w:bookmarkStart w:id="559" w:name="_Toc503785408"/>
      <w:bookmarkStart w:id="560" w:name="_Toc331512878"/>
      <w:bookmarkStart w:id="561" w:name="_Toc332206688"/>
      <w:bookmarkStart w:id="562" w:name="_Toc374454580"/>
      <w:bookmarkStart w:id="563" w:name="_Toc339020213"/>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pageBreakBefore w:val="0"/>
        <w:widowControl/>
        <w:tabs>
          <w:tab w:val="left" w:pos="753"/>
        </w:tabs>
        <w:kinsoku/>
        <w:wordWrap/>
        <w:overflowPunct/>
        <w:topLinePunct w:val="0"/>
        <w:bidi w:val="0"/>
        <w:adjustRightInd w:val="0"/>
        <w:snapToGrid w:val="0"/>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pageBreakBefore w:val="0"/>
        <w:widowControl/>
        <w:kinsoku/>
        <w:wordWrap/>
        <w:overflowPunct/>
        <w:topLinePunct w:val="0"/>
        <w:bidi w:val="0"/>
        <w:adjustRightInd w:val="0"/>
        <w:snapToGrid w:val="0"/>
        <w:spacing w:line="400" w:lineRule="exact"/>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pPr>
        <w:pageBreakBefore w:val="0"/>
        <w:widowControl/>
        <w:kinsoku/>
        <w:wordWrap/>
        <w:overflowPunct/>
        <w:topLinePunct w:val="0"/>
        <w:bidi w:val="0"/>
        <w:adjustRightInd w:val="0"/>
        <w:snapToGrid w:val="0"/>
        <w:spacing w:line="400" w:lineRule="exact"/>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14:textFill>
            <w14:solidFill>
              <w14:schemeClr w14:val="tx1"/>
            </w14:solidFill>
          </w14:textFill>
        </w:rPr>
      </w:pPr>
      <w:bookmarkStart w:id="566" w:name="_Toc339362281"/>
      <w:bookmarkStart w:id="567" w:name="_Toc374454581"/>
      <w:bookmarkStart w:id="568" w:name="_Toc332206689"/>
      <w:bookmarkStart w:id="569" w:name="_Toc340677051"/>
      <w:bookmarkStart w:id="570" w:name="_Toc336681916"/>
      <w:bookmarkStart w:id="571" w:name="_Toc332270327"/>
      <w:bookmarkStart w:id="572" w:name="_Toc333935327"/>
      <w:bookmarkStart w:id="573" w:name="_Toc333935668"/>
      <w:bookmarkStart w:id="574" w:name="_Toc333237658"/>
      <w:bookmarkStart w:id="575" w:name="_Toc340507423"/>
      <w:bookmarkStart w:id="576" w:name="_Toc330459966"/>
      <w:bookmarkStart w:id="577" w:name="_Toc333237769"/>
      <w:bookmarkStart w:id="578" w:name="_Toc339020214"/>
      <w:bookmarkStart w:id="579" w:name="_Toc342060355"/>
      <w:bookmarkStart w:id="580" w:name="_Toc366072509"/>
      <w:bookmarkStart w:id="581" w:name="_Toc342296741"/>
      <w:bookmarkStart w:id="582" w:name="_Toc365985160"/>
      <w:bookmarkStart w:id="583" w:name="_Toc331512879"/>
      <w:bookmarkStart w:id="584" w:name="_Toc331684019"/>
      <w:bookmarkStart w:id="585" w:name="_Toc350438730"/>
      <w:bookmarkStart w:id="586" w:name="_Toc349143570"/>
      <w:bookmarkStart w:id="587" w:name="_Toc339020076"/>
      <w:bookmarkStart w:id="588" w:name="_Toc337632339"/>
      <w:bookmarkStart w:id="589" w:name="_Toc341348319"/>
      <w:bookmarkStart w:id="590" w:name="_Toc336681561"/>
      <w:bookmarkStart w:id="591" w:name="_Toc345513848"/>
      <w:bookmarkStart w:id="592" w:name="_Toc339441068"/>
      <w:bookmarkStart w:id="593" w:name="_Toc339019996"/>
      <w:bookmarkStart w:id="594" w:name="_Toc365967054"/>
      <w:bookmarkStart w:id="595" w:name="_Toc350756431"/>
      <w:bookmarkStart w:id="596" w:name="_Toc333238614"/>
      <w:bookmarkStart w:id="597" w:name="_Toc349127607"/>
      <w:bookmarkStart w:id="598" w:name="_Toc21836"/>
      <w:bookmarkStart w:id="599" w:name="_Toc339019870"/>
      <w:bookmarkStart w:id="600" w:name="_Toc340672850"/>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pageBreakBefore w:val="0"/>
        <w:widowControl/>
        <w:tabs>
          <w:tab w:val="left" w:pos="753"/>
        </w:tabs>
        <w:kinsoku/>
        <w:wordWrap/>
        <w:overflowPunct/>
        <w:topLinePunct w:val="0"/>
        <w:bidi w:val="0"/>
        <w:adjustRightInd w:val="0"/>
        <w:snapToGrid w:val="0"/>
        <w:spacing w:before="240"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14:textFill>
            <w14:solidFill>
              <w14:schemeClr w14:val="tx1"/>
            </w14:solidFill>
          </w14:textFill>
        </w:rPr>
      </w:pPr>
      <w:bookmarkStart w:id="601" w:name="_Toc340677052"/>
      <w:bookmarkStart w:id="602" w:name="_Toc336681917"/>
      <w:bookmarkStart w:id="603" w:name="_Toc333237659"/>
      <w:bookmarkStart w:id="604" w:name="_Toc333238615"/>
      <w:bookmarkStart w:id="605" w:name="_Toc339020215"/>
      <w:bookmarkStart w:id="606" w:name="_Toc339441069"/>
      <w:bookmarkStart w:id="607" w:name="_Toc24"/>
      <w:bookmarkStart w:id="608" w:name="_Toc5003680"/>
      <w:bookmarkStart w:id="609" w:name="_Toc336681562"/>
      <w:bookmarkStart w:id="610" w:name="_Toc339362282"/>
      <w:bookmarkStart w:id="611" w:name="_Toc342060356"/>
      <w:bookmarkStart w:id="612" w:name="_Toc342296742"/>
      <w:bookmarkStart w:id="613" w:name="_Toc339019997"/>
      <w:bookmarkStart w:id="614" w:name="_Toc340507424"/>
      <w:bookmarkStart w:id="615" w:name="_Toc332270328"/>
      <w:bookmarkStart w:id="616" w:name="_Toc350756432"/>
      <w:bookmarkStart w:id="617" w:name="_Toc330459967"/>
      <w:bookmarkStart w:id="618" w:name="_Toc333935669"/>
      <w:bookmarkStart w:id="619" w:name="_Toc331684020"/>
      <w:bookmarkStart w:id="620" w:name="_Toc337632340"/>
      <w:bookmarkStart w:id="621" w:name="_Toc333935328"/>
      <w:bookmarkStart w:id="622" w:name="_Toc339019871"/>
      <w:bookmarkStart w:id="623" w:name="_Toc349143571"/>
      <w:bookmarkStart w:id="624" w:name="_Toc333237770"/>
      <w:bookmarkStart w:id="625" w:name="_Toc332206690"/>
      <w:bookmarkStart w:id="626" w:name="_Toc341348320"/>
      <w:bookmarkStart w:id="627" w:name="_Toc366072510"/>
      <w:bookmarkStart w:id="628" w:name="_Toc374454582"/>
      <w:bookmarkStart w:id="629" w:name="_Toc340672851"/>
      <w:bookmarkStart w:id="630" w:name="_Toc345513849"/>
      <w:bookmarkStart w:id="631" w:name="_Toc339020077"/>
      <w:bookmarkStart w:id="632" w:name="_Toc365985161"/>
      <w:bookmarkStart w:id="633" w:name="_Toc331512880"/>
      <w:bookmarkStart w:id="634" w:name="_Toc365967055"/>
      <w:bookmarkStart w:id="635" w:name="_Toc349127608"/>
      <w:bookmarkStart w:id="636" w:name="_Toc350438731"/>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pageBreakBefore w:val="0"/>
        <w:widowControl/>
        <w:numPr>
          <w:ilvl w:val="0"/>
          <w:numId w:val="28"/>
        </w:numPr>
        <w:tabs>
          <w:tab w:val="left" w:pos="1255"/>
        </w:tabs>
        <w:kinsoku/>
        <w:wordWrap/>
        <w:overflowPunct/>
        <w:topLinePunct w:val="0"/>
        <w:bidi w:val="0"/>
        <w:adjustRightInd w:val="0"/>
        <w:snapToGrid w:val="0"/>
        <w:spacing w:line="400" w:lineRule="exact"/>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pageBreakBefore w:val="0"/>
        <w:widowControl/>
        <w:numPr>
          <w:ilvl w:val="0"/>
          <w:numId w:val="28"/>
        </w:numPr>
        <w:tabs>
          <w:tab w:val="left" w:pos="1255"/>
        </w:tabs>
        <w:kinsoku/>
        <w:wordWrap/>
        <w:overflowPunct/>
        <w:topLinePunct w:val="0"/>
        <w:bidi w:val="0"/>
        <w:adjustRightInd w:val="0"/>
        <w:snapToGrid w:val="0"/>
        <w:spacing w:line="400" w:lineRule="exact"/>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14:textFill>
            <w14:solidFill>
              <w14:schemeClr w14:val="tx1"/>
            </w14:solidFill>
          </w14:textFill>
        </w:rPr>
      </w:pPr>
      <w:bookmarkStart w:id="637" w:name="_Toc350756433"/>
      <w:bookmarkStart w:id="638" w:name="_Toc365967056"/>
      <w:bookmarkStart w:id="639" w:name="_Toc339020216"/>
      <w:bookmarkStart w:id="640" w:name="_Toc339362283"/>
      <w:bookmarkStart w:id="641" w:name="_Toc340507425"/>
      <w:bookmarkStart w:id="642" w:name="_Toc5003681"/>
      <w:bookmarkStart w:id="643" w:name="_Toc341348321"/>
      <w:bookmarkStart w:id="644" w:name="_Toc332270329"/>
      <w:bookmarkStart w:id="645" w:name="_Toc330459968"/>
      <w:bookmarkStart w:id="646" w:name="_Toc333238616"/>
      <w:bookmarkStart w:id="647" w:name="_Toc349127609"/>
      <w:bookmarkStart w:id="648" w:name="_Toc337632341"/>
      <w:bookmarkStart w:id="649" w:name="_Toc365985162"/>
      <w:bookmarkStart w:id="650" w:name="_Toc339020078"/>
      <w:bookmarkStart w:id="651" w:name="_Toc331684021"/>
      <w:bookmarkStart w:id="652" w:name="_Toc342060357"/>
      <w:bookmarkStart w:id="653" w:name="_Toc339019998"/>
      <w:bookmarkStart w:id="654" w:name="_Toc333237660"/>
      <w:bookmarkStart w:id="655" w:name="_Toc350438732"/>
      <w:bookmarkStart w:id="656" w:name="_Toc342296743"/>
      <w:bookmarkStart w:id="657" w:name="_Toc339019872"/>
      <w:bookmarkStart w:id="658" w:name="_Toc366072511"/>
      <w:bookmarkStart w:id="659" w:name="_Toc333237771"/>
      <w:bookmarkStart w:id="660" w:name="_Toc374454583"/>
      <w:bookmarkStart w:id="661" w:name="_Toc336681563"/>
      <w:bookmarkStart w:id="662" w:name="_Toc336681918"/>
      <w:bookmarkStart w:id="663" w:name="_Toc339441070"/>
      <w:bookmarkStart w:id="664" w:name="_Toc333935670"/>
      <w:bookmarkStart w:id="665" w:name="_Toc340677053"/>
      <w:bookmarkStart w:id="666" w:name="_Toc345513850"/>
      <w:bookmarkStart w:id="667" w:name="_Toc332206691"/>
      <w:bookmarkStart w:id="668" w:name="_Toc19082"/>
      <w:bookmarkStart w:id="669" w:name="_Toc349143572"/>
      <w:bookmarkStart w:id="670" w:name="_Toc331512881"/>
      <w:bookmarkStart w:id="671" w:name="_Toc333935329"/>
      <w:bookmarkStart w:id="672" w:name="_Toc340672852"/>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pageBreakBefore w:val="0"/>
        <w:numPr>
          <w:ilvl w:val="5"/>
          <w:numId w:val="25"/>
        </w:numPr>
        <w:tabs>
          <w:tab w:val="left" w:pos="735"/>
          <w:tab w:val="left" w:pos="3798"/>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pageBreakBefore w:val="0"/>
        <w:numPr>
          <w:ilvl w:val="5"/>
          <w:numId w:val="25"/>
        </w:numPr>
        <w:tabs>
          <w:tab w:val="left" w:pos="735"/>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pageBreakBefore w:val="0"/>
        <w:numPr>
          <w:ilvl w:val="5"/>
          <w:numId w:val="25"/>
        </w:numPr>
        <w:tabs>
          <w:tab w:val="left" w:pos="735"/>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14:textFill>
            <w14:solidFill>
              <w14:schemeClr w14:val="tx1"/>
            </w14:solidFill>
          </w14:textFill>
        </w:rPr>
      </w:pPr>
      <w:bookmarkStart w:id="673" w:name="_Toc340672853"/>
      <w:bookmarkStart w:id="674" w:name="_Toc339019873"/>
      <w:bookmarkStart w:id="675" w:name="_Toc342060358"/>
      <w:bookmarkStart w:id="676" w:name="_Toc333237661"/>
      <w:bookmarkStart w:id="677" w:name="_Toc339441071"/>
      <w:bookmarkStart w:id="678" w:name="_Toc366072512"/>
      <w:bookmarkStart w:id="679" w:name="_Toc17893"/>
      <w:bookmarkStart w:id="680" w:name="_Toc332206692"/>
      <w:bookmarkStart w:id="681" w:name="_Toc350756434"/>
      <w:bookmarkStart w:id="682" w:name="_Toc330459969"/>
      <w:bookmarkStart w:id="683" w:name="_Toc365967057"/>
      <w:bookmarkStart w:id="684" w:name="_Toc342296744"/>
      <w:bookmarkStart w:id="685" w:name="_Toc337632342"/>
      <w:bookmarkStart w:id="686" w:name="_Toc339020217"/>
      <w:bookmarkStart w:id="687" w:name="_Toc333935671"/>
      <w:bookmarkStart w:id="688" w:name="_Toc497224209"/>
      <w:bookmarkStart w:id="689" w:name="_Toc336681919"/>
      <w:bookmarkStart w:id="690" w:name="_Toc374454584"/>
      <w:bookmarkStart w:id="691" w:name="_Toc331512882"/>
      <w:bookmarkStart w:id="692" w:name="_Toc333935330"/>
      <w:bookmarkStart w:id="693" w:name="_Toc339362284"/>
      <w:bookmarkStart w:id="694" w:name="_Toc331684022"/>
      <w:bookmarkStart w:id="695" w:name="_Toc339019999"/>
      <w:bookmarkStart w:id="696" w:name="_Toc350438733"/>
      <w:bookmarkStart w:id="697" w:name="_Toc349143573"/>
      <w:bookmarkStart w:id="698" w:name="_Toc365985163"/>
      <w:bookmarkStart w:id="699" w:name="_Toc336681564"/>
      <w:bookmarkStart w:id="700" w:name="_Toc333238617"/>
      <w:bookmarkStart w:id="701" w:name="_Toc340677054"/>
      <w:bookmarkStart w:id="702" w:name="_Toc340507426"/>
      <w:bookmarkStart w:id="703" w:name="_Toc332270330"/>
      <w:bookmarkStart w:id="704" w:name="_Toc341348322"/>
      <w:bookmarkStart w:id="705" w:name="_Toc339020079"/>
      <w:bookmarkStart w:id="706" w:name="_Toc345513851"/>
      <w:bookmarkStart w:id="707" w:name="_Toc349127610"/>
      <w:bookmarkStart w:id="708" w:name="_Toc333237772"/>
      <w:bookmarkStart w:id="709" w:name="_Toc503785411"/>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14:textFill>
            <w14:solidFill>
              <w14:schemeClr w14:val="tx1"/>
            </w14:solidFill>
          </w14:textFill>
        </w:rPr>
      </w:pPr>
      <w:bookmarkStart w:id="710" w:name="_Toc341348323"/>
      <w:bookmarkStart w:id="711" w:name="_Toc342060359"/>
      <w:bookmarkStart w:id="712" w:name="_Toc365967058"/>
      <w:bookmarkStart w:id="713" w:name="_Toc336681920"/>
      <w:bookmarkStart w:id="714" w:name="_Toc339019874"/>
      <w:bookmarkStart w:id="715" w:name="_Toc349143574"/>
      <w:bookmarkStart w:id="716" w:name="_Toc349127611"/>
      <w:bookmarkStart w:id="717" w:name="_Toc332270331"/>
      <w:bookmarkStart w:id="718" w:name="_Toc333935672"/>
      <w:bookmarkStart w:id="719" w:name="_Toc333935331"/>
      <w:bookmarkStart w:id="720" w:name="_Toc342296745"/>
      <w:bookmarkStart w:id="721" w:name="_Toc21041"/>
      <w:bookmarkStart w:id="722" w:name="_Toc365985164"/>
      <w:bookmarkStart w:id="723" w:name="_Toc350756435"/>
      <w:bookmarkStart w:id="724" w:name="_Toc340507427"/>
      <w:bookmarkStart w:id="725" w:name="_Toc331684023"/>
      <w:bookmarkStart w:id="726" w:name="_Toc339020218"/>
      <w:bookmarkStart w:id="727" w:name="_Toc333238618"/>
      <w:bookmarkStart w:id="728" w:name="_Toc503785414"/>
      <w:bookmarkStart w:id="729" w:name="_Toc350438734"/>
      <w:bookmarkStart w:id="730" w:name="_Toc337632343"/>
      <w:bookmarkStart w:id="731" w:name="_Toc340677055"/>
      <w:bookmarkStart w:id="732" w:name="_Toc340672854"/>
      <w:bookmarkStart w:id="733" w:name="_Toc332206693"/>
      <w:bookmarkStart w:id="734" w:name="_Toc333237662"/>
      <w:bookmarkStart w:id="735" w:name="_Toc339020080"/>
      <w:bookmarkStart w:id="736" w:name="_Toc339362285"/>
      <w:bookmarkStart w:id="737" w:name="_Toc345513852"/>
      <w:bookmarkStart w:id="738" w:name="_Toc339441072"/>
      <w:bookmarkStart w:id="739" w:name="_Toc331512883"/>
      <w:bookmarkStart w:id="740" w:name="_Toc333237773"/>
      <w:bookmarkStart w:id="741" w:name="_Toc374454585"/>
      <w:bookmarkStart w:id="742" w:name="_Toc336681565"/>
      <w:bookmarkStart w:id="743" w:name="_Toc330459970"/>
      <w:bookmarkStart w:id="744" w:name="_Toc339020000"/>
      <w:bookmarkStart w:id="745" w:name="_Toc366072513"/>
      <w:bookmarkStart w:id="746" w:name="_Toc497224212"/>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14:textFill>
            <w14:solidFill>
              <w14:schemeClr w14:val="tx1"/>
            </w14:solidFill>
          </w14:textFill>
        </w:rPr>
      </w:pPr>
      <w:bookmarkStart w:id="747" w:name="_Toc365985165"/>
      <w:bookmarkStart w:id="748" w:name="_Toc339020219"/>
      <w:bookmarkStart w:id="749" w:name="_Toc340507428"/>
      <w:bookmarkStart w:id="750" w:name="_Toc341348324"/>
      <w:bookmarkStart w:id="751" w:name="_Toc350438735"/>
      <w:bookmarkStart w:id="752" w:name="_Toc339362286"/>
      <w:bookmarkStart w:id="753" w:name="_Toc339441073"/>
      <w:bookmarkStart w:id="754" w:name="_Toc340672855"/>
      <w:bookmarkStart w:id="755" w:name="_Toc350756436"/>
      <w:bookmarkStart w:id="756" w:name="_Toc340677056"/>
      <w:bookmarkStart w:id="757" w:name="_Toc497224213"/>
      <w:bookmarkStart w:id="758" w:name="_Toc336681566"/>
      <w:bookmarkStart w:id="759" w:name="_Toc342296746"/>
      <w:bookmarkStart w:id="760" w:name="_Toc339020001"/>
      <w:bookmarkStart w:id="761" w:name="_Toc337632344"/>
      <w:bookmarkStart w:id="762" w:name="_Toc333238619"/>
      <w:bookmarkStart w:id="763" w:name="_Toc330459971"/>
      <w:bookmarkStart w:id="764" w:name="_Toc345513853"/>
      <w:bookmarkStart w:id="765" w:name="_Toc333237774"/>
      <w:bookmarkStart w:id="766" w:name="_Toc349143575"/>
      <w:bookmarkStart w:id="767" w:name="_Toc331684024"/>
      <w:bookmarkStart w:id="768" w:name="_Toc365967059"/>
      <w:bookmarkStart w:id="769" w:name="_Toc331512884"/>
      <w:bookmarkStart w:id="770" w:name="_Toc349127612"/>
      <w:bookmarkStart w:id="771" w:name="_Toc336681921"/>
      <w:bookmarkStart w:id="772" w:name="_Toc342060360"/>
      <w:bookmarkStart w:id="773" w:name="_Toc503785415"/>
      <w:bookmarkStart w:id="774" w:name="_Toc333237663"/>
      <w:bookmarkStart w:id="775" w:name="_Toc332206694"/>
      <w:bookmarkStart w:id="776" w:name="_Toc333935673"/>
      <w:bookmarkStart w:id="777" w:name="_Toc18149"/>
      <w:bookmarkStart w:id="778" w:name="_Toc374454586"/>
      <w:bookmarkStart w:id="779" w:name="_Toc332270332"/>
      <w:bookmarkStart w:id="780" w:name="_Toc339019875"/>
      <w:bookmarkStart w:id="781" w:name="_Toc366072514"/>
      <w:bookmarkStart w:id="782" w:name="_Toc339020081"/>
      <w:bookmarkStart w:id="783" w:name="_Toc333935332"/>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14:textFill>
            <w14:solidFill>
              <w14:schemeClr w14:val="tx1"/>
            </w14:solidFill>
          </w14:textFill>
        </w:rPr>
      </w:pPr>
      <w:bookmarkStart w:id="784" w:name="_Toc340677057"/>
      <w:bookmarkStart w:id="785" w:name="_Toc365967060"/>
      <w:bookmarkStart w:id="786" w:name="_Toc349127613"/>
      <w:bookmarkStart w:id="787" w:name="_Toc340672856"/>
      <w:bookmarkStart w:id="788" w:name="_Toc339020002"/>
      <w:bookmarkStart w:id="789" w:name="_Toc339020220"/>
      <w:bookmarkStart w:id="790" w:name="_Toc342296747"/>
      <w:bookmarkStart w:id="791" w:name="_Toc111534389"/>
      <w:bookmarkStart w:id="792" w:name="_Toc7664"/>
      <w:bookmarkStart w:id="793" w:name="_Toc342060361"/>
      <w:bookmarkStart w:id="794" w:name="_Toc349143576"/>
      <w:bookmarkStart w:id="795" w:name="_Toc336681922"/>
      <w:bookmarkStart w:id="796" w:name="_Toc339362287"/>
      <w:bookmarkStart w:id="797" w:name="_Toc333935333"/>
      <w:bookmarkStart w:id="798" w:name="_Toc503785416"/>
      <w:bookmarkStart w:id="799" w:name="_Toc333935674"/>
      <w:bookmarkStart w:id="800" w:name="_Toc333237775"/>
      <w:bookmarkStart w:id="801" w:name="_Toc336681567"/>
      <w:bookmarkStart w:id="802" w:name="_Toc350756437"/>
      <w:bookmarkStart w:id="803" w:name="_Toc366072515"/>
      <w:bookmarkStart w:id="804" w:name="_Toc333238620"/>
      <w:bookmarkStart w:id="805" w:name="_Toc332206695"/>
      <w:bookmarkStart w:id="806" w:name="_Toc340507429"/>
      <w:bookmarkStart w:id="807" w:name="_Toc341348325"/>
      <w:bookmarkStart w:id="808" w:name="_Toc333237664"/>
      <w:bookmarkStart w:id="809" w:name="_Toc337632345"/>
      <w:bookmarkStart w:id="810" w:name="_Toc330459972"/>
      <w:bookmarkStart w:id="811" w:name="_Toc339019876"/>
      <w:bookmarkStart w:id="812" w:name="_Toc365985166"/>
      <w:bookmarkStart w:id="813" w:name="_Toc331512885"/>
      <w:bookmarkStart w:id="814" w:name="_Toc497224214"/>
      <w:bookmarkStart w:id="815" w:name="_Toc332270333"/>
      <w:bookmarkStart w:id="816" w:name="_Toc339020082"/>
      <w:bookmarkStart w:id="817" w:name="_Toc350438736"/>
      <w:bookmarkStart w:id="818" w:name="_Toc339441074"/>
      <w:bookmarkStart w:id="819" w:name="_Toc374454587"/>
      <w:bookmarkStart w:id="820" w:name="_Toc331684025"/>
      <w:bookmarkStart w:id="821" w:name="_Toc345513854"/>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2" w:name="_Toc331684026"/>
      <w:bookmarkStart w:id="823" w:name="_Toc365967061"/>
      <w:bookmarkStart w:id="824" w:name="_Toc339020003"/>
      <w:bookmarkStart w:id="825" w:name="_Toc365985167"/>
      <w:bookmarkStart w:id="826" w:name="_Toc332206696"/>
      <w:bookmarkStart w:id="827" w:name="_Toc333935675"/>
      <w:bookmarkStart w:id="828" w:name="_Toc503785417"/>
      <w:bookmarkStart w:id="829" w:name="_Toc333237665"/>
      <w:bookmarkStart w:id="830" w:name="_Toc336681923"/>
      <w:bookmarkStart w:id="831" w:name="_Toc339362288"/>
      <w:bookmarkStart w:id="832" w:name="_Toc336681568"/>
      <w:bookmarkStart w:id="833" w:name="_Toc350438737"/>
      <w:bookmarkStart w:id="834" w:name="_Toc497224215"/>
      <w:bookmarkStart w:id="835" w:name="_Toc339020083"/>
      <w:bookmarkStart w:id="836" w:name="_Toc349127614"/>
      <w:bookmarkStart w:id="837" w:name="_Toc340507430"/>
      <w:bookmarkStart w:id="838" w:name="_Toc332270334"/>
      <w:bookmarkStart w:id="839" w:name="_Toc330459973"/>
      <w:bookmarkStart w:id="840" w:name="_Toc333238621"/>
      <w:bookmarkStart w:id="841" w:name="_Toc333935334"/>
      <w:bookmarkStart w:id="842" w:name="_Toc342296748"/>
      <w:bookmarkStart w:id="843" w:name="_Toc345513855"/>
      <w:bookmarkStart w:id="844" w:name="_Toc374454588"/>
      <w:bookmarkStart w:id="845" w:name="_Toc333237776"/>
      <w:bookmarkStart w:id="846" w:name="_Toc339020221"/>
      <w:bookmarkStart w:id="847" w:name="_Toc349143577"/>
      <w:bookmarkStart w:id="848" w:name="_Toc331512886"/>
      <w:bookmarkStart w:id="849" w:name="_Toc340677058"/>
      <w:bookmarkStart w:id="850" w:name="_Toc337632346"/>
      <w:bookmarkStart w:id="851" w:name="_Toc111534390"/>
      <w:bookmarkStart w:id="852" w:name="_Toc340672857"/>
      <w:bookmarkStart w:id="853" w:name="_Toc341348326"/>
      <w:bookmarkStart w:id="854" w:name="_Toc350756438"/>
      <w:bookmarkStart w:id="855" w:name="_Toc339019877"/>
      <w:bookmarkStart w:id="856" w:name="_Toc366072516"/>
      <w:bookmarkStart w:id="857" w:name="_Toc342060362"/>
      <w:bookmarkStart w:id="858" w:name="_Toc339441075"/>
      <w:r>
        <w:rPr>
          <w:color w:val="000000" w:themeColor="text1"/>
          <w:sz w:val="24"/>
          <w:highlight w:val="none"/>
          <w14:textFill>
            <w14:solidFill>
              <w14:schemeClr w14:val="tx1"/>
            </w14:solidFill>
          </w14:textFill>
        </w:rPr>
        <w:br w:type="page"/>
      </w:r>
      <w:bookmarkStart w:id="859" w:name="_Toc13190"/>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2206697"/>
      <w:bookmarkStart w:id="861" w:name="_Toc339020084"/>
      <w:bookmarkStart w:id="862" w:name="_Toc340677059"/>
      <w:bookmarkStart w:id="863" w:name="_Toc111534391"/>
      <w:bookmarkStart w:id="864" w:name="_Toc331512887"/>
      <w:bookmarkStart w:id="865" w:name="_Toc333935676"/>
      <w:bookmarkStart w:id="866" w:name="_Toc339020222"/>
      <w:bookmarkStart w:id="867" w:name="_Toc340507431"/>
      <w:bookmarkStart w:id="868" w:name="_Toc349143578"/>
      <w:bookmarkStart w:id="869" w:name="_Toc342296749"/>
      <w:bookmarkStart w:id="870" w:name="_Toc365985168"/>
      <w:bookmarkStart w:id="871" w:name="_Toc339441076"/>
      <w:bookmarkStart w:id="872" w:name="_Toc350756439"/>
      <w:bookmarkStart w:id="873" w:name="_Toc374454589"/>
      <w:bookmarkStart w:id="874" w:name="_Toc333935335"/>
      <w:bookmarkStart w:id="875" w:name="_Toc350438738"/>
      <w:bookmarkStart w:id="876" w:name="_Toc339020004"/>
      <w:bookmarkStart w:id="877" w:name="_Toc333238622"/>
      <w:bookmarkStart w:id="878" w:name="_Toc366072517"/>
      <w:bookmarkStart w:id="879" w:name="_Toc497224216"/>
      <w:bookmarkStart w:id="880" w:name="_Toc503785418"/>
      <w:bookmarkStart w:id="881" w:name="_Toc330459974"/>
      <w:bookmarkStart w:id="882" w:name="_Toc339019878"/>
      <w:bookmarkStart w:id="883" w:name="_Toc332270335"/>
      <w:bookmarkStart w:id="884" w:name="_Toc340672858"/>
      <w:bookmarkStart w:id="885" w:name="_Toc349127615"/>
      <w:bookmarkStart w:id="886" w:name="_Toc336681924"/>
      <w:bookmarkStart w:id="887" w:name="_Toc333237777"/>
      <w:bookmarkStart w:id="888" w:name="_Toc341348327"/>
      <w:bookmarkStart w:id="889" w:name="_Toc337632347"/>
      <w:bookmarkStart w:id="890" w:name="_Toc339362289"/>
      <w:bookmarkStart w:id="891" w:name="_Toc345513856"/>
      <w:bookmarkStart w:id="892" w:name="_Toc365967062"/>
      <w:bookmarkStart w:id="893" w:name="_Toc336681569"/>
      <w:bookmarkStart w:id="894" w:name="_Toc342060363"/>
      <w:bookmarkStart w:id="895" w:name="_Toc331684027"/>
      <w:bookmarkStart w:id="896" w:name="_Toc333237666"/>
      <w:r>
        <w:rPr>
          <w:color w:val="000000" w:themeColor="text1"/>
          <w:highlight w:val="none"/>
          <w14:textFill>
            <w14:solidFill>
              <w14:schemeClr w14:val="tx1"/>
            </w14:solidFill>
          </w14:textFill>
        </w:rPr>
        <w:t xml:space="preserve"> </w:t>
      </w:r>
      <w:bookmarkStart w:id="897" w:name="_Toc13332"/>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2"/>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50756440"/>
      <w:bookmarkStart w:id="900" w:name="_Toc503785419"/>
      <w:bookmarkStart w:id="901" w:name="_Toc349127616"/>
      <w:bookmarkStart w:id="902" w:name="_Toc340677060"/>
      <w:bookmarkStart w:id="903" w:name="_Toc374454590"/>
      <w:bookmarkStart w:id="904" w:name="_Toc336681925"/>
      <w:bookmarkStart w:id="905" w:name="_Toc342060364"/>
      <w:bookmarkStart w:id="906" w:name="_Toc339441077"/>
      <w:bookmarkStart w:id="907" w:name="_Toc340507432"/>
      <w:bookmarkStart w:id="908" w:name="_Toc340672859"/>
      <w:bookmarkStart w:id="909" w:name="_Toc342296750"/>
      <w:bookmarkStart w:id="910" w:name="_Toc339020223"/>
      <w:bookmarkStart w:id="911" w:name="_Toc349143579"/>
      <w:bookmarkStart w:id="912" w:name="_Toc365985169"/>
      <w:bookmarkStart w:id="913" w:name="_Toc365967063"/>
      <w:bookmarkStart w:id="914" w:name="_Toc339019879"/>
      <w:bookmarkStart w:id="915" w:name="_Toc111534392"/>
      <w:bookmarkStart w:id="916" w:name="_Toc31277"/>
      <w:bookmarkStart w:id="917" w:name="_Toc337632348"/>
      <w:bookmarkStart w:id="918" w:name="_Toc345513857"/>
      <w:bookmarkStart w:id="919" w:name="_Toc333237778"/>
      <w:bookmarkStart w:id="920" w:name="_Toc333238623"/>
      <w:bookmarkStart w:id="921" w:name="_Toc341348328"/>
      <w:bookmarkStart w:id="922" w:name="_Toc330459975"/>
      <w:bookmarkStart w:id="923" w:name="_Toc331512888"/>
      <w:bookmarkStart w:id="924" w:name="_Toc497224217"/>
      <w:bookmarkStart w:id="925" w:name="_Toc333935336"/>
      <w:bookmarkStart w:id="926" w:name="_Toc350438739"/>
      <w:bookmarkStart w:id="927" w:name="_Toc331684028"/>
      <w:bookmarkStart w:id="928" w:name="_Toc333935677"/>
      <w:bookmarkStart w:id="929" w:name="_Toc332270336"/>
      <w:bookmarkStart w:id="930" w:name="_Toc332206698"/>
      <w:bookmarkStart w:id="931" w:name="_Toc339020005"/>
      <w:bookmarkStart w:id="932" w:name="_Toc339362290"/>
      <w:bookmarkStart w:id="933" w:name="_Toc366072518"/>
      <w:bookmarkStart w:id="934" w:name="_Toc336681570"/>
      <w:bookmarkStart w:id="935" w:name="_Toc333237667"/>
      <w:bookmarkStart w:id="936" w:name="_Toc339020085"/>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503785420"/>
      <w:bookmarkStart w:id="938" w:name="_Toc349127617"/>
      <w:bookmarkStart w:id="939" w:name="_Toc333238624"/>
      <w:bookmarkStart w:id="940" w:name="_Toc339020086"/>
      <w:bookmarkStart w:id="941" w:name="_Toc336681926"/>
      <w:bookmarkStart w:id="942" w:name="_Toc342296751"/>
      <w:bookmarkStart w:id="943" w:name="_Toc333935678"/>
      <w:bookmarkStart w:id="944" w:name="_Toc339019880"/>
      <w:bookmarkStart w:id="945" w:name="_Toc331512889"/>
      <w:bookmarkStart w:id="946" w:name="_Toc340507433"/>
      <w:bookmarkStart w:id="947" w:name="_Toc341348329"/>
      <w:bookmarkStart w:id="948" w:name="_Toc331684029"/>
      <w:bookmarkStart w:id="949" w:name="_Toc339020006"/>
      <w:bookmarkStart w:id="950" w:name="_Toc349143580"/>
      <w:bookmarkStart w:id="951" w:name="_Toc339441078"/>
      <w:bookmarkStart w:id="952" w:name="_Toc339020224"/>
      <w:bookmarkStart w:id="953" w:name="_Toc339362291"/>
      <w:bookmarkStart w:id="954" w:name="_Toc365967064"/>
      <w:bookmarkStart w:id="955" w:name="_Toc340672860"/>
      <w:bookmarkStart w:id="956" w:name="_Toc333237779"/>
      <w:bookmarkStart w:id="957" w:name="_Toc350756441"/>
      <w:bookmarkStart w:id="958" w:name="_Toc333935337"/>
      <w:bookmarkStart w:id="959" w:name="_Toc332270337"/>
      <w:bookmarkStart w:id="960" w:name="_Toc374454591"/>
      <w:bookmarkStart w:id="961" w:name="_Toc366072519"/>
      <w:bookmarkStart w:id="962" w:name="_Toc337632349"/>
      <w:bookmarkStart w:id="963" w:name="_Toc333237668"/>
      <w:bookmarkStart w:id="964" w:name="_Toc497224218"/>
      <w:bookmarkStart w:id="965" w:name="_Toc350438740"/>
      <w:bookmarkStart w:id="966" w:name="_Toc365985170"/>
      <w:bookmarkStart w:id="967" w:name="_Toc330459976"/>
      <w:bookmarkStart w:id="968" w:name="_Toc340677061"/>
      <w:bookmarkStart w:id="969" w:name="_Toc336681571"/>
      <w:bookmarkStart w:id="970" w:name="_Toc342060365"/>
      <w:bookmarkStart w:id="971" w:name="_Toc332206699"/>
      <w:bookmarkStart w:id="972" w:name="_Toc345513858"/>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28041"/>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33237780"/>
      <w:bookmarkStart w:id="977" w:name="_Toc333935679"/>
      <w:bookmarkStart w:id="978" w:name="_Toc365967065"/>
      <w:bookmarkStart w:id="979" w:name="_Toc342296752"/>
      <w:bookmarkStart w:id="980" w:name="_Toc333237669"/>
      <w:bookmarkStart w:id="981" w:name="_Toc336681927"/>
      <w:bookmarkStart w:id="982" w:name="_Toc339019881"/>
      <w:bookmarkStart w:id="983" w:name="_Toc11178"/>
      <w:bookmarkStart w:id="984" w:name="_Toc350438741"/>
      <w:bookmarkStart w:id="985" w:name="_Toc333238625"/>
      <w:bookmarkStart w:id="986" w:name="_Toc339020087"/>
      <w:bookmarkStart w:id="987" w:name="_Toc340672861"/>
      <w:bookmarkStart w:id="988" w:name="_Toc339020007"/>
      <w:bookmarkStart w:id="989" w:name="_Toc336681572"/>
      <w:bookmarkStart w:id="990" w:name="_Toc333935338"/>
      <w:bookmarkStart w:id="991" w:name="_Toc339441079"/>
      <w:bookmarkStart w:id="992" w:name="_Toc339362292"/>
      <w:bookmarkStart w:id="993" w:name="_Toc332206700"/>
      <w:bookmarkStart w:id="994" w:name="_Toc332270338"/>
      <w:bookmarkStart w:id="995" w:name="_Toc349143581"/>
      <w:bookmarkStart w:id="996" w:name="_Toc340507434"/>
      <w:bookmarkStart w:id="997" w:name="_Toc331512890"/>
      <w:bookmarkStart w:id="998" w:name="_Toc365985171"/>
      <w:bookmarkStart w:id="999" w:name="_Toc374454592"/>
      <w:bookmarkStart w:id="1000" w:name="_Toc350756442"/>
      <w:bookmarkStart w:id="1001" w:name="_Toc345513859"/>
      <w:bookmarkStart w:id="1002" w:name="_Toc366072520"/>
      <w:bookmarkStart w:id="1003" w:name="_Toc341348330"/>
      <w:bookmarkStart w:id="1004" w:name="_Toc340677062"/>
      <w:bookmarkStart w:id="1005" w:name="_Toc337632350"/>
      <w:bookmarkStart w:id="1006" w:name="_Toc342060366"/>
      <w:bookmarkStart w:id="1007" w:name="_Toc349127618"/>
      <w:bookmarkStart w:id="1008" w:name="_Toc339020225"/>
      <w:bookmarkStart w:id="1009" w:name="_Toc331684030"/>
      <w:bookmarkStart w:id="1010" w:name="_Toc330459977"/>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pageBreakBefore w:val="0"/>
        <w:numPr>
          <w:ilvl w:val="0"/>
          <w:numId w:val="0"/>
        </w:numPr>
        <w:kinsoku/>
        <w:wordWrap/>
        <w:overflowPunct/>
        <w:topLinePunct w:val="0"/>
        <w:bidi w:val="0"/>
        <w:spacing w:line="400" w:lineRule="exact"/>
        <w:rPr>
          <w:color w:val="000000" w:themeColor="text1"/>
          <w:sz w:val="24"/>
          <w:highlight w:val="none"/>
          <w14:textFill>
            <w14:solidFill>
              <w14:schemeClr w14:val="tx1"/>
            </w14:solidFill>
          </w14:textFill>
        </w:rPr>
      </w:pPr>
      <w:bookmarkStart w:id="1011" w:name="_Toc333238626"/>
      <w:bookmarkStart w:id="1012" w:name="_Toc339441080"/>
      <w:bookmarkStart w:id="1013" w:name="_Toc350756443"/>
      <w:bookmarkStart w:id="1014" w:name="_Toc333935339"/>
      <w:bookmarkStart w:id="1015" w:name="_Toc350438742"/>
      <w:bookmarkStart w:id="1016" w:name="_Toc349143582"/>
      <w:bookmarkStart w:id="1017" w:name="_Toc333237670"/>
      <w:bookmarkStart w:id="1018" w:name="_Toc366072521"/>
      <w:bookmarkStart w:id="1019" w:name="_Toc342296753"/>
      <w:bookmarkStart w:id="1020" w:name="_Toc339020226"/>
      <w:bookmarkStart w:id="1021" w:name="_Toc349127619"/>
      <w:bookmarkStart w:id="1022" w:name="_Toc331512891"/>
      <w:bookmarkStart w:id="1023" w:name="_Toc374454593"/>
      <w:bookmarkStart w:id="1024" w:name="_Toc339019882"/>
      <w:bookmarkStart w:id="1025" w:name="_Toc337632351"/>
      <w:bookmarkStart w:id="1026" w:name="_Toc342060367"/>
      <w:bookmarkStart w:id="1027" w:name="_Toc365967066"/>
      <w:bookmarkStart w:id="1028" w:name="_Toc345513860"/>
      <w:bookmarkStart w:id="1029" w:name="_Toc330459978"/>
      <w:bookmarkStart w:id="1030" w:name="_Toc365985172"/>
      <w:bookmarkStart w:id="1031" w:name="_Toc340672862"/>
      <w:bookmarkStart w:id="1032" w:name="_Toc336681928"/>
      <w:bookmarkStart w:id="1033" w:name="_Toc503785422"/>
      <w:bookmarkStart w:id="1034" w:name="_Toc336681573"/>
      <w:bookmarkStart w:id="1035" w:name="_Toc333237781"/>
      <w:bookmarkStart w:id="1036" w:name="_Toc340507435"/>
      <w:bookmarkStart w:id="1037" w:name="_Toc339362293"/>
      <w:bookmarkStart w:id="1038" w:name="_Toc341348331"/>
      <w:bookmarkStart w:id="1039" w:name="_Toc340677063"/>
      <w:bookmarkStart w:id="1040" w:name="_Toc333935680"/>
      <w:bookmarkStart w:id="1041" w:name="_Toc331684031"/>
      <w:bookmarkStart w:id="1042" w:name="_Toc332270339"/>
      <w:bookmarkStart w:id="1043" w:name="_Toc339020008"/>
      <w:bookmarkStart w:id="1044" w:name="_Toc332206701"/>
      <w:bookmarkStart w:id="1045" w:name="_Toc339020088"/>
      <w:bookmarkStart w:id="1046" w:name="_Toc497224220"/>
      <w:r>
        <w:rPr>
          <w:color w:val="000000" w:themeColor="text1"/>
          <w:sz w:val="24"/>
          <w:highlight w:val="none"/>
          <w14:textFill>
            <w14:solidFill>
              <w14:schemeClr w14:val="tx1"/>
            </w14:solidFill>
          </w14:textFill>
        </w:rPr>
        <w:br w:type="page"/>
      </w:r>
      <w:bookmarkStart w:id="1047" w:name="_Toc11541"/>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14:textFill>
            <w14:solidFill>
              <w14:schemeClr w14:val="tx1"/>
            </w14:solidFill>
          </w14:textFill>
        </w:rPr>
      </w:pPr>
      <w:bookmarkStart w:id="1048" w:name="_Toc340677064"/>
      <w:bookmarkStart w:id="1049" w:name="_Toc333237671"/>
      <w:bookmarkStart w:id="1050" w:name="_Toc340507436"/>
      <w:bookmarkStart w:id="1051" w:name="_Toc339441081"/>
      <w:bookmarkStart w:id="1052" w:name="_Toc330459979"/>
      <w:bookmarkStart w:id="1053" w:name="_Toc333935681"/>
      <w:bookmarkStart w:id="1054" w:name="_Toc339362294"/>
      <w:bookmarkStart w:id="1055" w:name="_Toc339020227"/>
      <w:bookmarkStart w:id="1056" w:name="_Toc333237782"/>
      <w:bookmarkStart w:id="1057" w:name="_Toc339020089"/>
      <w:bookmarkStart w:id="1058" w:name="_Toc336681929"/>
      <w:bookmarkStart w:id="1059" w:name="_Toc331512892"/>
      <w:bookmarkStart w:id="1060" w:name="_Toc333238627"/>
      <w:bookmarkStart w:id="1061" w:name="_Toc349143583"/>
      <w:bookmarkStart w:id="1062" w:name="_Toc497224221"/>
      <w:bookmarkStart w:id="1063" w:name="_Toc332206702"/>
      <w:bookmarkStart w:id="1064" w:name="_Toc342060368"/>
      <w:bookmarkStart w:id="1065" w:name="_Toc341348332"/>
      <w:bookmarkStart w:id="1066" w:name="_Toc365985173"/>
      <w:bookmarkStart w:id="1067" w:name="_Toc342296754"/>
      <w:bookmarkStart w:id="1068" w:name="_Toc350438743"/>
      <w:bookmarkStart w:id="1069" w:name="_Toc332270340"/>
      <w:bookmarkStart w:id="1070" w:name="_Toc339019883"/>
      <w:bookmarkStart w:id="1071" w:name="_Toc339020009"/>
      <w:bookmarkStart w:id="1072" w:name="_Toc374454594"/>
      <w:bookmarkStart w:id="1073" w:name="_Toc10271"/>
      <w:bookmarkStart w:id="1074" w:name="_Toc333935340"/>
      <w:bookmarkStart w:id="1075" w:name="_Toc350756444"/>
      <w:bookmarkStart w:id="1076" w:name="_Toc340672863"/>
      <w:bookmarkStart w:id="1077" w:name="_Toc345513861"/>
      <w:bookmarkStart w:id="1078" w:name="_Toc337632352"/>
      <w:bookmarkStart w:id="1079" w:name="_Toc366072522"/>
      <w:bookmarkStart w:id="1080" w:name="_Toc331684032"/>
      <w:bookmarkStart w:id="1081" w:name="_Toc365967067"/>
      <w:bookmarkStart w:id="1082" w:name="_Toc336681574"/>
      <w:bookmarkStart w:id="1083" w:name="_Toc503785423"/>
      <w:bookmarkStart w:id="1084" w:name="_Toc349127620"/>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pageBreakBefore w:val="0"/>
        <w:numPr>
          <w:ilvl w:val="4"/>
          <w:numId w:val="25"/>
        </w:numPr>
        <w:tabs>
          <w:tab w:val="left" w:pos="720"/>
        </w:tabs>
        <w:kinsoku/>
        <w:wordWrap/>
        <w:overflowPunct/>
        <w:topLinePunct w:val="0"/>
        <w:bidi w:val="0"/>
        <w:spacing w:before="240" w:after="120" w:line="400" w:lineRule="exact"/>
        <w:ind w:left="752" w:hanging="751" w:hangingChars="358"/>
        <w:rPr>
          <w:rFonts w:ascii="宋体" w:hAnsi="宋体"/>
          <w:color w:val="000000" w:themeColor="text1"/>
          <w:highlight w:val="none"/>
          <w14:textFill>
            <w14:solidFill>
              <w14:schemeClr w14:val="tx1"/>
            </w14:solidFill>
          </w14:textFill>
        </w:rPr>
      </w:pPr>
      <w:bookmarkStart w:id="1085" w:name="_Toc349143584"/>
      <w:bookmarkStart w:id="1086" w:name="_Toc331684033"/>
      <w:bookmarkStart w:id="1087" w:name="_Toc503785424"/>
      <w:bookmarkStart w:id="1088" w:name="_Toc339441082"/>
      <w:bookmarkStart w:id="1089" w:name="_Toc340672864"/>
      <w:bookmarkStart w:id="1090" w:name="_Toc350756445"/>
      <w:bookmarkStart w:id="1091" w:name="_Toc333237672"/>
      <w:bookmarkStart w:id="1092" w:name="_Toc339019884"/>
      <w:bookmarkStart w:id="1093" w:name="_Toc365985174"/>
      <w:bookmarkStart w:id="1094" w:name="_Toc333935682"/>
      <w:bookmarkStart w:id="1095" w:name="_Toc331512893"/>
      <w:bookmarkStart w:id="1096" w:name="_Toc342296755"/>
      <w:bookmarkStart w:id="1097" w:name="_Toc345513862"/>
      <w:bookmarkStart w:id="1098" w:name="_Toc332270341"/>
      <w:bookmarkStart w:id="1099" w:name="_Toc497224222"/>
      <w:bookmarkStart w:id="1100" w:name="_Toc349127621"/>
      <w:bookmarkStart w:id="1101" w:name="_Toc333935341"/>
      <w:bookmarkStart w:id="1102" w:name="_Toc332206703"/>
      <w:bookmarkStart w:id="1103" w:name="_Toc341348333"/>
      <w:bookmarkStart w:id="1104" w:name="_Toc340507437"/>
      <w:bookmarkStart w:id="1105" w:name="_Toc342060369"/>
      <w:bookmarkStart w:id="1106" w:name="_Toc340677065"/>
      <w:bookmarkStart w:id="1107" w:name="_Toc339362295"/>
      <w:bookmarkStart w:id="1108" w:name="_Toc339020090"/>
      <w:bookmarkStart w:id="1109" w:name="_Toc330459980"/>
      <w:bookmarkStart w:id="1110" w:name="_Toc339020228"/>
      <w:bookmarkStart w:id="1111" w:name="_Toc24853"/>
      <w:bookmarkStart w:id="1112" w:name="_Toc365967068"/>
      <w:bookmarkStart w:id="1113" w:name="_Toc339020010"/>
      <w:bookmarkStart w:id="1114" w:name="_Toc336681930"/>
      <w:bookmarkStart w:id="1115" w:name="_Toc333237783"/>
      <w:bookmarkStart w:id="1116" w:name="_Toc337632353"/>
      <w:bookmarkStart w:id="1117" w:name="_Toc333238628"/>
      <w:bookmarkStart w:id="1118" w:name="_Toc336681575"/>
      <w:bookmarkStart w:id="1119" w:name="_Toc350438744"/>
      <w:bookmarkStart w:id="1120" w:name="_Toc374454595"/>
      <w:bookmarkStart w:id="1121" w:name="_Toc366072523"/>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2"/>
        <w:pageBreakBefore w:val="0"/>
        <w:kinsoku/>
        <w:wordWrap/>
        <w:overflowPunct/>
        <w:topLinePunct w:val="0"/>
        <w:bidi w:val="0"/>
        <w:spacing w:line="40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14:textFill>
            <w14:solidFill>
              <w14:schemeClr w14:val="tx1"/>
            </w14:solidFill>
          </w14:textFill>
        </w:rPr>
      </w:pPr>
      <w:bookmarkStart w:id="1122" w:name="_Toc37"/>
      <w:bookmarkStart w:id="1123" w:name="_Toc339020091"/>
      <w:bookmarkStart w:id="1124" w:name="_Toc349143585"/>
      <w:bookmarkStart w:id="1125" w:name="_Toc333237673"/>
      <w:bookmarkStart w:id="1126" w:name="_Toc331684034"/>
      <w:bookmarkStart w:id="1127" w:name="_Toc332270342"/>
      <w:bookmarkStart w:id="1128" w:name="_Toc350756446"/>
      <w:bookmarkStart w:id="1129" w:name="_Toc366072524"/>
      <w:bookmarkStart w:id="1130" w:name="_Toc340677066"/>
      <w:bookmarkStart w:id="1131" w:name="_Toc350438745"/>
      <w:bookmarkStart w:id="1132" w:name="_Toc497224223"/>
      <w:bookmarkStart w:id="1133" w:name="_Toc349127622"/>
      <w:bookmarkStart w:id="1134" w:name="_Toc374454596"/>
      <w:bookmarkStart w:id="1135" w:name="_Toc339020011"/>
      <w:bookmarkStart w:id="1136" w:name="_Toc342060370"/>
      <w:bookmarkStart w:id="1137" w:name="_Toc345513863"/>
      <w:bookmarkStart w:id="1138" w:name="_Toc340672865"/>
      <w:bookmarkStart w:id="1139" w:name="_Toc332206704"/>
      <w:bookmarkStart w:id="1140" w:name="_Toc331512894"/>
      <w:bookmarkStart w:id="1141" w:name="_Toc365967069"/>
      <w:bookmarkStart w:id="1142" w:name="_Toc336681576"/>
      <w:bookmarkStart w:id="1143" w:name="_Toc333935342"/>
      <w:bookmarkStart w:id="1144" w:name="_Toc339019885"/>
      <w:bookmarkStart w:id="1145" w:name="_Toc341348334"/>
      <w:bookmarkStart w:id="1146" w:name="_Toc340507438"/>
      <w:bookmarkStart w:id="1147" w:name="_Toc336681931"/>
      <w:bookmarkStart w:id="1148" w:name="_Toc333238629"/>
      <w:bookmarkStart w:id="1149" w:name="_Toc365985175"/>
      <w:bookmarkStart w:id="1150" w:name="_Toc333237784"/>
      <w:bookmarkStart w:id="1151" w:name="_Toc339020229"/>
      <w:bookmarkStart w:id="1152" w:name="_Toc339441083"/>
      <w:bookmarkStart w:id="1153" w:name="_Toc333935683"/>
      <w:bookmarkStart w:id="1154" w:name="_Toc337632354"/>
      <w:bookmarkStart w:id="1155" w:name="_Toc503785425"/>
      <w:bookmarkStart w:id="1156" w:name="_Toc342296756"/>
      <w:bookmarkStart w:id="1157" w:name="_Toc339362296"/>
      <w:bookmarkStart w:id="1158" w:name="_Toc330459981"/>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pageBreakBefore w:val="0"/>
        <w:widowControl/>
        <w:tabs>
          <w:tab w:val="left" w:pos="567"/>
        </w:tabs>
        <w:kinsoku/>
        <w:wordWrap/>
        <w:overflowPunct/>
        <w:topLinePunct w:val="0"/>
        <w:bidi w:val="0"/>
        <w:adjustRightInd w:val="0"/>
        <w:snapToGrid w:val="0"/>
        <w:spacing w:line="400" w:lineRule="exact"/>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14:textFill>
            <w14:solidFill>
              <w14:schemeClr w14:val="tx1"/>
            </w14:solidFill>
          </w14:textFill>
        </w:rPr>
      </w:pPr>
      <w:bookmarkStart w:id="1159" w:name="_Toc349143586"/>
      <w:bookmarkStart w:id="1160" w:name="_Toc342296757"/>
      <w:bookmarkStart w:id="1161" w:name="_Toc350756447"/>
      <w:bookmarkStart w:id="1162" w:name="_Toc339362297"/>
      <w:bookmarkStart w:id="1163" w:name="_Toc340677067"/>
      <w:bookmarkStart w:id="1164" w:name="_Toc336681577"/>
      <w:bookmarkStart w:id="1165" w:name="_Toc330459982"/>
      <w:bookmarkStart w:id="1166" w:name="_Toc365985176"/>
      <w:bookmarkStart w:id="1167" w:name="_Toc366072525"/>
      <w:bookmarkStart w:id="1168" w:name="_Toc333237674"/>
      <w:bookmarkStart w:id="1169" w:name="_Toc332270343"/>
      <w:bookmarkStart w:id="1170" w:name="_Toc349127623"/>
      <w:bookmarkStart w:id="1171" w:name="_Toc339020230"/>
      <w:bookmarkStart w:id="1172" w:name="_Toc340672866"/>
      <w:bookmarkStart w:id="1173" w:name="_Toc339441084"/>
      <w:bookmarkStart w:id="1174" w:name="_Toc339020092"/>
      <w:bookmarkStart w:id="1175" w:name="_Toc11403"/>
      <w:bookmarkStart w:id="1176" w:name="_Toc332206705"/>
      <w:bookmarkStart w:id="1177" w:name="_Toc333935343"/>
      <w:bookmarkStart w:id="1178" w:name="_Toc337632355"/>
      <w:bookmarkStart w:id="1179" w:name="_Toc331684035"/>
      <w:bookmarkStart w:id="1180" w:name="_Toc340507439"/>
      <w:bookmarkStart w:id="1181" w:name="_Toc342060371"/>
      <w:bookmarkStart w:id="1182" w:name="_Toc339020012"/>
      <w:bookmarkStart w:id="1183" w:name="_Toc365967070"/>
      <w:bookmarkStart w:id="1184" w:name="_Toc341348335"/>
      <w:bookmarkStart w:id="1185" w:name="_Toc374454597"/>
      <w:bookmarkStart w:id="1186" w:name="_Toc350438746"/>
      <w:bookmarkStart w:id="1187" w:name="_Toc333237785"/>
      <w:bookmarkStart w:id="1188" w:name="_Toc336681932"/>
      <w:bookmarkStart w:id="1189" w:name="_Toc331512895"/>
      <w:bookmarkStart w:id="1190" w:name="_Toc333238630"/>
      <w:bookmarkStart w:id="1191" w:name="_Toc339019886"/>
      <w:bookmarkStart w:id="1192" w:name="_Toc333935684"/>
      <w:bookmarkStart w:id="1193" w:name="_Toc345513864"/>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pageBreakBefore w:val="0"/>
        <w:tabs>
          <w:tab w:val="left" w:pos="753"/>
        </w:tabs>
        <w:kinsoku/>
        <w:wordWrap/>
        <w:overflowPunct/>
        <w:topLinePunct w:val="0"/>
        <w:bidi w:val="0"/>
        <w:adjustRightInd w:val="0"/>
        <w:snapToGrid w:val="0"/>
        <w:spacing w:line="400" w:lineRule="exact"/>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pageBreakBefore w:val="0"/>
        <w:kinsoku/>
        <w:wordWrap/>
        <w:overflowPunct/>
        <w:topLinePunct w:val="0"/>
        <w:bidi w:val="0"/>
        <w:spacing w:line="400" w:lineRule="exact"/>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pageBreakBefore w:val="0"/>
        <w:kinsoku/>
        <w:wordWrap/>
        <w:overflowPunct/>
        <w:topLinePunct w:val="0"/>
        <w:bidi w:val="0"/>
        <w:spacing w:line="400" w:lineRule="exact"/>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pageBreakBefore w:val="0"/>
        <w:kinsoku/>
        <w:wordWrap/>
        <w:overflowPunct/>
        <w:topLinePunct w:val="0"/>
        <w:bidi w:val="0"/>
        <w:spacing w:line="400" w:lineRule="exact"/>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pageBreakBefore w:val="0"/>
        <w:kinsoku/>
        <w:wordWrap/>
        <w:overflowPunct/>
        <w:topLinePunct w:val="0"/>
        <w:bidi w:val="0"/>
        <w:spacing w:line="400" w:lineRule="exact"/>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pageBreakBefore w:val="0"/>
        <w:tabs>
          <w:tab w:val="left" w:pos="753"/>
        </w:tabs>
        <w:kinsoku/>
        <w:wordWrap/>
        <w:overflowPunct/>
        <w:topLinePunct w:val="0"/>
        <w:bidi w:val="0"/>
        <w:adjustRightInd w:val="0"/>
        <w:snapToGrid w:val="0"/>
        <w:spacing w:line="400" w:lineRule="exact"/>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14:textFill>
            <w14:solidFill>
              <w14:schemeClr w14:val="tx1"/>
            </w14:solidFill>
          </w14:textFill>
        </w:rPr>
      </w:pPr>
      <w:bookmarkStart w:id="1194" w:name="_Toc340672867"/>
      <w:bookmarkStart w:id="1195" w:name="_Toc339020093"/>
      <w:bookmarkStart w:id="1196" w:name="_Toc497224224"/>
      <w:bookmarkStart w:id="1197" w:name="_Toc332270344"/>
      <w:bookmarkStart w:id="1198" w:name="_Toc330459983"/>
      <w:bookmarkStart w:id="1199" w:name="_Toc340507440"/>
      <w:bookmarkStart w:id="1200" w:name="_Toc345513865"/>
      <w:bookmarkStart w:id="1201" w:name="_Toc332206706"/>
      <w:bookmarkStart w:id="1202" w:name="_Toc333935344"/>
      <w:bookmarkStart w:id="1203" w:name="_Toc336681933"/>
      <w:bookmarkStart w:id="1204" w:name="_Toc333237675"/>
      <w:bookmarkStart w:id="1205" w:name="_Toc365985177"/>
      <w:bookmarkStart w:id="1206" w:name="_Toc503785426"/>
      <w:bookmarkStart w:id="1207" w:name="_Toc5189"/>
      <w:bookmarkStart w:id="1208" w:name="_Toc337632356"/>
      <w:bookmarkStart w:id="1209" w:name="_Toc336681578"/>
      <w:bookmarkStart w:id="1210" w:name="_Toc339020231"/>
      <w:bookmarkStart w:id="1211" w:name="_Toc333237786"/>
      <w:bookmarkStart w:id="1212" w:name="_Toc341348336"/>
      <w:bookmarkStart w:id="1213" w:name="_Toc349127624"/>
      <w:bookmarkStart w:id="1214" w:name="_Toc333935685"/>
      <w:bookmarkStart w:id="1215" w:name="_Toc339019887"/>
      <w:bookmarkStart w:id="1216" w:name="_Toc349143587"/>
      <w:bookmarkStart w:id="1217" w:name="_Toc342296758"/>
      <w:bookmarkStart w:id="1218" w:name="_Toc339020013"/>
      <w:bookmarkStart w:id="1219" w:name="_Toc331684036"/>
      <w:bookmarkStart w:id="1220" w:name="_Toc350438747"/>
      <w:bookmarkStart w:id="1221" w:name="_Toc342060372"/>
      <w:bookmarkStart w:id="1222" w:name="_Toc374454598"/>
      <w:bookmarkStart w:id="1223" w:name="_Toc365967071"/>
      <w:bookmarkStart w:id="1224" w:name="_Toc331512896"/>
      <w:bookmarkStart w:id="1225" w:name="_Toc333238631"/>
      <w:bookmarkStart w:id="1226" w:name="_Toc340677068"/>
      <w:bookmarkStart w:id="1227" w:name="_Toc339441085"/>
      <w:bookmarkStart w:id="1228" w:name="_Toc350756448"/>
      <w:bookmarkStart w:id="1229" w:name="_Toc366072526"/>
      <w:bookmarkStart w:id="1230" w:name="_Toc339362298"/>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pageBreakBefore w:val="0"/>
        <w:widowControl/>
        <w:tabs>
          <w:tab w:val="left" w:pos="753"/>
        </w:tabs>
        <w:kinsoku/>
        <w:wordWrap/>
        <w:overflowPunct/>
        <w:topLinePunct w:val="0"/>
        <w:bidi w:val="0"/>
        <w:adjustRightInd w:val="0"/>
        <w:snapToGrid w:val="0"/>
        <w:spacing w:line="400" w:lineRule="exact"/>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14:textFill>
            <w14:solidFill>
              <w14:schemeClr w14:val="tx1"/>
            </w14:solidFill>
          </w14:textFill>
        </w:rPr>
      </w:pPr>
      <w:bookmarkStart w:id="1231" w:name="_Toc366072527"/>
      <w:bookmarkStart w:id="1232" w:name="_Toc350756449"/>
      <w:bookmarkStart w:id="1233" w:name="_Toc349127625"/>
      <w:bookmarkStart w:id="1234" w:name="_Toc333935686"/>
      <w:bookmarkStart w:id="1235" w:name="_Toc340672868"/>
      <w:bookmarkStart w:id="1236" w:name="_Toc333237787"/>
      <w:bookmarkStart w:id="1237" w:name="_Toc332206707"/>
      <w:bookmarkStart w:id="1238" w:name="_Toc14659"/>
      <w:bookmarkStart w:id="1239" w:name="_Toc365985178"/>
      <w:bookmarkStart w:id="1240" w:name="_Toc345513866"/>
      <w:bookmarkStart w:id="1241" w:name="_Toc339020232"/>
      <w:bookmarkStart w:id="1242" w:name="_Toc342060373"/>
      <w:bookmarkStart w:id="1243" w:name="_Toc333238632"/>
      <w:bookmarkStart w:id="1244" w:name="_Toc330459984"/>
      <w:bookmarkStart w:id="1245" w:name="_Toc339441086"/>
      <w:bookmarkStart w:id="1246" w:name="_Toc333237676"/>
      <w:bookmarkStart w:id="1247" w:name="_Toc337632357"/>
      <w:bookmarkStart w:id="1248" w:name="_Toc340507441"/>
      <w:bookmarkStart w:id="1249" w:name="_Toc350438748"/>
      <w:bookmarkStart w:id="1250" w:name="_Toc374454599"/>
      <w:bookmarkStart w:id="1251" w:name="_Toc339020094"/>
      <w:bookmarkStart w:id="1252" w:name="_Toc332270345"/>
      <w:bookmarkStart w:id="1253" w:name="_Toc331684037"/>
      <w:bookmarkStart w:id="1254" w:name="_Toc339020014"/>
      <w:bookmarkStart w:id="1255" w:name="_Toc340677069"/>
      <w:bookmarkStart w:id="1256" w:name="_Toc342296759"/>
      <w:bookmarkStart w:id="1257" w:name="_Toc336681579"/>
      <w:bookmarkStart w:id="1258" w:name="_Toc365967072"/>
      <w:bookmarkStart w:id="1259" w:name="_Toc339362299"/>
      <w:bookmarkStart w:id="1260" w:name="_Toc339019888"/>
      <w:bookmarkStart w:id="1261" w:name="_Toc336681934"/>
      <w:bookmarkStart w:id="1262" w:name="_Toc333935345"/>
      <w:bookmarkStart w:id="1263" w:name="_Toc349143588"/>
      <w:bookmarkStart w:id="1264" w:name="_Toc341348337"/>
      <w:bookmarkStart w:id="1265" w:name="_Toc331512897"/>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14:textFill>
            <w14:solidFill>
              <w14:schemeClr w14:val="tx1"/>
            </w14:solidFill>
          </w14:textFill>
        </w:rPr>
      </w:pPr>
      <w:bookmarkStart w:id="1266" w:name="_Toc339020015"/>
      <w:bookmarkStart w:id="1267" w:name="_Toc342296760"/>
      <w:bookmarkStart w:id="1268" w:name="_Toc365985179"/>
      <w:bookmarkStart w:id="1269" w:name="_Toc339441087"/>
      <w:bookmarkStart w:id="1270" w:name="_Toc366072528"/>
      <w:bookmarkStart w:id="1271" w:name="_Toc333935346"/>
      <w:bookmarkStart w:id="1272" w:name="_Toc332270346"/>
      <w:bookmarkStart w:id="1273" w:name="_Toc339019889"/>
      <w:bookmarkStart w:id="1274" w:name="_Toc339020233"/>
      <w:bookmarkStart w:id="1275" w:name="_Toc336681935"/>
      <w:bookmarkStart w:id="1276" w:name="_Toc333238633"/>
      <w:bookmarkStart w:id="1277" w:name="_Toc365967073"/>
      <w:bookmarkStart w:id="1278" w:name="_Toc333237677"/>
      <w:bookmarkStart w:id="1279" w:name="_Toc342060374"/>
      <w:bookmarkStart w:id="1280" w:name="_Toc332206708"/>
      <w:bookmarkStart w:id="1281" w:name="_Toc350438749"/>
      <w:bookmarkStart w:id="1282" w:name="_Toc374454600"/>
      <w:bookmarkStart w:id="1283" w:name="_Toc339020095"/>
      <w:bookmarkStart w:id="1284" w:name="_Toc333237788"/>
      <w:bookmarkStart w:id="1285" w:name="_Toc349143589"/>
      <w:bookmarkStart w:id="1286" w:name="_Toc337632358"/>
      <w:bookmarkStart w:id="1287" w:name="_Toc340677070"/>
      <w:bookmarkStart w:id="1288" w:name="_Toc340672869"/>
      <w:bookmarkStart w:id="1289" w:name="_Toc345513867"/>
      <w:bookmarkStart w:id="1290" w:name="_Toc341348338"/>
      <w:bookmarkStart w:id="1291" w:name="_Toc339362300"/>
      <w:bookmarkStart w:id="1292" w:name="_Toc349127626"/>
      <w:bookmarkStart w:id="1293" w:name="_Toc330459985"/>
      <w:bookmarkStart w:id="1294" w:name="_Toc340507442"/>
      <w:bookmarkStart w:id="1295" w:name="_Toc336681580"/>
      <w:bookmarkStart w:id="1296" w:name="_Toc333935687"/>
      <w:bookmarkStart w:id="1297" w:name="_Toc3318"/>
      <w:bookmarkStart w:id="1298" w:name="_Toc331512898"/>
      <w:bookmarkStart w:id="1299" w:name="_Toc350756450"/>
      <w:bookmarkStart w:id="1300" w:name="_Toc331684038"/>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4"/>
        <w:pageBreakBefore w:val="0"/>
        <w:tabs>
          <w:tab w:val="left" w:pos="753"/>
        </w:tabs>
        <w:kinsoku/>
        <w:wordWrap/>
        <w:overflowPunct/>
        <w:topLinePunct w:val="0"/>
        <w:bidi w:val="0"/>
        <w:adjustRightInd w:val="0"/>
        <w:snapToGrid w:val="0"/>
        <w:spacing w:line="420" w:lineRule="exact"/>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pageBreakBefore w:val="0"/>
        <w:widowControl/>
        <w:tabs>
          <w:tab w:val="left" w:pos="753"/>
        </w:tabs>
        <w:kinsoku/>
        <w:wordWrap/>
        <w:overflowPunct/>
        <w:topLinePunct w:val="0"/>
        <w:bidi w:val="0"/>
        <w:adjustRightInd w:val="0"/>
        <w:snapToGrid w:val="0"/>
        <w:spacing w:line="420" w:lineRule="exact"/>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500861023"/>
      <w:bookmarkStart w:id="1303"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14:textFill>
            <w14:solidFill>
              <w14:schemeClr w14:val="tx1"/>
            </w14:solidFill>
          </w14:textFill>
        </w:rPr>
      </w:pPr>
      <w:bookmarkStart w:id="1304" w:name="_Toc327367761"/>
      <w:bookmarkStart w:id="1305" w:name="_Toc366072529"/>
      <w:bookmarkStart w:id="1306" w:name="_Toc1097"/>
      <w:bookmarkStart w:id="1307" w:name="_Toc327368025"/>
      <w:bookmarkStart w:id="1308" w:name="_Toc342060375"/>
      <w:bookmarkStart w:id="1309" w:name="_Toc339020234"/>
      <w:bookmarkStart w:id="1310" w:name="_Toc339019890"/>
      <w:bookmarkStart w:id="1311" w:name="_Toc339441088"/>
      <w:bookmarkStart w:id="1312" w:name="_Toc340507443"/>
      <w:bookmarkStart w:id="1313" w:name="_Toc339020096"/>
      <w:bookmarkStart w:id="1314" w:name="_Toc332206709"/>
      <w:bookmarkStart w:id="1315" w:name="_Toc336681936"/>
      <w:bookmarkStart w:id="1316" w:name="_Toc333935688"/>
      <w:bookmarkStart w:id="1317" w:name="_Toc342296761"/>
      <w:bookmarkStart w:id="1318" w:name="_Toc331684039"/>
      <w:bookmarkStart w:id="1319" w:name="_Toc345513902"/>
      <w:bookmarkStart w:id="1320" w:name="_Toc339020016"/>
      <w:bookmarkStart w:id="1321" w:name="_Toc340672870"/>
      <w:bookmarkStart w:id="1322" w:name="_Toc333935347"/>
      <w:bookmarkStart w:id="1323" w:name="_Toc339362301"/>
      <w:bookmarkStart w:id="1324" w:name="_Toc333237789"/>
      <w:bookmarkStart w:id="1325" w:name="_Toc331512899"/>
      <w:bookmarkStart w:id="1326" w:name="_Toc332270347"/>
      <w:bookmarkStart w:id="1327" w:name="_Toc333238634"/>
      <w:bookmarkStart w:id="1328" w:name="_Toc337632359"/>
      <w:bookmarkStart w:id="1329" w:name="_Toc330459986"/>
      <w:bookmarkStart w:id="1330" w:name="_Toc340677071"/>
      <w:bookmarkStart w:id="1331" w:name="_Toc341348339"/>
      <w:bookmarkStart w:id="1332" w:name="_Toc333237678"/>
      <w:bookmarkStart w:id="1333" w:name="_Toc336681581"/>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14:textFill>
            <w14:solidFill>
              <w14:schemeClr w14:val="tx1"/>
            </w14:solidFill>
          </w14:textFill>
        </w:rPr>
      </w:pPr>
      <w:bookmarkStart w:id="1334" w:name="_Toc500861027"/>
      <w:bookmarkStart w:id="1335" w:name="_Toc6397151"/>
      <w:bookmarkStart w:id="1336" w:name="_Toc26066260"/>
      <w:bookmarkStart w:id="1337" w:name="_Toc491658680"/>
      <w:bookmarkStart w:id="1338"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14:textFill>
            <w14:solidFill>
              <w14:schemeClr w14:val="tx1"/>
            </w14:solidFill>
          </w14:textFill>
        </w:rPr>
      </w:pPr>
      <w:bookmarkStart w:id="1339" w:name="_Toc342296762"/>
      <w:bookmarkStart w:id="1340" w:name="_Toc339019891"/>
      <w:bookmarkStart w:id="1341" w:name="_Toc366072530"/>
      <w:bookmarkStart w:id="1342" w:name="_Toc331684040"/>
      <w:bookmarkStart w:id="1343" w:name="_Toc340507444"/>
      <w:bookmarkStart w:id="1344" w:name="_Toc365967074"/>
      <w:bookmarkStart w:id="1345" w:name="_Toc349127628"/>
      <w:bookmarkStart w:id="1346" w:name="_Toc341348340"/>
      <w:bookmarkStart w:id="1347" w:name="_Toc333935348"/>
      <w:bookmarkStart w:id="1348" w:name="_Toc365985180"/>
      <w:bookmarkStart w:id="1349" w:name="_Toc340677072"/>
      <w:bookmarkStart w:id="1350" w:name="_Toc342060376"/>
      <w:bookmarkStart w:id="1351" w:name="_Toc340672871"/>
      <w:bookmarkStart w:id="1352" w:name="_Toc333237679"/>
      <w:bookmarkStart w:id="1353" w:name="_Toc339362302"/>
      <w:bookmarkStart w:id="1354" w:name="_Toc22458"/>
      <w:bookmarkStart w:id="1355" w:name="_Toc350438751"/>
      <w:bookmarkStart w:id="1356" w:name="_Toc339020235"/>
      <w:bookmarkStart w:id="1357" w:name="_Toc333237790"/>
      <w:bookmarkStart w:id="1358" w:name="_Toc337632360"/>
      <w:bookmarkStart w:id="1359" w:name="_Toc345513903"/>
      <w:bookmarkStart w:id="1360" w:name="_Toc332206710"/>
      <w:bookmarkStart w:id="1361" w:name="_Toc339441089"/>
      <w:bookmarkStart w:id="1362" w:name="_Toc336681582"/>
      <w:bookmarkStart w:id="1363" w:name="_Toc332270348"/>
      <w:bookmarkStart w:id="1364" w:name="_Toc374454602"/>
      <w:bookmarkStart w:id="1365" w:name="_Toc336681937"/>
      <w:bookmarkStart w:id="1366" w:name="_Toc339020097"/>
      <w:bookmarkStart w:id="1367" w:name="_Toc333935689"/>
      <w:bookmarkStart w:id="1368" w:name="_Toc333238635"/>
      <w:bookmarkStart w:id="1369" w:name="_Toc349143591"/>
      <w:bookmarkStart w:id="1370" w:name="_Toc331512900"/>
      <w:bookmarkStart w:id="1371" w:name="_Toc339020017"/>
      <w:bookmarkStart w:id="1372" w:name="_Toc350756452"/>
      <w:bookmarkStart w:id="1373" w:name="_Toc330459987"/>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14:textFill>
            <w14:solidFill>
              <w14:schemeClr w14:val="tx1"/>
            </w14:solidFill>
          </w14:textFill>
        </w:rPr>
      </w:pPr>
      <w:bookmarkStart w:id="1374" w:name="_Toc16153"/>
      <w:bookmarkStart w:id="1375" w:name="_Toc374454603"/>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14:textFill>
            <w14:solidFill>
              <w14:schemeClr w14:val="tx1"/>
            </w14:solidFill>
          </w14:textFill>
        </w:rPr>
      </w:pPr>
      <w:bookmarkStart w:id="1379" w:name="_Toc31260"/>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7632363"/>
      <w:bookmarkStart w:id="1382" w:name="_Toc349127631"/>
      <w:bookmarkStart w:id="1383" w:name="_Toc341348343"/>
      <w:bookmarkStart w:id="1384" w:name="_Toc332206713"/>
      <w:bookmarkStart w:id="1385" w:name="_Toc333238638"/>
      <w:bookmarkStart w:id="1386" w:name="_Toc333935692"/>
      <w:bookmarkStart w:id="1387" w:name="_Toc333237682"/>
      <w:bookmarkStart w:id="1388" w:name="_Toc339020238"/>
      <w:bookmarkStart w:id="1389" w:name="_Toc342060379"/>
      <w:bookmarkStart w:id="1390" w:name="_Toc340507447"/>
      <w:bookmarkStart w:id="1391" w:name="_Toc350438754"/>
      <w:bookmarkStart w:id="1392" w:name="_Toc332270351"/>
      <w:bookmarkStart w:id="1393" w:name="_Toc365967077"/>
      <w:bookmarkStart w:id="1394" w:name="_Toc340672874"/>
      <w:bookmarkStart w:id="1395" w:name="_Toc339441092"/>
      <w:bookmarkStart w:id="1396" w:name="_Toc339019894"/>
      <w:bookmarkStart w:id="1397" w:name="_Toc345513906"/>
      <w:bookmarkStart w:id="1398" w:name="_Toc340677075"/>
      <w:bookmarkStart w:id="1399" w:name="_Toc339362305"/>
      <w:bookmarkStart w:id="1400" w:name="_Toc336681585"/>
      <w:bookmarkStart w:id="1401" w:name="_Toc339020100"/>
      <w:bookmarkStart w:id="1402" w:name="_Toc365985183"/>
      <w:bookmarkStart w:id="1403" w:name="_Toc333237793"/>
      <w:bookmarkStart w:id="1404" w:name="_Toc339020020"/>
      <w:bookmarkStart w:id="1405" w:name="_Toc336681940"/>
      <w:bookmarkStart w:id="1406" w:name="_Toc342296765"/>
      <w:bookmarkStart w:id="1407" w:name="_Toc331684043"/>
      <w:bookmarkStart w:id="1408" w:name="_Toc349143594"/>
      <w:bookmarkStart w:id="1409" w:name="_Toc331512903"/>
      <w:bookmarkStart w:id="1410" w:name="_Toc330459990"/>
      <w:bookmarkStart w:id="1411" w:name="_Toc350756455"/>
      <w:bookmarkStart w:id="1412" w:name="_Toc333935351"/>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pageBreakBefore w:val="0"/>
        <w:numPr>
          <w:ilvl w:val="0"/>
          <w:numId w:val="0"/>
        </w:numPr>
        <w:kinsoku/>
        <w:wordWrap/>
        <w:overflowPunct/>
        <w:topLinePunct w:val="0"/>
        <w:bidi w:val="0"/>
        <w:adjustRightInd w:val="0"/>
        <w:snapToGrid w:val="0"/>
        <w:spacing w:line="420" w:lineRule="exact"/>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29473"/>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32270352"/>
      <w:bookmarkStart w:id="1417" w:name="_Toc339362306"/>
      <w:bookmarkStart w:id="1418" w:name="_Toc336681586"/>
      <w:bookmarkStart w:id="1419" w:name="_Toc350438755"/>
      <w:bookmarkStart w:id="1420" w:name="_Toc333238639"/>
      <w:bookmarkStart w:id="1421" w:name="_Toc479991601"/>
      <w:bookmarkStart w:id="1422" w:name="_Toc468606048"/>
      <w:bookmarkStart w:id="1423" w:name="_Toc339020101"/>
      <w:bookmarkStart w:id="1424" w:name="_Toc20887"/>
      <w:bookmarkStart w:id="1425" w:name="_Toc468157555"/>
      <w:bookmarkStart w:id="1426" w:name="_Toc336681941"/>
      <w:bookmarkStart w:id="1427" w:name="_Toc332206714"/>
      <w:bookmarkStart w:id="1428" w:name="_Toc350756456"/>
      <w:bookmarkStart w:id="1429" w:name="_Toc340677076"/>
      <w:bookmarkStart w:id="1430" w:name="_Toc366072534"/>
      <w:bookmarkStart w:id="1431" w:name="_Toc333935352"/>
      <w:bookmarkStart w:id="1432" w:name="_Toc331512904"/>
      <w:bookmarkStart w:id="1433" w:name="_Toc500861016"/>
      <w:bookmarkStart w:id="1434" w:name="_Toc339020239"/>
      <w:bookmarkStart w:id="1435" w:name="_Toc337632364"/>
      <w:bookmarkStart w:id="1436" w:name="_Toc333237683"/>
      <w:bookmarkStart w:id="1437" w:name="_Toc491658670"/>
      <w:bookmarkStart w:id="1438" w:name="_Toc467236759"/>
      <w:bookmarkStart w:id="1439" w:name="_Toc340507448"/>
      <w:bookmarkStart w:id="1440" w:name="_Toc349143595"/>
      <w:bookmarkStart w:id="1441" w:name="_Toc333935693"/>
      <w:bookmarkStart w:id="1442" w:name="_Toc374454606"/>
      <w:bookmarkStart w:id="1443" w:name="_Toc339441093"/>
      <w:bookmarkStart w:id="1444" w:name="_Toc342060380"/>
      <w:bookmarkStart w:id="1445" w:name="_Toc331684044"/>
      <w:bookmarkStart w:id="1446" w:name="_Toc345513907"/>
      <w:bookmarkStart w:id="1447" w:name="_Toc339020021"/>
      <w:bookmarkStart w:id="1448" w:name="_Toc330459991"/>
      <w:bookmarkStart w:id="1449" w:name="_Toc480010727"/>
      <w:bookmarkStart w:id="1450" w:name="_Toc341348344"/>
      <w:bookmarkStart w:id="1451" w:name="_Toc365967078"/>
      <w:bookmarkStart w:id="1452" w:name="_Toc480020276"/>
      <w:bookmarkStart w:id="1453" w:name="_Toc333237794"/>
      <w:bookmarkStart w:id="1454" w:name="_Toc467987842"/>
      <w:bookmarkStart w:id="1455" w:name="_Toc339019895"/>
      <w:bookmarkStart w:id="1456" w:name="_Toc365985184"/>
      <w:bookmarkStart w:id="1457" w:name="_Toc342296766"/>
      <w:bookmarkStart w:id="1458" w:name="_Toc480021072"/>
      <w:bookmarkStart w:id="1459" w:name="_Toc349127632"/>
      <w:bookmarkStart w:id="1460" w:name="_Toc340672875"/>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36681587"/>
      <w:bookmarkStart w:id="1464" w:name="_Toc374454607"/>
      <w:bookmarkStart w:id="1465" w:name="_Toc339019896"/>
      <w:bookmarkStart w:id="1466" w:name="_Toc332206715"/>
      <w:bookmarkStart w:id="1467" w:name="_Toc333237684"/>
      <w:bookmarkStart w:id="1468" w:name="_Toc365967079"/>
      <w:bookmarkStart w:id="1469" w:name="_Toc458262635"/>
      <w:bookmarkStart w:id="1470" w:name="_Toc17045"/>
      <w:bookmarkStart w:id="1471" w:name="_Toc349143596"/>
      <w:bookmarkStart w:id="1472" w:name="_Toc468606052"/>
      <w:bookmarkStart w:id="1473" w:name="_Toc342060381"/>
      <w:bookmarkStart w:id="1474" w:name="_Toc480020280"/>
      <w:bookmarkStart w:id="1475" w:name="_Toc333935353"/>
      <w:bookmarkStart w:id="1476" w:name="_Toc454701402"/>
      <w:bookmarkStart w:id="1477" w:name="_Toc340507449"/>
      <w:bookmarkStart w:id="1478" w:name="_Toc350438756"/>
      <w:bookmarkStart w:id="1479" w:name="_Toc339020240"/>
      <w:bookmarkStart w:id="1480" w:name="_Toc491658674"/>
      <w:bookmarkStart w:id="1481" w:name="_Toc339020022"/>
      <w:bookmarkStart w:id="1482" w:name="_Toc337632365"/>
      <w:bookmarkStart w:id="1483" w:name="_Toc349127633"/>
      <w:bookmarkStart w:id="1484" w:name="_Toc331684045"/>
      <w:bookmarkStart w:id="1485" w:name="_Toc340672876"/>
      <w:bookmarkStart w:id="1486" w:name="_Toc341348345"/>
      <w:bookmarkStart w:id="1487" w:name="_Toc480021076"/>
      <w:bookmarkStart w:id="1488" w:name="_Toc339362307"/>
      <w:bookmarkStart w:id="1489" w:name="_Toc330459992"/>
      <w:bookmarkStart w:id="1490" w:name="_Toc342296767"/>
      <w:bookmarkStart w:id="1491" w:name="_Toc332270353"/>
      <w:bookmarkStart w:id="1492" w:name="_Toc350756457"/>
      <w:bookmarkStart w:id="1493" w:name="_Toc468157559"/>
      <w:bookmarkStart w:id="1494" w:name="_Toc331512905"/>
      <w:bookmarkStart w:id="1495" w:name="_Toc333935694"/>
      <w:bookmarkStart w:id="1496" w:name="_Toc336681942"/>
      <w:bookmarkStart w:id="1497" w:name="_Toc340677077"/>
      <w:bookmarkStart w:id="1498" w:name="_Toc345513908"/>
      <w:bookmarkStart w:id="1499" w:name="_Toc339020102"/>
      <w:bookmarkStart w:id="1500" w:name="_Toc366072535"/>
      <w:bookmarkStart w:id="1501" w:name="_Toc467987846"/>
      <w:bookmarkStart w:id="1502" w:name="_Toc333237795"/>
      <w:bookmarkStart w:id="1503" w:name="_Toc467236763"/>
      <w:bookmarkStart w:id="1504" w:name="_Toc500861020"/>
      <w:bookmarkStart w:id="1505" w:name="_Toc339441094"/>
      <w:bookmarkStart w:id="1506" w:name="_Toc333238640"/>
      <w:bookmarkStart w:id="1507" w:name="_Toc480010731"/>
      <w:bookmarkStart w:id="1508" w:name="_Toc365985185"/>
      <w:bookmarkStart w:id="1509" w:name="_Toc479991605"/>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8261823"/>
      <w:bookmarkStart w:id="1511" w:name="_Toc370309169"/>
      <w:bookmarkStart w:id="1512" w:name="_Toc366681897"/>
      <w:bookmarkStart w:id="1513" w:name="_Toc373401413"/>
      <w:bookmarkStart w:id="1514" w:name="_Toc383069738"/>
      <w:bookmarkStart w:id="1515" w:name="_Toc367095382"/>
      <w:bookmarkStart w:id="1516" w:name="_Toc372209289"/>
      <w:bookmarkStart w:id="1517" w:name="_Toc374454608"/>
      <w:bookmarkStart w:id="1518" w:name="_Toc369700990"/>
      <w:bookmarkStart w:id="1519" w:name="_Toc366072536"/>
      <w:bookmarkStart w:id="1520" w:name="_Toc374093632"/>
      <w:bookmarkStart w:id="1521" w:name="_Toc377129068"/>
      <w:bookmarkStart w:id="1522" w:name="_Toc370983962"/>
      <w:bookmarkStart w:id="1523" w:name="_Toc379896705"/>
      <w:bookmarkStart w:id="1524" w:name="_Toc333237685"/>
      <w:bookmarkStart w:id="1525" w:name="_Toc339441095"/>
      <w:bookmarkStart w:id="1526" w:name="_Toc332206716"/>
      <w:bookmarkStart w:id="1527" w:name="_Toc336681943"/>
      <w:bookmarkStart w:id="1528" w:name="_Toc342296768"/>
      <w:bookmarkStart w:id="1529" w:name="_Toc339362308"/>
      <w:bookmarkStart w:id="1530" w:name="_Toc337632366"/>
      <w:bookmarkStart w:id="1531" w:name="_Toc340507450"/>
      <w:bookmarkStart w:id="1532" w:name="_Toc339020241"/>
      <w:bookmarkStart w:id="1533" w:name="_Toc331512906"/>
      <w:bookmarkStart w:id="1534" w:name="_Toc349143597"/>
      <w:bookmarkStart w:id="1535" w:name="_Toc340672877"/>
      <w:bookmarkStart w:id="1536" w:name="_Toc331684046"/>
      <w:bookmarkStart w:id="1537" w:name="_Toc350756458"/>
      <w:bookmarkStart w:id="1538" w:name="_Toc341348346"/>
      <w:bookmarkStart w:id="1539" w:name="_Toc342060382"/>
      <w:bookmarkStart w:id="1540" w:name="_Toc350438757"/>
      <w:bookmarkStart w:id="1541" w:name="_Toc333935695"/>
      <w:bookmarkStart w:id="1542" w:name="_Toc333238641"/>
      <w:bookmarkStart w:id="1543" w:name="_Toc365967080"/>
      <w:bookmarkStart w:id="1544" w:name="_Toc339019897"/>
      <w:bookmarkStart w:id="1545" w:name="_Toc333237796"/>
      <w:bookmarkStart w:id="1546" w:name="_Toc333935354"/>
      <w:bookmarkStart w:id="1547" w:name="_Toc336681588"/>
      <w:bookmarkStart w:id="1548" w:name="_Toc330459993"/>
      <w:bookmarkStart w:id="1549" w:name="_Toc345513909"/>
      <w:bookmarkStart w:id="1550" w:name="_Toc339020023"/>
      <w:bookmarkStart w:id="1551" w:name="_Toc349127634"/>
      <w:bookmarkStart w:id="1552" w:name="_Toc332270354"/>
      <w:bookmarkStart w:id="1553" w:name="_Toc339020103"/>
      <w:bookmarkStart w:id="1554" w:name="_Toc365985186"/>
      <w:bookmarkStart w:id="1555" w:name="_Toc340677078"/>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4"/>
        <w:numPr>
          <w:ilvl w:val="0"/>
          <w:numId w:val="0"/>
        </w:numPr>
        <w:rPr>
          <w:color w:val="000000" w:themeColor="text1"/>
          <w:sz w:val="24"/>
          <w:highlight w:val="none"/>
          <w14:textFill>
            <w14:solidFill>
              <w14:schemeClr w14:val="tx1"/>
            </w14:solidFill>
          </w14:textFill>
        </w:rPr>
      </w:pPr>
      <w:bookmarkStart w:id="1556" w:name="_Toc432682726"/>
      <w:bookmarkStart w:id="1557" w:name="_Toc20395"/>
      <w:bookmarkStart w:id="1558" w:name="_Toc430771059"/>
      <w:bookmarkStart w:id="1559" w:name="_Toc467987849"/>
      <w:bookmarkStart w:id="1560" w:name="_Toc491658677"/>
      <w:bookmarkStart w:id="1561" w:name="_Toc479991608"/>
      <w:bookmarkStart w:id="1562" w:name="_Toc500861024"/>
      <w:bookmarkStart w:id="1563" w:name="_Toc467236766"/>
      <w:bookmarkStart w:id="1564" w:name="_Toc480021079"/>
      <w:bookmarkStart w:id="1565" w:name="_Toc468157562"/>
      <w:bookmarkStart w:id="1566" w:name="_Toc480010734"/>
      <w:bookmarkStart w:id="1567" w:name="_Toc468606055"/>
      <w:bookmarkStart w:id="1568" w:name="_Toc480020283"/>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r>
        <w:rPr>
          <w:rFonts w:ascii="宋体"/>
          <w:color w:val="000000" w:themeColor="text1"/>
          <w:szCs w:val="21"/>
          <w:highlight w:val="none"/>
          <w14:textFill>
            <w14:solidFill>
              <w14:schemeClr w14:val="tx1"/>
            </w14:solidFill>
          </w14:textFill>
        </w:rPr>
        <w:br w:type="page"/>
      </w:r>
    </w:p>
    <w:p>
      <w:pPr>
        <w:pStyle w:val="4"/>
        <w:numPr>
          <w:ilvl w:val="0"/>
          <w:numId w:val="0"/>
        </w:numPr>
        <w:rPr>
          <w:color w:val="000000" w:themeColor="text1"/>
          <w:sz w:val="24"/>
          <w:highlight w:val="none"/>
          <w14:textFill>
            <w14:solidFill>
              <w14:schemeClr w14:val="tx1"/>
            </w14:solidFill>
          </w14:textFill>
        </w:rPr>
      </w:pPr>
      <w:bookmarkStart w:id="1578" w:name="_Toc14503"/>
      <w:r>
        <w:rPr>
          <w:rFonts w:hint="eastAsia"/>
          <w:color w:val="000000" w:themeColor="text1"/>
          <w:sz w:val="24"/>
          <w:highlight w:val="none"/>
          <w14:textFill>
            <w14:solidFill>
              <w14:schemeClr w14:val="tx1"/>
            </w14:solidFill>
          </w14:textFill>
        </w:rPr>
        <w:t>H、评标细则</w:t>
      </w:r>
      <w:bookmarkEnd w:id="1578"/>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0"/>
        </w:numPr>
        <w:tabs>
          <w:tab w:val="left" w:pos="1155"/>
          <w:tab w:val="left" w:pos="1506"/>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0"/>
        </w:numPr>
        <w:tabs>
          <w:tab w:val="left" w:pos="1155"/>
          <w:tab w:val="left" w:pos="1506"/>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0"/>
        </w:numPr>
        <w:tabs>
          <w:tab w:val="left" w:pos="1155"/>
          <w:tab w:val="left" w:pos="1506"/>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0"/>
        </w:numPr>
        <w:tabs>
          <w:tab w:val="left" w:pos="1155"/>
          <w:tab w:val="left" w:pos="1506"/>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0"/>
        </w:numPr>
        <w:tabs>
          <w:tab w:val="left" w:pos="1155"/>
          <w:tab w:val="left" w:pos="1506"/>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333"/>
        <w:gridCol w:w="2066"/>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82" w:type="dxa"/>
        <w:jc w:val="center"/>
        <w:shd w:val="clear" w:color="auto" w:fill="FFFFFF"/>
        <w:tblLayout w:type="fixed"/>
        <w:tblCellMar>
          <w:top w:w="0" w:type="dxa"/>
          <w:left w:w="0" w:type="dxa"/>
          <w:bottom w:w="0" w:type="dxa"/>
          <w:right w:w="0" w:type="dxa"/>
        </w:tblCellMar>
      </w:tblPr>
      <w:tblGrid>
        <w:gridCol w:w="913"/>
        <w:gridCol w:w="1563"/>
        <w:gridCol w:w="978"/>
        <w:gridCol w:w="6128"/>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项目实施方案</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根据投标人针对本项目制定的服务实施方案情况进行评分。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1.服务实施方案合理，内容详细，完全满足或优于采购人要求的，得10分；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2.服务实施方案基本合理，内容较详细，基本满足采购人要求的，得6分；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3.服务实施方案一般，内容不详细，不能满足或部分不满足采购人要求的，得2分；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jc w:val="center"/>
        </w:trPr>
        <w:tc>
          <w:tcPr>
            <w:tcW w:w="913"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63"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人员配备情况</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18"/>
              <w:keepNext w:val="0"/>
              <w:keepLines w:val="0"/>
              <w:pageBreakBefore w:val="0"/>
              <w:widowControl w:val="0"/>
              <w:kinsoku/>
              <w:wordWrap/>
              <w:overflowPunct/>
              <w:topLinePunct w:val="0"/>
              <w:bidi w:val="0"/>
              <w:snapToGrid/>
              <w:spacing w:after="0"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投入本项目</w:t>
            </w:r>
            <w:r>
              <w:rPr>
                <w:rFonts w:hint="eastAsia" w:ascii="宋体" w:hAnsi="宋体" w:eastAsia="宋体" w:cs="宋体"/>
                <w:color w:val="000000" w:themeColor="text1"/>
                <w:kern w:val="0"/>
                <w:sz w:val="21"/>
                <w:szCs w:val="21"/>
                <w:highlight w:val="none"/>
                <w14:textFill>
                  <w14:solidFill>
                    <w14:schemeClr w14:val="tx1"/>
                  </w14:solidFill>
                </w14:textFill>
              </w:rPr>
              <w:t>监测技术人员</w:t>
            </w:r>
            <w:r>
              <w:rPr>
                <w:rFonts w:hint="eastAsia" w:ascii="宋体" w:hAnsi="宋体" w:cs="宋体"/>
                <w:color w:val="000000" w:themeColor="text1"/>
                <w:kern w:val="0"/>
                <w:sz w:val="21"/>
                <w:szCs w:val="21"/>
                <w:highlight w:val="none"/>
                <w:lang w:val="en-US" w:eastAsia="zh-CN"/>
                <w14:textFill>
                  <w14:solidFill>
                    <w14:schemeClr w14:val="tx1"/>
                  </w14:solidFill>
                </w14:textFill>
              </w:rPr>
              <w:t>须取得上岗证</w:t>
            </w:r>
            <w:r>
              <w:rPr>
                <w:rFonts w:hint="eastAsia" w:ascii="宋体" w:hAnsi="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人得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分，本项最多得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kern w:val="0"/>
                <w:sz w:val="21"/>
                <w:szCs w:val="21"/>
                <w:highlight w:val="none"/>
                <w14:textFill>
                  <w14:solidFill>
                    <w14:schemeClr w14:val="tx1"/>
                  </w14:solidFill>
                </w14:textFill>
              </w:rPr>
              <w:t>分。</w:t>
            </w:r>
          </w:p>
          <w:p>
            <w:pPr>
              <w:pStyle w:val="18"/>
              <w:keepNext w:val="0"/>
              <w:keepLines w:val="0"/>
              <w:pageBreakBefore w:val="0"/>
              <w:widowControl w:val="0"/>
              <w:kinsoku/>
              <w:wordWrap/>
              <w:overflowPunct/>
              <w:topLinePunct w:val="0"/>
              <w:bidi w:val="0"/>
              <w:snapToGrid/>
              <w:spacing w:after="0" w:line="320" w:lineRule="exac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kern w:val="0"/>
                <w:sz w:val="21"/>
                <w:szCs w:val="21"/>
                <w:highlight w:val="none"/>
                <w14:textFill>
                  <w14:solidFill>
                    <w14:schemeClr w14:val="tx1"/>
                  </w14:solidFill>
                </w14:textFill>
              </w:rPr>
              <w:t>提供人员证明材料复印件加盖投标人公章，</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不提供不得分</w:t>
            </w:r>
            <w:r>
              <w:rPr>
                <w:rFonts w:hint="eastAsia" w:ascii="宋体" w:hAnsi="宋体" w:eastAsia="宋体" w:cs="宋体"/>
                <w:color w:val="000000" w:themeColor="text1"/>
                <w:kern w:val="0"/>
                <w:sz w:val="21"/>
                <w:szCs w:val="21"/>
                <w:highlight w:val="none"/>
                <w14:textFill>
                  <w14:solidFill>
                    <w14:schemeClr w14:val="tx1"/>
                  </w14:solidFill>
                </w14:textFill>
              </w:rPr>
              <w:t>。</w:t>
            </w:r>
          </w:p>
        </w:tc>
      </w:tr>
      <w:tr>
        <w:tblPrEx>
          <w:shd w:val="clear" w:color="auto" w:fill="FFFFFF"/>
          <w:tblCellMar>
            <w:top w:w="0" w:type="dxa"/>
            <w:left w:w="0" w:type="dxa"/>
            <w:bottom w:w="0" w:type="dxa"/>
            <w:right w:w="0" w:type="dxa"/>
          </w:tblCellMar>
        </w:tblPrEx>
        <w:trPr>
          <w:cantSplit/>
          <w:jc w:val="center"/>
        </w:trPr>
        <w:tc>
          <w:tcPr>
            <w:tcW w:w="913"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63"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18"/>
              <w:keepNext w:val="0"/>
              <w:keepLines w:val="0"/>
              <w:pageBreakBefore w:val="0"/>
              <w:widowControl w:val="0"/>
              <w:kinsoku/>
              <w:wordWrap/>
              <w:overflowPunct/>
              <w:topLinePunct w:val="0"/>
              <w:bidi w:val="0"/>
              <w:snapToGrid/>
              <w:spacing w:after="0"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投入本项目负责人</w:t>
            </w:r>
            <w:r>
              <w:rPr>
                <w:rFonts w:hint="eastAsia" w:ascii="宋体" w:hAnsi="宋体" w:eastAsia="宋体" w:cs="宋体"/>
                <w:color w:val="000000" w:themeColor="text1"/>
                <w:kern w:val="0"/>
                <w:sz w:val="21"/>
                <w:szCs w:val="21"/>
                <w:highlight w:val="none"/>
                <w14:textFill>
                  <w14:solidFill>
                    <w14:schemeClr w14:val="tx1"/>
                  </w14:solidFill>
                </w14:textFill>
              </w:rPr>
              <w:t>具有</w:t>
            </w:r>
            <w:r>
              <w:rPr>
                <w:rFonts w:hint="eastAsia" w:ascii="宋体" w:hAnsi="宋体" w:cs="宋体"/>
                <w:color w:val="000000" w:themeColor="text1"/>
                <w:kern w:val="0"/>
                <w:sz w:val="21"/>
                <w:szCs w:val="21"/>
                <w:highlight w:val="none"/>
                <w:lang w:val="en-US" w:eastAsia="zh-CN"/>
                <w14:textFill>
                  <w14:solidFill>
                    <w14:schemeClr w14:val="tx1"/>
                  </w14:solidFill>
                </w14:textFill>
              </w:rPr>
              <w:t>环境监测类和化学分析类相关专业</w:t>
            </w:r>
            <w:r>
              <w:rPr>
                <w:rFonts w:hint="eastAsia" w:ascii="宋体" w:hAnsi="宋体" w:eastAsia="宋体" w:cs="宋体"/>
                <w:color w:val="000000" w:themeColor="text1"/>
                <w:kern w:val="0"/>
                <w:sz w:val="21"/>
                <w:szCs w:val="21"/>
                <w:highlight w:val="none"/>
                <w14:textFill>
                  <w14:solidFill>
                    <w14:schemeClr w14:val="tx1"/>
                  </w14:solidFill>
                </w14:textFill>
              </w:rPr>
              <w:t>高级以上</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含高级）</w:t>
            </w:r>
            <w:r>
              <w:rPr>
                <w:rFonts w:hint="eastAsia" w:ascii="宋体" w:hAnsi="宋体" w:eastAsia="宋体" w:cs="宋体"/>
                <w:color w:val="000000" w:themeColor="text1"/>
                <w:kern w:val="0"/>
                <w:sz w:val="21"/>
                <w:szCs w:val="21"/>
                <w:highlight w:val="none"/>
                <w14:textFill>
                  <w14:solidFill>
                    <w14:schemeClr w14:val="tx1"/>
                  </w14:solidFill>
                </w14:textFill>
              </w:rPr>
              <w:t>职称的得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分</w:t>
            </w:r>
            <w:r>
              <w:rPr>
                <w:rFonts w:hint="eastAsia" w:ascii="宋体" w:hAnsi="宋体" w:eastAsia="宋体" w:cs="宋体"/>
                <w:color w:val="000000" w:themeColor="text1"/>
                <w:kern w:val="0"/>
                <w:sz w:val="21"/>
                <w:szCs w:val="21"/>
                <w:highlight w:val="none"/>
                <w14:textFill>
                  <w14:solidFill>
                    <w14:schemeClr w14:val="tx1"/>
                  </w14:solidFill>
                </w14:textFill>
              </w:rPr>
              <w:t>，具有中级上职称的得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分，没有不得分，本项最多得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pPr>
              <w:pStyle w:val="18"/>
              <w:keepNext w:val="0"/>
              <w:keepLines w:val="0"/>
              <w:pageBreakBefore w:val="0"/>
              <w:widowControl w:val="0"/>
              <w:kinsoku/>
              <w:wordWrap/>
              <w:overflowPunct/>
              <w:topLinePunct w:val="0"/>
              <w:bidi w:val="0"/>
              <w:snapToGrid/>
              <w:spacing w:after="0" w:line="320" w:lineRule="exac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kern w:val="0"/>
                <w:sz w:val="21"/>
                <w:szCs w:val="21"/>
                <w:highlight w:val="none"/>
                <w14:textFill>
                  <w14:solidFill>
                    <w14:schemeClr w14:val="tx1"/>
                  </w14:solidFill>
                </w14:textFill>
              </w:rPr>
              <w:t>提供人员职称证书复印件加盖投标人公章，未提供的不得分。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设备配置</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投标人具有检测仪器设备包括原子吸收分光光度计、红外分光测油仪、紫外可见分光光度计、气相色谱仪、微波消解仪、原子荧光光度计，提供一项得2分，本项最多得12分。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注：提供仪器设备购置发票扫描件或合同扫描件，须加盖投标人公章；未按要求提供相关材料或扫描件不清晰导致无法识别的不计得分。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质控措施</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根据投标人针对本项目制定的质控措施进行对比评分：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1.质控措施合理、可操作性高，优于文件要求，得10分；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2.质控措施较合理，符合文件要求，得6分；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3.质控措施可操作性一般，基本满足文件要求，得2分；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504" w:hRule="atLeast"/>
          <w:jc w:val="center"/>
        </w:trPr>
        <w:tc>
          <w:tcPr>
            <w:tcW w:w="247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62" w:type="dxa"/>
        <w:jc w:val="center"/>
        <w:tblLayout w:type="fixed"/>
        <w:tblCellMar>
          <w:top w:w="0" w:type="dxa"/>
          <w:left w:w="0" w:type="dxa"/>
          <w:bottom w:w="0" w:type="dxa"/>
          <w:right w:w="0" w:type="dxa"/>
        </w:tblCellMar>
      </w:tblPr>
      <w:tblGrid>
        <w:gridCol w:w="967"/>
        <w:gridCol w:w="1549"/>
        <w:gridCol w:w="1011"/>
        <w:gridCol w:w="6135"/>
      </w:tblGrid>
      <w:tr>
        <w:tblPrEx>
          <w:tblCellMar>
            <w:top w:w="0" w:type="dxa"/>
            <w:left w:w="0" w:type="dxa"/>
            <w:bottom w:w="0" w:type="dxa"/>
            <w:right w:w="0" w:type="dxa"/>
          </w:tblCellMar>
        </w:tblPrEx>
        <w:trPr>
          <w:cantSplit/>
          <w:trHeight w:val="403"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639"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同类项目经验</w:t>
            </w:r>
          </w:p>
        </w:tc>
        <w:tc>
          <w:tcPr>
            <w:tcW w:w="1011"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r>
              <w:rPr>
                <w:rFonts w:hint="eastAsia" w:ascii="宋体" w:hAnsi="宋体" w:cs="宋体"/>
                <w:color w:val="000000" w:themeColor="text1"/>
                <w:kern w:val="0"/>
                <w:sz w:val="21"/>
                <w:szCs w:val="21"/>
                <w:highlight w:val="none"/>
                <w:lang w:val="en-US" w:eastAsia="zh-CN"/>
                <w14:textFill>
                  <w14:solidFill>
                    <w14:schemeClr w14:val="tx1"/>
                  </w14:solidFill>
                </w14:textFill>
              </w:rPr>
              <w:t>分</w:t>
            </w:r>
          </w:p>
        </w:tc>
        <w:tc>
          <w:tcPr>
            <w:tcW w:w="613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 xml:space="preserve">提供近 </w:t>
            </w: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 xml:space="preserve"> 年的同类项目业绩，每提供一份合同得2分，满分10分。</w:t>
            </w:r>
          </w:p>
          <w:p>
            <w:pPr>
              <w:pStyle w:val="18"/>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kern w:val="0"/>
                <w:sz w:val="21"/>
                <w:szCs w:val="21"/>
                <w:highlight w:val="none"/>
                <w14:textFill>
                  <w14:solidFill>
                    <w14:schemeClr w14:val="tx1"/>
                  </w14:solidFill>
                </w14:textFill>
              </w:rPr>
              <w:t>以合同签订时间为准，提供合同关键页复印件加盖公章，提供不全或未提供不得分。</w:t>
            </w:r>
          </w:p>
        </w:tc>
      </w:tr>
      <w:tr>
        <w:tblPrEx>
          <w:tblCellMar>
            <w:top w:w="0" w:type="dxa"/>
            <w:left w:w="0" w:type="dxa"/>
            <w:bottom w:w="0" w:type="dxa"/>
            <w:right w:w="0" w:type="dxa"/>
          </w:tblCellMar>
        </w:tblPrEx>
        <w:trPr>
          <w:cantSplit/>
          <w:trHeight w:val="620"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履约便利</w:t>
            </w:r>
          </w:p>
          <w:p>
            <w:pPr>
              <w:pStyle w:val="18"/>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程度</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r>
              <w:rPr>
                <w:rFonts w:hint="eastAsia" w:ascii="宋体" w:hAnsi="宋体" w:cs="宋体"/>
                <w:color w:val="000000" w:themeColor="text1"/>
                <w:kern w:val="0"/>
                <w:sz w:val="21"/>
                <w:szCs w:val="21"/>
                <w:highlight w:val="none"/>
                <w:lang w:val="en-US" w:eastAsia="zh-CN"/>
                <w14:textFill>
                  <w14:solidFill>
                    <w14:schemeClr w14:val="tx1"/>
                  </w14:solidFill>
                </w14:textFill>
              </w:rPr>
              <w:t>分</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w:t>
            </w:r>
            <w:r>
              <w:rPr>
                <w:rFonts w:hint="eastAsia" w:ascii="宋体" w:hAnsi="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的实验室售后服务方案时效性、工作对接便捷性、监督方便性及应急响应性进行评分：</w:t>
            </w:r>
          </w:p>
          <w:p>
            <w:pPr>
              <w:pStyle w:val="18"/>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实验室售后服务方案的时效性高、工作对接便捷、监督方便及应急响应快捷、</w:t>
            </w:r>
            <w:r>
              <w:rPr>
                <w:rFonts w:hint="eastAsia" w:ascii="宋体" w:hAnsi="宋体" w:cs="宋体"/>
                <w:color w:val="000000" w:themeColor="text1"/>
                <w:kern w:val="0"/>
                <w:sz w:val="21"/>
                <w:szCs w:val="21"/>
                <w:highlight w:val="none"/>
                <w:lang w:val="en-US" w:eastAsia="zh-CN"/>
                <w14:textFill>
                  <w14:solidFill>
                    <w14:schemeClr w14:val="tx1"/>
                  </w14:solidFill>
                </w14:textFill>
              </w:rPr>
              <w:t>优于文件要求，</w:t>
            </w:r>
            <w:r>
              <w:rPr>
                <w:rFonts w:hint="eastAsia" w:ascii="宋体" w:hAnsi="宋体" w:eastAsia="宋体" w:cs="宋体"/>
                <w:color w:val="000000" w:themeColor="text1"/>
                <w:kern w:val="0"/>
                <w:sz w:val="21"/>
                <w:szCs w:val="21"/>
                <w:highlight w:val="none"/>
                <w14:textFill>
                  <w14:solidFill>
                    <w14:schemeClr w14:val="tx1"/>
                  </w14:solidFill>
                </w14:textFill>
              </w:rPr>
              <w:t>响应并到场时间1.5小时内（含1.5小时），得20分；</w:t>
            </w:r>
          </w:p>
          <w:p>
            <w:pPr>
              <w:pStyle w:val="18"/>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实验室售后服务方案的时效性较高、工作对接便捷、监督方便及应急响应相对便捷、</w:t>
            </w:r>
            <w:r>
              <w:rPr>
                <w:rFonts w:hint="eastAsia" w:ascii="宋体" w:hAnsi="宋体" w:cs="宋体"/>
                <w:color w:val="000000" w:themeColor="text1"/>
                <w:kern w:val="0"/>
                <w:sz w:val="21"/>
                <w:szCs w:val="21"/>
                <w:highlight w:val="none"/>
                <w:lang w:val="en-US" w:eastAsia="zh-CN"/>
                <w14:textFill>
                  <w14:solidFill>
                    <w14:schemeClr w14:val="tx1"/>
                  </w14:solidFill>
                </w14:textFill>
              </w:rPr>
              <w:t>符合文件要求，</w:t>
            </w:r>
            <w:r>
              <w:rPr>
                <w:rFonts w:hint="eastAsia" w:ascii="宋体" w:hAnsi="宋体" w:eastAsia="宋体" w:cs="宋体"/>
                <w:color w:val="000000" w:themeColor="text1"/>
                <w:kern w:val="0"/>
                <w:sz w:val="21"/>
                <w:szCs w:val="21"/>
                <w:highlight w:val="none"/>
                <w14:textFill>
                  <w14:solidFill>
                    <w14:schemeClr w14:val="tx1"/>
                  </w14:solidFill>
                </w14:textFill>
              </w:rPr>
              <w:t>响应并到场时间2小时内（含2小时），得12分；</w:t>
            </w:r>
          </w:p>
          <w:p>
            <w:pPr>
              <w:pStyle w:val="18"/>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实验室售后服务方案的时效性一般、工作对接不太方便、监督较方便及应急响较慢、</w:t>
            </w:r>
            <w:r>
              <w:rPr>
                <w:rFonts w:hint="eastAsia" w:ascii="宋体" w:hAnsi="宋体" w:cs="宋体"/>
                <w:color w:val="000000" w:themeColor="text1"/>
                <w:kern w:val="0"/>
                <w:sz w:val="21"/>
                <w:szCs w:val="21"/>
                <w:highlight w:val="none"/>
                <w:lang w:val="en-US" w:eastAsia="zh-CN"/>
                <w14:textFill>
                  <w14:solidFill>
                    <w14:schemeClr w14:val="tx1"/>
                  </w14:solidFill>
                </w14:textFill>
              </w:rPr>
              <w:t>基本满足文件要求，</w:t>
            </w:r>
            <w:r>
              <w:rPr>
                <w:rFonts w:hint="eastAsia" w:ascii="宋体" w:hAnsi="宋体" w:eastAsia="宋体" w:cs="宋体"/>
                <w:color w:val="000000" w:themeColor="text1"/>
                <w:kern w:val="0"/>
                <w:sz w:val="21"/>
                <w:szCs w:val="21"/>
                <w:highlight w:val="none"/>
                <w14:textFill>
                  <w14:solidFill>
                    <w14:schemeClr w14:val="tx1"/>
                  </w14:solidFill>
                </w14:textFill>
              </w:rPr>
              <w:t>响应并到场时间3小时内（含3小时），得5分；</w:t>
            </w:r>
          </w:p>
          <w:p>
            <w:pPr>
              <w:pStyle w:val="18"/>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不提供不得分。</w:t>
            </w:r>
          </w:p>
        </w:tc>
      </w:tr>
      <w:tr>
        <w:tblPrEx>
          <w:tblCellMar>
            <w:top w:w="0" w:type="dxa"/>
            <w:left w:w="0" w:type="dxa"/>
            <w:bottom w:w="0" w:type="dxa"/>
            <w:right w:w="0" w:type="dxa"/>
          </w:tblCellMar>
        </w:tblPrEx>
        <w:trPr>
          <w:cantSplit/>
          <w:trHeight w:val="620"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实验室能力</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10分</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提供其实验室</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近一年</w:t>
            </w:r>
            <w:r>
              <w:rPr>
                <w:rFonts w:hint="eastAsia" w:ascii="宋体" w:hAnsi="宋体" w:eastAsia="宋体" w:cs="宋体"/>
                <w:color w:val="000000" w:themeColor="text1"/>
                <w:kern w:val="0"/>
                <w:sz w:val="21"/>
                <w:szCs w:val="21"/>
                <w:highlight w:val="none"/>
                <w14:textFill>
                  <w14:solidFill>
                    <w14:schemeClr w14:val="tx1"/>
                  </w14:solidFill>
                </w14:textFill>
              </w:rPr>
              <w:t>参加国家级/省级本项目所需环境监测项目的能力验证相关资料的，每提供一项证明得</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分；本项最高得</w:t>
            </w: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p>
            <w:pPr>
              <w:pStyle w:val="18"/>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注：提供证明材料复印件</w:t>
            </w:r>
            <w:r>
              <w:rPr>
                <w:rFonts w:hint="eastAsia" w:ascii="宋体" w:hAnsi="宋体" w:eastAsia="宋体" w:cs="宋体"/>
                <w:color w:val="000000" w:themeColor="text1"/>
                <w:kern w:val="0"/>
                <w:sz w:val="21"/>
                <w:szCs w:val="21"/>
                <w:highlight w:val="none"/>
                <w14:textFill>
                  <w14:solidFill>
                    <w14:schemeClr w14:val="tx1"/>
                  </w14:solidFill>
                </w14:textFill>
              </w:rPr>
              <w:t>加盖公章，提供不全或未提供不得分。</w:t>
            </w:r>
          </w:p>
        </w:tc>
      </w:tr>
      <w:tr>
        <w:tblPrEx>
          <w:tblCellMar>
            <w:top w:w="0" w:type="dxa"/>
            <w:left w:w="0" w:type="dxa"/>
            <w:bottom w:w="0" w:type="dxa"/>
            <w:right w:w="0" w:type="dxa"/>
          </w:tblCellMar>
        </w:tblPrEx>
        <w:trPr>
          <w:cantSplit/>
          <w:trHeight w:val="546" w:hRule="atLeast"/>
          <w:jc w:val="center"/>
        </w:trPr>
        <w:tc>
          <w:tcPr>
            <w:tcW w:w="251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bookmarkEnd w:id="1559"/>
    <w:bookmarkEnd w:id="1560"/>
    <w:bookmarkEnd w:id="1561"/>
    <w:bookmarkEnd w:id="1562"/>
    <w:bookmarkEnd w:id="1563"/>
    <w:bookmarkEnd w:id="1564"/>
    <w:bookmarkEnd w:id="1565"/>
    <w:bookmarkEnd w:id="1566"/>
    <w:bookmarkEnd w:id="1567"/>
    <w:bookmarkEnd w:id="1568"/>
    <w:p>
      <w:pPr>
        <w:rPr>
          <w:rFonts w:hint="eastAsia"/>
          <w:color w:val="000000" w:themeColor="text1"/>
          <w:highlight w:val="none"/>
          <w14:textFill>
            <w14:solidFill>
              <w14:schemeClr w14:val="tx1"/>
            </w14:solidFill>
          </w14:textFill>
        </w:rPr>
      </w:pPr>
      <w:bookmarkStart w:id="1579" w:name="_Hlt21939000"/>
      <w:bookmarkEnd w:id="1579"/>
      <w:bookmarkStart w:id="1580" w:name="_Toc340672878"/>
      <w:bookmarkStart w:id="1581" w:name="_Toc349143598"/>
      <w:bookmarkStart w:id="1582" w:name="_Toc339020024"/>
      <w:bookmarkStart w:id="1583" w:name="_Toc339362309"/>
      <w:bookmarkStart w:id="1584" w:name="_Toc339020104"/>
      <w:bookmarkStart w:id="1585" w:name="_Toc333935355"/>
      <w:bookmarkStart w:id="1586" w:name="_Toc332270355"/>
      <w:bookmarkStart w:id="1587" w:name="_Toc339019898"/>
      <w:bookmarkStart w:id="1588" w:name="_Toc331684047"/>
      <w:bookmarkStart w:id="1589" w:name="_Toc350756459"/>
      <w:bookmarkStart w:id="1590" w:name="_Toc345513910"/>
      <w:bookmarkStart w:id="1591" w:name="_Toc366072538"/>
      <w:bookmarkStart w:id="1592" w:name="_Toc336681944"/>
      <w:bookmarkStart w:id="1593" w:name="_Toc339020242"/>
      <w:bookmarkStart w:id="1594" w:name="_Toc350438758"/>
      <w:bookmarkStart w:id="1595" w:name="_Toc342296769"/>
      <w:bookmarkStart w:id="1596" w:name="_Toc333238642"/>
      <w:bookmarkStart w:id="1597" w:name="_Toc333935696"/>
      <w:bookmarkStart w:id="1598" w:name="_Toc374454610"/>
      <w:bookmarkStart w:id="1599" w:name="_Toc365985187"/>
      <w:bookmarkStart w:id="1600" w:name="_Toc340677079"/>
      <w:bookmarkStart w:id="1601" w:name="_Toc341348347"/>
      <w:bookmarkStart w:id="1602" w:name="_Toc337632367"/>
      <w:bookmarkStart w:id="1603" w:name="_Toc342060383"/>
      <w:bookmarkStart w:id="1604" w:name="_Toc332206717"/>
      <w:bookmarkStart w:id="1605" w:name="_Toc349127635"/>
      <w:bookmarkStart w:id="1606" w:name="_Toc336681589"/>
      <w:bookmarkStart w:id="1607" w:name="_Toc333237797"/>
      <w:bookmarkStart w:id="1608" w:name="_Toc333237686"/>
      <w:bookmarkStart w:id="1609" w:name="_Toc331512907"/>
      <w:bookmarkStart w:id="1610" w:name="_Toc330459994"/>
      <w:bookmarkStart w:id="1611" w:name="_Toc365967081"/>
      <w:bookmarkStart w:id="1612" w:name="_Toc339441096"/>
      <w:bookmarkStart w:id="1613" w:name="_Toc340507451"/>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4" w:name="_Toc31662"/>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w:t>
      </w:r>
      <w:r>
        <w:rPr>
          <w:rFonts w:hint="eastAsia" w:ascii="宋体" w:hAnsi="宋体" w:eastAsia="宋体" w:cs="宋体"/>
          <w:color w:val="000000" w:themeColor="text1"/>
          <w:sz w:val="21"/>
          <w:szCs w:val="21"/>
          <w:highlight w:val="none"/>
          <w14:textFill>
            <w14:solidFill>
              <w14:schemeClr w14:val="tx1"/>
            </w14:solidFill>
          </w14:textFill>
        </w:rPr>
        <w:t>，按照《中华人民共和国政府采购法》、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6" w:name="_Toc339020025"/>
      <w:bookmarkStart w:id="1617" w:name="_Toc342296770"/>
      <w:bookmarkStart w:id="1618" w:name="_Toc336681945"/>
      <w:bookmarkStart w:id="1619" w:name="_Toc333935356"/>
      <w:bookmarkStart w:id="1620" w:name="_Toc330459995"/>
      <w:bookmarkStart w:id="1621" w:name="_Toc366072539"/>
      <w:bookmarkStart w:id="1622" w:name="_Toc339020105"/>
      <w:bookmarkStart w:id="1623" w:name="_Toc340677080"/>
      <w:bookmarkStart w:id="1624" w:name="_Toc350438759"/>
      <w:bookmarkStart w:id="1625" w:name="_Toc340672879"/>
      <w:bookmarkStart w:id="1626" w:name="_Toc339019899"/>
      <w:bookmarkStart w:id="1627" w:name="_Toc27797"/>
      <w:bookmarkStart w:id="1628" w:name="_Toc332206718"/>
      <w:bookmarkStart w:id="1629" w:name="_Toc339362310"/>
      <w:bookmarkStart w:id="1630" w:name="_Toc339020243"/>
      <w:bookmarkStart w:id="1631" w:name="_Toc333238643"/>
      <w:bookmarkStart w:id="1632" w:name="_Toc331512908"/>
      <w:bookmarkStart w:id="1633" w:name="_Toc491658678"/>
      <w:bookmarkStart w:id="1634" w:name="_Toc345513911"/>
      <w:bookmarkStart w:id="1635" w:name="_Toc339441097"/>
      <w:bookmarkStart w:id="1636" w:name="_Toc500861025"/>
      <w:bookmarkStart w:id="1637" w:name="_Toc332270356"/>
      <w:bookmarkStart w:id="1638" w:name="_Toc331684048"/>
      <w:bookmarkStart w:id="1639" w:name="_Toc333237798"/>
      <w:bookmarkStart w:id="1640" w:name="_Toc365967082"/>
      <w:bookmarkStart w:id="1641" w:name="_Toc337632368"/>
      <w:bookmarkStart w:id="1642" w:name="_Toc349127636"/>
      <w:bookmarkStart w:id="1643" w:name="_Toc349143599"/>
      <w:bookmarkStart w:id="1644" w:name="_Toc342060384"/>
      <w:bookmarkStart w:id="1645" w:name="_Toc336681590"/>
      <w:bookmarkStart w:id="1646" w:name="_Toc341348348"/>
      <w:bookmarkStart w:id="1647" w:name="_Toc333237687"/>
      <w:bookmarkStart w:id="1648" w:name="_Toc350756460"/>
      <w:bookmarkStart w:id="1649" w:name="_Toc340507452"/>
      <w:bookmarkStart w:id="1650" w:name="_Toc365985188"/>
      <w:bookmarkStart w:id="1651" w:name="_Toc333935697"/>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4"/>
        <w:numPr>
          <w:ilvl w:val="0"/>
          <w:numId w:val="0"/>
        </w:numPr>
        <w:rPr>
          <w:color w:val="000000" w:themeColor="text1"/>
          <w:sz w:val="24"/>
          <w:highlight w:val="none"/>
          <w14:textFill>
            <w14:solidFill>
              <w14:schemeClr w14:val="tx1"/>
            </w14:solidFill>
          </w14:textFill>
        </w:rPr>
      </w:pPr>
      <w:bookmarkStart w:id="1654" w:name="_Toc332206719"/>
      <w:bookmarkStart w:id="1655" w:name="_Toc4126"/>
      <w:bookmarkStart w:id="1656" w:name="_Toc333935357"/>
      <w:bookmarkStart w:id="1657" w:name="_Toc339019900"/>
      <w:bookmarkStart w:id="1658" w:name="_Toc350756461"/>
      <w:bookmarkStart w:id="1659" w:name="_Toc345513912"/>
      <w:bookmarkStart w:id="1660" w:name="_Toc336681591"/>
      <w:bookmarkStart w:id="1661" w:name="_Toc339020244"/>
      <w:bookmarkStart w:id="1662" w:name="_Toc340672880"/>
      <w:bookmarkStart w:id="1663" w:name="_Toc333237799"/>
      <w:bookmarkStart w:id="1664" w:name="_Toc339441098"/>
      <w:bookmarkStart w:id="1665" w:name="_Toc336681946"/>
      <w:bookmarkStart w:id="1666" w:name="_Toc340677081"/>
      <w:bookmarkStart w:id="1667" w:name="_Toc339020106"/>
      <w:bookmarkStart w:id="1668" w:name="_Toc341348349"/>
      <w:bookmarkStart w:id="1669" w:name="_Toc333238644"/>
      <w:bookmarkStart w:id="1670" w:name="_Toc331684049"/>
      <w:bookmarkStart w:id="1671" w:name="_Toc333935698"/>
      <w:bookmarkStart w:id="1672" w:name="_Toc342296771"/>
      <w:bookmarkStart w:id="1673" w:name="_Toc365985189"/>
      <w:bookmarkStart w:id="1674" w:name="_Toc332270357"/>
      <w:bookmarkStart w:id="1675" w:name="_Toc342060385"/>
      <w:bookmarkStart w:id="1676" w:name="_Toc350438760"/>
      <w:bookmarkStart w:id="1677" w:name="_Toc339020026"/>
      <w:bookmarkStart w:id="1678" w:name="_Toc339362311"/>
      <w:bookmarkStart w:id="1679" w:name="_Toc365967083"/>
      <w:bookmarkStart w:id="1680" w:name="_Toc366072540"/>
      <w:bookmarkStart w:id="1681" w:name="_Toc349143600"/>
      <w:bookmarkStart w:id="1682" w:name="_Toc337632369"/>
      <w:bookmarkStart w:id="1683" w:name="_Toc333237688"/>
      <w:bookmarkStart w:id="1684" w:name="_Toc340507453"/>
      <w:bookmarkStart w:id="1685" w:name="_Toc331512909"/>
      <w:bookmarkStart w:id="1686" w:name="_Toc349127637"/>
      <w:bookmarkStart w:id="1687" w:name="_Toc330459996"/>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rPr>
          <w:color w:val="000000" w:themeColor="text1"/>
          <w:sz w:val="24"/>
          <w:highlight w:val="none"/>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highlight w:val="none"/>
          <w14:textFill>
            <w14:solidFill>
              <w14:schemeClr w14:val="tx1"/>
            </w14:solidFill>
          </w14:textFill>
        </w:rPr>
        <w:br w:type="page"/>
      </w: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92" w:name="_Toc5687"/>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30587"/>
      <w:r>
        <w:rPr>
          <w:rFonts w:hint="eastAsia" w:ascii="宋体"/>
          <w:b/>
          <w:bCs w:val="0"/>
          <w:color w:val="000000" w:themeColor="text1"/>
          <w:szCs w:val="21"/>
          <w:highlight w:val="none"/>
          <w14:textFill>
            <w14:solidFill>
              <w14:schemeClr w14:val="tx1"/>
            </w14:solidFill>
          </w14:textFill>
        </w:rPr>
        <w:t>资格性自查表</w:t>
      </w:r>
      <w:bookmarkEnd w:id="1693"/>
    </w:p>
    <w:tbl>
      <w:tblPr>
        <w:tblStyle w:val="47"/>
        <w:tblpPr w:leftFromText="180" w:rightFromText="180" w:vertAnchor="text" w:horzAnchor="page" w:tblpX="917" w:tblpY="302"/>
        <w:tblOverlap w:val="never"/>
        <w:tblW w:w="10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831"/>
        <w:gridCol w:w="3142"/>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87" w:type="dxa"/>
            <w:gridSpan w:val="2"/>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142"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856"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831"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142"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14:textFill>
                  <w14:solidFill>
                    <w14:schemeClr w14:val="tx1"/>
                  </w14:solidFill>
                </w14:textFill>
              </w:rPr>
            </w:pP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5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14:textFill>
                  <w14:solidFill>
                    <w14:schemeClr w14:val="tx1"/>
                  </w14:solidFill>
                </w14:textFill>
              </w:rPr>
            </w:pPr>
          </w:p>
        </w:tc>
        <w:tc>
          <w:tcPr>
            <w:tcW w:w="1831"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14:textFill>
                  <w14:solidFill>
                    <w14:schemeClr w14:val="tx1"/>
                  </w14:solidFill>
                </w14:textFill>
              </w:rPr>
            </w:pPr>
          </w:p>
        </w:tc>
        <w:tc>
          <w:tcPr>
            <w:tcW w:w="3142"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5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14:textFill>
                  <w14:solidFill>
                    <w14:schemeClr w14:val="tx1"/>
                  </w14:solidFill>
                </w14:textFill>
              </w:rPr>
            </w:pPr>
          </w:p>
        </w:tc>
        <w:tc>
          <w:tcPr>
            <w:tcW w:w="1831"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14:textFill>
                  <w14:solidFill>
                    <w14:schemeClr w14:val="tx1"/>
                  </w14:solidFill>
                </w14:textFill>
              </w:rPr>
            </w:pPr>
          </w:p>
        </w:tc>
        <w:tc>
          <w:tcPr>
            <w:tcW w:w="3142"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单位负责人为同一人或者存在直接控股、管理关系的不同供应商，不得参加同一合同项下的政府采购活动。（提供《投标函》承诺）</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831"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color w:val="000000" w:themeColor="text1"/>
                <w:szCs w:val="21"/>
                <w:highlight w:val="none"/>
                <w14:textFill>
                  <w14:solidFill>
                    <w14:schemeClr w14:val="tx1"/>
                  </w14:solidFill>
                </w14:textFill>
              </w:rPr>
            </w:pPr>
          </w:p>
        </w:tc>
        <w:tc>
          <w:tcPr>
            <w:tcW w:w="3142"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投标人未被列入“信用中国”网站( www.creditchina.gov.cn)“记录失信被执行人或重大税收违法案件当事人名或政府采购严重违法失信行为”记录名单；未处于中国政府采购网(ww.ccgp.gov.cn)“政府采购严重违法失信行为信息记录”中的禁止参加政府采购活动期间。(投标人需提供相关证明资料)。</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831"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color w:val="000000" w:themeColor="text1"/>
                <w:szCs w:val="21"/>
                <w:highlight w:val="none"/>
                <w14:textFill>
                  <w14:solidFill>
                    <w14:schemeClr w14:val="tx1"/>
                  </w14:solidFill>
                </w14:textFill>
              </w:rPr>
            </w:pPr>
          </w:p>
        </w:tc>
        <w:tc>
          <w:tcPr>
            <w:tcW w:w="3142"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投标人具有检验检测机构资质认定CMA证书，并覆盖本项目所有监测项目。</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831" w:type="dxa"/>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投标人具有独立完成本项目的能力，不接受联合体投标和任何形式分包（包括采样和检测）。</w:t>
            </w:r>
          </w:p>
        </w:tc>
        <w:tc>
          <w:tcPr>
            <w:tcW w:w="3142"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keepNext w:val="0"/>
        <w:keepLines w:val="0"/>
        <w:pageBreakBefore w:val="0"/>
        <w:widowControl w:val="0"/>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14:textFill>
            <w14:solidFill>
              <w14:schemeClr w14:val="tx1"/>
            </w14:solidFill>
          </w14:textFill>
        </w:rPr>
      </w:pPr>
    </w:p>
    <w:p>
      <w:pPr>
        <w:keepNext w:val="0"/>
        <w:keepLines w:val="0"/>
        <w:pageBreakBefore w:val="0"/>
        <w:widowControl w:val="0"/>
        <w:tabs>
          <w:tab w:val="center" w:pos="4483"/>
        </w:tabs>
        <w:kinsoku/>
        <w:wordWrap/>
        <w:overflowPunct/>
        <w:topLinePunct w:val="0"/>
        <w:autoSpaceDE/>
        <w:autoSpaceDN/>
        <w:bidi w:val="0"/>
        <w:spacing w:line="280" w:lineRule="exact"/>
        <w:ind w:left="315" w:leftChars="50" w:hanging="210" w:hangingChars="100"/>
        <w:textAlignment w:val="auto"/>
        <w:rPr>
          <w:rFonts w:ascii="宋体" w:hAnsi="宋体"/>
          <w:color w:val="000000" w:themeColor="text1"/>
          <w:szCs w:val="21"/>
          <w:highlight w:val="none"/>
          <w14:textFill>
            <w14:solidFill>
              <w14:schemeClr w14:val="tx1"/>
            </w14:solidFill>
          </w14:textFill>
        </w:rPr>
      </w:pP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color w:val="000000" w:themeColor="text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4"/>
        <w:numPr>
          <w:ilvl w:val="0"/>
          <w:numId w:val="0"/>
        </w:numPr>
        <w:rPr>
          <w:color w:val="000000" w:themeColor="text1"/>
          <w:highlight w:val="none"/>
          <w14:textFill>
            <w14:solidFill>
              <w14:schemeClr w14:val="tx1"/>
            </w14:solidFill>
          </w14:textFill>
        </w:rPr>
      </w:pPr>
      <w:bookmarkStart w:id="1694" w:name="_Toc26612"/>
      <w:bookmarkStart w:id="1695" w:name="_Toc399684363"/>
      <w:bookmarkStart w:id="1696" w:name="_Toc399147593"/>
      <w:bookmarkStart w:id="1697" w:name="_Toc382404102"/>
      <w:bookmarkStart w:id="1698" w:name="_Toc339441100"/>
      <w:bookmarkStart w:id="1699" w:name="_Toc342398143"/>
      <w:bookmarkStart w:id="1700" w:name="_Toc342060388"/>
      <w:bookmarkStart w:id="1701" w:name="_Toc366072542"/>
      <w:bookmarkStart w:id="1702" w:name="_Toc343247113"/>
      <w:bookmarkStart w:id="1703" w:name="_Toc341348353"/>
      <w:bookmarkStart w:id="1704" w:name="_Toc340672882"/>
      <w:bookmarkStart w:id="1705" w:name="_Toc336681948"/>
      <w:bookmarkStart w:id="1706" w:name="_Toc336681593"/>
      <w:bookmarkStart w:id="1707" w:name="_Toc333237802"/>
      <w:bookmarkStart w:id="1708" w:name="_Toc345312610"/>
      <w:bookmarkStart w:id="1709" w:name="_Toc339020246"/>
      <w:bookmarkStart w:id="1710" w:name="_Toc340507455"/>
      <w:bookmarkStart w:id="1711" w:name="_Toc331684055"/>
      <w:bookmarkStart w:id="1712" w:name="_Toc365985191"/>
      <w:bookmarkStart w:id="1713" w:name="_Toc343248431"/>
      <w:bookmarkStart w:id="1714" w:name="_Toc339019902"/>
      <w:bookmarkStart w:id="1715" w:name="_Toc339362313"/>
      <w:bookmarkStart w:id="1716" w:name="_Toc337632371"/>
      <w:bookmarkStart w:id="1717" w:name="_Toc342296774"/>
      <w:bookmarkStart w:id="1718" w:name="_Toc340677083"/>
      <w:bookmarkStart w:id="1719" w:name="_Toc350438762"/>
      <w:bookmarkStart w:id="1720" w:name="_Toc333237691"/>
      <w:bookmarkStart w:id="1721" w:name="_Toc333935359"/>
      <w:bookmarkStart w:id="1722" w:name="_Toc332270360"/>
      <w:bookmarkStart w:id="1723" w:name="_Toc339020108"/>
      <w:bookmarkStart w:id="1724" w:name="_Toc365967085"/>
      <w:bookmarkStart w:id="1725" w:name="_Toc332206722"/>
      <w:bookmarkStart w:id="1726" w:name="_Toc339020028"/>
      <w:bookmarkStart w:id="1727" w:name="_Toc343612933"/>
      <w:bookmarkStart w:id="1728" w:name="_Toc330459999"/>
      <w:bookmarkStart w:id="1729" w:name="_Toc333238647"/>
      <w:bookmarkStart w:id="1730" w:name="_Toc350756463"/>
      <w:bookmarkStart w:id="1731" w:name="_Toc333935700"/>
      <w:bookmarkStart w:id="1732" w:name="_Toc342312456"/>
      <w:bookmarkStart w:id="1733" w:name="_Toc331512914"/>
      <w:bookmarkStart w:id="1734" w:name="_Toc479991610"/>
      <w:bookmarkStart w:id="1735" w:name="_Toc458262638"/>
      <w:bookmarkStart w:id="1736" w:name="_Toc467987851"/>
      <w:bookmarkStart w:id="1737" w:name="_Toc480021081"/>
      <w:bookmarkStart w:id="1738" w:name="_Toc500861026"/>
      <w:bookmarkStart w:id="1739" w:name="_Toc6397150"/>
      <w:bookmarkStart w:id="1740" w:name="_Toc480020285"/>
      <w:bookmarkStart w:id="1741" w:name="_Toc468606057"/>
      <w:bookmarkStart w:id="1742" w:name="_Toc468157564"/>
      <w:bookmarkStart w:id="1743" w:name="_Toc480010736"/>
      <w:bookmarkStart w:id="1744" w:name="_Toc6727971"/>
      <w:bookmarkStart w:id="1745" w:name="_Toc467236768"/>
      <w:bookmarkStart w:id="1746" w:name="_Toc454701405"/>
      <w:bookmarkStart w:id="1747" w:name="_Toc491658679"/>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48" w:name="_Toc19695"/>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pStyle w:val="4"/>
        <w:numPr>
          <w:ilvl w:val="7"/>
          <w:numId w:val="6"/>
        </w:numPr>
        <w:tabs>
          <w:tab w:val="clear" w:pos="720"/>
        </w:tabs>
        <w:ind w:left="720"/>
        <w:rPr>
          <w:color w:val="000000" w:themeColor="text1"/>
          <w:highlight w:val="none"/>
          <w14:textFill>
            <w14:solidFill>
              <w14:schemeClr w14:val="tx1"/>
            </w14:solidFill>
          </w14:textFill>
        </w:rPr>
      </w:pPr>
      <w:bookmarkStart w:id="1749" w:name="_Toc339020035"/>
      <w:bookmarkStart w:id="1750" w:name="_Toc333935707"/>
      <w:bookmarkStart w:id="1751" w:name="_Toc340677090"/>
      <w:bookmarkStart w:id="1752" w:name="_Toc350438769"/>
      <w:bookmarkStart w:id="1753" w:name="_Toc332206729"/>
      <w:bookmarkStart w:id="1754" w:name="_Toc365967092"/>
      <w:bookmarkStart w:id="1755" w:name="_Toc366072549"/>
      <w:bookmarkStart w:id="1756" w:name="_Toc337632378"/>
      <w:bookmarkStart w:id="1757" w:name="_Toc350756470"/>
      <w:bookmarkStart w:id="1758" w:name="_Toc339020115"/>
      <w:bookmarkStart w:id="1759" w:name="_Toc340507462"/>
      <w:bookmarkStart w:id="1760" w:name="_Toc336681600"/>
      <w:bookmarkStart w:id="1761" w:name="_Toc336681955"/>
      <w:bookmarkStart w:id="1762" w:name="_Toc342060395"/>
      <w:bookmarkStart w:id="1763" w:name="_Toc333237698"/>
      <w:bookmarkStart w:id="1764" w:name="_Toc339362320"/>
      <w:bookmarkStart w:id="1765" w:name="_Toc343248438"/>
      <w:bookmarkStart w:id="1766" w:name="_Toc333237809"/>
      <w:bookmarkStart w:id="1767" w:name="_Toc343612940"/>
      <w:bookmarkStart w:id="1768" w:name="_Toc342398150"/>
      <w:bookmarkStart w:id="1769" w:name="_Toc339441107"/>
      <w:bookmarkStart w:id="1770" w:name="_Toc332270367"/>
      <w:bookmarkStart w:id="1771" w:name="_Toc330460006"/>
      <w:bookmarkStart w:id="1772" w:name="_Toc345312617"/>
      <w:bookmarkStart w:id="1773" w:name="_Toc333935366"/>
      <w:bookmarkStart w:id="1774" w:name="_Toc339020253"/>
      <w:bookmarkStart w:id="1775" w:name="_Toc340672889"/>
      <w:bookmarkStart w:id="1776" w:name="_Toc343247120"/>
      <w:bookmarkStart w:id="1777" w:name="_Toc342312463"/>
      <w:bookmarkStart w:id="1778" w:name="_Toc331512921"/>
      <w:bookmarkStart w:id="1779" w:name="_Toc342296781"/>
      <w:bookmarkStart w:id="1780" w:name="_Toc333238654"/>
      <w:bookmarkStart w:id="1781" w:name="_Toc341348360"/>
      <w:bookmarkStart w:id="1782" w:name="_Toc365985198"/>
      <w:bookmarkStart w:id="1783" w:name="_Toc339019909"/>
      <w:bookmarkStart w:id="1784" w:name="_Toc331684062"/>
      <w:r>
        <w:rPr>
          <w:rFonts w:hint="eastAsia"/>
          <w:color w:val="000000" w:themeColor="text1"/>
          <w:highlight w:val="none"/>
          <w:lang w:val="en-US" w:eastAsia="zh-CN"/>
          <w14:textFill>
            <w14:solidFill>
              <w14:schemeClr w14:val="tx1"/>
            </w14:solidFill>
          </w14:textFill>
        </w:rPr>
        <w:t xml:space="preserve">  </w:t>
      </w:r>
      <w:bookmarkStart w:id="1785" w:name="_Toc24890"/>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4"/>
        <w:numPr>
          <w:ilvl w:val="0"/>
          <w:numId w:val="0"/>
        </w:numPr>
        <w:rPr>
          <w:color w:val="000000" w:themeColor="text1"/>
          <w:sz w:val="24"/>
          <w:highlight w:val="none"/>
          <w14:textFill>
            <w14:solidFill>
              <w14:schemeClr w14:val="tx1"/>
            </w14:solidFill>
          </w14:textFill>
        </w:rPr>
      </w:pPr>
      <w:bookmarkStart w:id="1786" w:name="_Toc26455"/>
      <w:r>
        <w:rPr>
          <w:rFonts w:hint="eastAsia"/>
          <w:color w:val="000000" w:themeColor="text1"/>
          <w:sz w:val="24"/>
          <w:highlight w:val="none"/>
          <w14:textFill>
            <w14:solidFill>
              <w14:schemeClr w14:val="tx1"/>
            </w14:solidFill>
          </w14:textFill>
        </w:rPr>
        <w:t>商务及技术封面格式</w:t>
      </w:r>
      <w:bookmarkEnd w:id="1786"/>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br w:type="page"/>
      </w: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9718"/>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7"/>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1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1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1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01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01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p>
    <w:p>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 xml:space="preserve"> </w:t>
      </w:r>
      <w:bookmarkStart w:id="1788" w:name="_Toc26981"/>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rFonts w:hint="eastAsia"/>
          <w:color w:val="000000" w:themeColor="text1"/>
          <w:highlight w:val="none"/>
          <w14:textFill>
            <w14:solidFill>
              <w14:schemeClr w14:val="tx1"/>
            </w14:solidFill>
          </w14:textFill>
        </w:rPr>
      </w:pPr>
      <w:bookmarkStart w:id="1789" w:name="_Toc382404103"/>
    </w:p>
    <w:p>
      <w:pPr>
        <w:pStyle w:val="4"/>
        <w:numPr>
          <w:ilvl w:val="0"/>
          <w:numId w:val="0"/>
        </w:numPr>
        <w:rPr>
          <w:color w:val="000000" w:themeColor="text1"/>
          <w:highlight w:val="none"/>
          <w14:textFill>
            <w14:solidFill>
              <w14:schemeClr w14:val="tx1"/>
            </w14:solidFill>
          </w14:textFill>
        </w:rPr>
      </w:pPr>
      <w:bookmarkStart w:id="1790" w:name="_Toc2724"/>
      <w:r>
        <w:rPr>
          <w:rFonts w:hint="eastAsia"/>
          <w:color w:val="000000" w:themeColor="text1"/>
          <w:highlight w:val="none"/>
          <w14:textFill>
            <w14:solidFill>
              <w14:schemeClr w14:val="tx1"/>
            </w14:solidFill>
          </w14:textFill>
        </w:rPr>
        <w:t>（一）法定代表人（负责人）证明书</w:t>
      </w:r>
      <w:bookmarkEnd w:id="1789"/>
      <w:bookmarkEnd w:id="1790"/>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6YT0S2AAAAAoBAAAPAAAAAAAAAAEAIAAAACIAAABkcnMvZG93bnJldi54bWxQSwEC&#10;FAAUAAAACACHTuJAqZjx82YCAACvBAAADgAAAAAAAAABACAAAAAnAQAAZHJzL2Uyb0RvYy54bWxQ&#10;SwUGAAAAAAYABgBZAQAA/w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91" w:name="_Toc336681594"/>
      <w:bookmarkStart w:id="1792" w:name="_Toc343247114"/>
      <w:bookmarkStart w:id="1793" w:name="_Toc365967086"/>
      <w:bookmarkStart w:id="1794" w:name="_Toc333238648"/>
      <w:bookmarkStart w:id="1795" w:name="_Toc339020029"/>
      <w:bookmarkStart w:id="1796" w:name="_Toc350438763"/>
      <w:bookmarkStart w:id="1797" w:name="_Toc339019903"/>
      <w:bookmarkStart w:id="1798" w:name="_Toc343612934"/>
      <w:bookmarkStart w:id="1799" w:name="_Toc332206723"/>
      <w:bookmarkStart w:id="1800" w:name="_Toc332270361"/>
      <w:bookmarkStart w:id="1801" w:name="_Toc341348354"/>
      <w:bookmarkStart w:id="1802" w:name="_Toc365985192"/>
      <w:bookmarkStart w:id="1803" w:name="_Toc340507456"/>
      <w:bookmarkStart w:id="1804" w:name="_Toc333935360"/>
      <w:bookmarkStart w:id="1805" w:name="_Toc339020247"/>
      <w:bookmarkStart w:id="1806" w:name="_Toc331684056"/>
      <w:bookmarkStart w:id="1807" w:name="_Toc333237692"/>
      <w:bookmarkStart w:id="1808" w:name="_Toc333935701"/>
      <w:bookmarkStart w:id="1809" w:name="_Toc339362314"/>
      <w:bookmarkStart w:id="1810" w:name="_Toc343248432"/>
      <w:bookmarkStart w:id="1811" w:name="_Toc336681949"/>
      <w:bookmarkStart w:id="1812" w:name="_Toc26607"/>
      <w:bookmarkStart w:id="1813" w:name="_Toc333237803"/>
      <w:bookmarkStart w:id="1814" w:name="_Toc342060389"/>
      <w:bookmarkStart w:id="1815" w:name="_Toc345312611"/>
      <w:bookmarkStart w:id="1816" w:name="_Toc342398144"/>
      <w:bookmarkStart w:id="1817" w:name="_Toc342296775"/>
      <w:bookmarkStart w:id="1818" w:name="_Toc337632372"/>
      <w:bookmarkStart w:id="1819" w:name="_Toc330460000"/>
      <w:bookmarkStart w:id="1820" w:name="_Toc340677084"/>
      <w:bookmarkStart w:id="1821" w:name="_Toc340672883"/>
      <w:bookmarkStart w:id="1822" w:name="_Toc382404104"/>
      <w:bookmarkStart w:id="1823" w:name="_Toc331512915"/>
      <w:bookmarkStart w:id="1824" w:name="_Toc342312457"/>
      <w:bookmarkStart w:id="1825" w:name="_Toc339441101"/>
      <w:bookmarkStart w:id="1826" w:name="_Toc350756464"/>
      <w:bookmarkStart w:id="1827" w:name="_Toc339020109"/>
      <w:bookmarkStart w:id="1828" w:name="_Toc366072543"/>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9gKkNcAAAAJAQAADwAAAAAAAAABACAAAAAiAAAAZHJzL2Rvd25yZXYueG1sUEsBAhQA&#10;FAAAAAgAh07iQJxY39plAgAArwQAAA4AAAAAAAAAAQAgAAAAJgEAAGRycy9lMm9Eb2MueG1sUEsF&#10;BgAAAAAGAAYAWQEAAP0FA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88"/>
    <w:p>
      <w:pPr>
        <w:pStyle w:val="4"/>
        <w:numPr>
          <w:ilvl w:val="0"/>
          <w:numId w:val="0"/>
        </w:numPr>
        <w:rPr>
          <w:color w:val="000000" w:themeColor="text1"/>
          <w:highlight w:val="none"/>
          <w14:textFill>
            <w14:solidFill>
              <w14:schemeClr w14:val="tx1"/>
            </w14:solidFill>
          </w14:textFill>
        </w:rPr>
      </w:pPr>
      <w:bookmarkStart w:id="1829" w:name="_Toc332206730"/>
      <w:bookmarkStart w:id="1830" w:name="_Toc333935708"/>
      <w:bookmarkStart w:id="1831" w:name="_Toc339020116"/>
      <w:bookmarkStart w:id="1832" w:name="_Toc350756471"/>
      <w:bookmarkStart w:id="1833" w:name="_Toc331512922"/>
      <w:bookmarkStart w:id="1834" w:name="_Toc342060396"/>
      <w:bookmarkStart w:id="1835" w:name="_Toc365967093"/>
      <w:bookmarkStart w:id="1836" w:name="_Toc342398151"/>
      <w:bookmarkStart w:id="1837" w:name="_Toc340672890"/>
      <w:bookmarkStart w:id="1838" w:name="_Toc333237699"/>
      <w:bookmarkStart w:id="1839" w:name="_Toc340507463"/>
      <w:bookmarkStart w:id="1840" w:name="_Toc336681601"/>
      <w:bookmarkStart w:id="1841" w:name="_Toc341348361"/>
      <w:bookmarkStart w:id="1842" w:name="_Toc339362321"/>
      <w:bookmarkStart w:id="1843" w:name="_Toc366072550"/>
      <w:bookmarkStart w:id="1844" w:name="_Toc333237810"/>
      <w:bookmarkStart w:id="1845" w:name="_Toc343247121"/>
      <w:bookmarkStart w:id="1846" w:name="_Toc342296782"/>
      <w:bookmarkStart w:id="1847" w:name="_Toc336681956"/>
      <w:bookmarkStart w:id="1848" w:name="_Toc339020036"/>
      <w:bookmarkStart w:id="1849" w:name="_Toc333238655"/>
      <w:bookmarkStart w:id="1850" w:name="_Toc345312618"/>
      <w:bookmarkStart w:id="1851" w:name="_Toc337632379"/>
      <w:bookmarkStart w:id="1852" w:name="_Toc330460007"/>
      <w:bookmarkStart w:id="1853" w:name="_Toc342312464"/>
      <w:bookmarkStart w:id="1854" w:name="_Toc343248439"/>
      <w:bookmarkStart w:id="1855" w:name="_Toc343612941"/>
      <w:bookmarkStart w:id="1856" w:name="_Toc339019910"/>
      <w:bookmarkStart w:id="1857" w:name="_Toc332270368"/>
      <w:bookmarkStart w:id="1858" w:name="_Toc339020254"/>
      <w:bookmarkStart w:id="1859" w:name="_Toc16870"/>
      <w:bookmarkStart w:id="1860" w:name="_Toc350438770"/>
      <w:bookmarkStart w:id="1861" w:name="_Toc365985199"/>
      <w:bookmarkStart w:id="1862" w:name="_Toc331684063"/>
      <w:bookmarkStart w:id="1863" w:name="_Toc340677091"/>
      <w:bookmarkStart w:id="1864" w:name="_Toc333935367"/>
      <w:bookmarkStart w:id="1865" w:name="_Toc339441108"/>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单位负责人为同一人或者存在直接控股、管理关系的不同供应商，不得同时参加同一合同 项下的项目投标。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为本项目提供整体设计、规范编制或者项目管理、监理、检测等服务的供应商，不得再参与本项目投标。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rFonts w:hint="eastAsia"/>
          <w:color w:val="000000" w:themeColor="text1"/>
          <w:highlight w:val="none"/>
          <w14:textFill>
            <w14:solidFill>
              <w14:schemeClr w14:val="tx1"/>
            </w14:solidFill>
          </w14:textFill>
        </w:rPr>
      </w:pPr>
      <w:bookmarkStart w:id="1866" w:name="_Hlt16935467"/>
      <w:bookmarkEnd w:id="1866"/>
      <w:bookmarkStart w:id="1867" w:name="_Toc332206731"/>
      <w:bookmarkStart w:id="1868" w:name="_Toc345312619"/>
      <w:bookmarkStart w:id="1869" w:name="_Toc336681602"/>
      <w:bookmarkStart w:id="1870" w:name="_Toc339020255"/>
      <w:bookmarkStart w:id="1871" w:name="_Toc343248440"/>
      <w:bookmarkStart w:id="1872" w:name="_Toc333237811"/>
      <w:bookmarkStart w:id="1873" w:name="_Toc350438771"/>
      <w:bookmarkStart w:id="1874" w:name="_Toc78816017"/>
      <w:bookmarkStart w:id="1875" w:name="_Toc333238656"/>
      <w:bookmarkStart w:id="1876" w:name="_Toc337632380"/>
      <w:bookmarkStart w:id="1877" w:name="_Toc342060397"/>
      <w:bookmarkStart w:id="1878" w:name="_Toc339019911"/>
      <w:bookmarkStart w:id="1879" w:name="_Toc339362322"/>
      <w:bookmarkStart w:id="1880" w:name="_Toc332270369"/>
      <w:bookmarkStart w:id="1881" w:name="_Toc339441109"/>
      <w:bookmarkStart w:id="1882" w:name="_Toc330460008"/>
      <w:bookmarkStart w:id="1883" w:name="_Toc365985200"/>
      <w:bookmarkStart w:id="1884" w:name="_Toc365967094"/>
      <w:bookmarkStart w:id="1885" w:name="_Toc340672891"/>
      <w:bookmarkStart w:id="1886" w:name="_Toc339020117"/>
      <w:bookmarkStart w:id="1887" w:name="_Toc343612942"/>
      <w:bookmarkStart w:id="1888" w:name="_Toc333935709"/>
      <w:bookmarkStart w:id="1889" w:name="_Toc339020037"/>
      <w:bookmarkStart w:id="1890" w:name="_Toc342398152"/>
      <w:bookmarkStart w:id="1891" w:name="_Toc342296783"/>
      <w:bookmarkStart w:id="1892" w:name="_Toc341348362"/>
      <w:bookmarkStart w:id="1893" w:name="_Toc331684064"/>
      <w:bookmarkStart w:id="1894" w:name="_Toc340677092"/>
      <w:bookmarkStart w:id="1895" w:name="_Toc366072551"/>
      <w:bookmarkStart w:id="1896" w:name="_Toc343247122"/>
      <w:bookmarkStart w:id="1897" w:name="_Toc340507464"/>
      <w:bookmarkStart w:id="1898" w:name="_Toc350756472"/>
      <w:bookmarkStart w:id="1899" w:name="_Toc336681957"/>
      <w:bookmarkStart w:id="1900" w:name="_Toc331512923"/>
      <w:bookmarkStart w:id="1901" w:name="_Toc333935368"/>
      <w:bookmarkStart w:id="1902" w:name="_Toc342312465"/>
      <w:bookmarkStart w:id="1903" w:name="_Toc333237700"/>
    </w:p>
    <w:p>
      <w:pPr>
        <w:pStyle w:val="4"/>
        <w:numPr>
          <w:ilvl w:val="0"/>
          <w:numId w:val="0"/>
        </w:numPr>
        <w:spacing w:line="400" w:lineRule="exact"/>
        <w:rPr>
          <w:color w:val="000000" w:themeColor="text1"/>
          <w:highlight w:val="none"/>
          <w14:textFill>
            <w14:solidFill>
              <w14:schemeClr w14:val="tx1"/>
            </w14:solidFill>
          </w14:textFill>
        </w:rPr>
      </w:pPr>
      <w:bookmarkStart w:id="1904" w:name="_Toc32686"/>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6" w:name="_Toc336681958"/>
      <w:bookmarkStart w:id="1907" w:name="_Toc341348363"/>
      <w:bookmarkStart w:id="1908" w:name="_Toc340507465"/>
      <w:bookmarkStart w:id="1909" w:name="_Toc331684065"/>
      <w:bookmarkStart w:id="1910" w:name="_Toc339441110"/>
      <w:bookmarkStart w:id="1911" w:name="_Toc365967095"/>
      <w:bookmarkStart w:id="1912" w:name="_Toc350756473"/>
      <w:bookmarkStart w:id="1913" w:name="_Toc342296784"/>
      <w:bookmarkStart w:id="1914" w:name="_Toc342312466"/>
      <w:bookmarkStart w:id="1915" w:name="_Toc332206732"/>
      <w:bookmarkStart w:id="1916" w:name="_Toc333237812"/>
      <w:bookmarkStart w:id="1917" w:name="_Toc339019912"/>
      <w:bookmarkStart w:id="1918" w:name="_Toc336681603"/>
      <w:bookmarkStart w:id="1919" w:name="_Toc331512924"/>
      <w:bookmarkStart w:id="1920" w:name="_Toc333237701"/>
      <w:bookmarkStart w:id="1921" w:name="_Toc343612943"/>
      <w:bookmarkStart w:id="1922" w:name="_Toc345312620"/>
      <w:bookmarkStart w:id="1923" w:name="_Toc333935710"/>
      <w:bookmarkStart w:id="1924" w:name="_Toc339020256"/>
      <w:bookmarkStart w:id="1925" w:name="_Toc339362323"/>
      <w:bookmarkStart w:id="1926" w:name="_Toc340672892"/>
      <w:bookmarkStart w:id="1927" w:name="_Toc16321"/>
      <w:bookmarkStart w:id="1928" w:name="_Toc343248441"/>
      <w:bookmarkStart w:id="1929" w:name="_Toc332270370"/>
      <w:bookmarkStart w:id="1930" w:name="_Toc333935369"/>
      <w:bookmarkStart w:id="1931" w:name="_Toc365985201"/>
      <w:bookmarkStart w:id="1932" w:name="_Toc366072552"/>
      <w:bookmarkStart w:id="1933" w:name="_Toc350438772"/>
      <w:bookmarkStart w:id="1934" w:name="_Toc343247123"/>
      <w:bookmarkStart w:id="1935" w:name="_Toc342398153"/>
      <w:bookmarkStart w:id="1936" w:name="_Toc339020038"/>
      <w:bookmarkStart w:id="1937" w:name="_Toc342060398"/>
      <w:bookmarkStart w:id="1938" w:name="_Toc330460009"/>
      <w:bookmarkStart w:id="1939" w:name="_Toc340677093"/>
      <w:bookmarkStart w:id="1940" w:name="_Toc339020118"/>
      <w:bookmarkStart w:id="1941" w:name="_Toc333238657"/>
      <w:bookmarkStart w:id="1942" w:name="_Toc337632381"/>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943" w:name="_Toc331512925"/>
      <w:bookmarkStart w:id="1944" w:name="_Toc342312467"/>
      <w:bookmarkStart w:id="1945" w:name="_Toc343248442"/>
      <w:bookmarkStart w:id="1946" w:name="_Toc339020119"/>
      <w:bookmarkStart w:id="1947" w:name="_Toc331684066"/>
      <w:bookmarkStart w:id="1948" w:name="_Toc339362324"/>
      <w:bookmarkStart w:id="1949" w:name="_Toc340672893"/>
      <w:bookmarkStart w:id="1950" w:name="_Toc341348364"/>
      <w:bookmarkStart w:id="1951" w:name="_Toc343247124"/>
      <w:bookmarkStart w:id="1952" w:name="_Toc339441111"/>
      <w:bookmarkStart w:id="1953" w:name="_Toc350756474"/>
      <w:bookmarkStart w:id="1954" w:name="_Toc336681959"/>
      <w:bookmarkStart w:id="1955" w:name="_Toc333238658"/>
      <w:bookmarkStart w:id="1956" w:name="_Toc333237702"/>
      <w:bookmarkStart w:id="1957" w:name="_Toc340677094"/>
      <w:bookmarkStart w:id="1958" w:name="_Toc332270371"/>
      <w:bookmarkStart w:id="1959" w:name="_Toc365985202"/>
      <w:bookmarkStart w:id="1960" w:name="_Toc332206733"/>
      <w:bookmarkStart w:id="1961" w:name="_Toc15861"/>
      <w:bookmarkStart w:id="1962" w:name="_Toc342060399"/>
      <w:bookmarkStart w:id="1963" w:name="_Toc333935370"/>
      <w:bookmarkStart w:id="1964" w:name="_Toc333237813"/>
      <w:bookmarkStart w:id="1965" w:name="_Toc333935711"/>
      <w:bookmarkStart w:id="1966" w:name="_Toc339019913"/>
      <w:bookmarkStart w:id="1967" w:name="_Toc345312621"/>
      <w:bookmarkStart w:id="1968" w:name="_Toc330460010"/>
      <w:bookmarkStart w:id="1969" w:name="_Toc366072553"/>
      <w:bookmarkStart w:id="1970" w:name="_Toc365967096"/>
      <w:bookmarkStart w:id="1971" w:name="_Toc340507466"/>
      <w:bookmarkStart w:id="1972" w:name="_Toc339020257"/>
      <w:bookmarkStart w:id="1973" w:name="_Toc342398154"/>
      <w:bookmarkStart w:id="1974" w:name="_Toc350438773"/>
      <w:bookmarkStart w:id="1975" w:name="_Toc339020039"/>
      <w:bookmarkStart w:id="1976" w:name="_Toc343612944"/>
      <w:bookmarkStart w:id="1977" w:name="_Toc342296785"/>
      <w:bookmarkStart w:id="1978" w:name="_Toc337632382"/>
      <w:bookmarkStart w:id="1979" w:name="_Toc336681604"/>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1050" w:hanging="1050" w:hangingChars="500"/>
        <w:jc w:val="left"/>
        <w:textAlignment w:val="auto"/>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keepNext w:val="0"/>
        <w:keepLines w:val="0"/>
        <w:pageBreakBefore w:val="0"/>
        <w:widowControl w:val="0"/>
        <w:kinsoku/>
        <w:wordWrap/>
        <w:overflowPunct/>
        <w:topLinePunct w:val="0"/>
        <w:autoSpaceDE/>
        <w:autoSpaceDN/>
        <w:bidi w:val="0"/>
        <w:adjustRightInd w:val="0"/>
        <w:snapToGrid w:val="0"/>
        <w:spacing w:line="400" w:lineRule="exact"/>
        <w:ind w:firstLine="630" w:firstLineChars="300"/>
        <w:textAlignment w:val="auto"/>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keepNext w:val="0"/>
        <w:keepLines w:val="0"/>
        <w:pageBreakBefore w:val="0"/>
        <w:widowControl w:val="0"/>
        <w:kinsoku/>
        <w:wordWrap/>
        <w:overflowPunct/>
        <w:topLinePunct w:val="0"/>
        <w:autoSpaceDE/>
        <w:autoSpaceDN/>
        <w:bidi w:val="0"/>
        <w:adjustRightInd w:val="0"/>
        <w:snapToGrid w:val="0"/>
        <w:spacing w:line="360" w:lineRule="exact"/>
        <w:ind w:firstLine="632" w:firstLineChars="300"/>
        <w:textAlignment w:val="auto"/>
        <w:rPr>
          <w:rFonts w:ascii="宋体" w:hAnsi="宋体"/>
          <w:b/>
          <w:bCs/>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0" w:name="_Toc18429"/>
      <w:bookmarkStart w:id="1981" w:name="_Toc341348365"/>
      <w:bookmarkStart w:id="1982" w:name="_Toc339019914"/>
      <w:bookmarkStart w:id="1983" w:name="_Toc339020120"/>
      <w:bookmarkStart w:id="1984" w:name="_Toc342312468"/>
      <w:bookmarkStart w:id="1985" w:name="_Toc340677095"/>
      <w:bookmarkStart w:id="1986" w:name="_Toc333935371"/>
      <w:bookmarkStart w:id="1987" w:name="_Toc343612945"/>
      <w:bookmarkStart w:id="1988" w:name="_Toc339362325"/>
      <w:bookmarkStart w:id="1989" w:name="_Toc331512926"/>
      <w:bookmarkStart w:id="1990" w:name="_Toc333237814"/>
      <w:bookmarkStart w:id="1991" w:name="_Toc350756475"/>
      <w:bookmarkStart w:id="1992" w:name="_Toc333935712"/>
      <w:bookmarkStart w:id="1993" w:name="_Toc332206734"/>
      <w:bookmarkStart w:id="1994" w:name="_Toc337632383"/>
      <w:bookmarkStart w:id="1995" w:name="_Toc336681960"/>
      <w:bookmarkStart w:id="1996" w:name="_Toc339441112"/>
      <w:bookmarkStart w:id="1997" w:name="_Toc350438774"/>
      <w:bookmarkStart w:id="1998" w:name="_Toc343247125"/>
      <w:bookmarkStart w:id="1999" w:name="_Toc340507467"/>
      <w:bookmarkStart w:id="2000" w:name="_Toc366072554"/>
      <w:bookmarkStart w:id="2001" w:name="_Toc345312622"/>
      <w:bookmarkStart w:id="2002" w:name="_Toc342060400"/>
      <w:bookmarkStart w:id="2003" w:name="_Toc343248443"/>
      <w:bookmarkStart w:id="2004" w:name="_Toc339020040"/>
      <w:bookmarkStart w:id="2005" w:name="_Toc342296786"/>
      <w:bookmarkStart w:id="2006" w:name="_Toc342398155"/>
      <w:bookmarkStart w:id="2007" w:name="_Toc340672894"/>
      <w:bookmarkStart w:id="2008" w:name="_Toc330460011"/>
      <w:bookmarkStart w:id="2009" w:name="_Toc365985203"/>
      <w:bookmarkStart w:id="2010" w:name="_Toc332270372"/>
      <w:bookmarkStart w:id="2011" w:name="_Toc336681605"/>
      <w:bookmarkStart w:id="2012" w:name="_Toc333237703"/>
      <w:bookmarkStart w:id="2013" w:name="_Toc365967097"/>
      <w:bookmarkStart w:id="2014" w:name="_Toc333238659"/>
      <w:bookmarkStart w:id="2015" w:name="_Toc331684067"/>
      <w:bookmarkStart w:id="2016" w:name="_Toc339020258"/>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2"/>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7" w:name="_Toc336681609"/>
      <w:bookmarkStart w:id="2018" w:name="_Toc331684071"/>
      <w:bookmarkStart w:id="2019" w:name="_Toc341348369"/>
      <w:bookmarkStart w:id="2020" w:name="_Toc331512930"/>
      <w:bookmarkStart w:id="2021" w:name="_Toc345312626"/>
      <w:bookmarkStart w:id="2022" w:name="_Toc342060404"/>
      <w:bookmarkStart w:id="2023" w:name="_Toc342398159"/>
      <w:bookmarkStart w:id="2024" w:name="_Toc342312472"/>
      <w:bookmarkStart w:id="2025" w:name="_Toc333935375"/>
      <w:bookmarkStart w:id="2026" w:name="_Toc343247129"/>
      <w:bookmarkStart w:id="2027" w:name="_Toc343612949"/>
      <w:bookmarkStart w:id="2028" w:name="_Toc339020044"/>
      <w:bookmarkStart w:id="2029" w:name="_Toc350756479"/>
      <w:bookmarkStart w:id="2030" w:name="_Toc7213"/>
      <w:bookmarkStart w:id="2031" w:name="_Toc339441116"/>
      <w:bookmarkStart w:id="2032" w:name="_Toc336681964"/>
      <w:bookmarkStart w:id="2033" w:name="_Toc330460015"/>
      <w:bookmarkStart w:id="2034" w:name="_Toc333237707"/>
      <w:bookmarkStart w:id="2035" w:name="_Toc332270376"/>
      <w:bookmarkStart w:id="2036" w:name="_Toc339020262"/>
      <w:bookmarkStart w:id="2037" w:name="_Toc350438778"/>
      <w:bookmarkStart w:id="2038" w:name="_Toc365985210"/>
      <w:bookmarkStart w:id="2039" w:name="_Toc340672898"/>
      <w:bookmarkStart w:id="2040" w:name="_Toc337632387"/>
      <w:bookmarkStart w:id="2041" w:name="_Toc365967104"/>
      <w:bookmarkStart w:id="2042" w:name="_Toc342296790"/>
      <w:bookmarkStart w:id="2043" w:name="_Toc343248447"/>
      <w:bookmarkStart w:id="2044" w:name="_Toc340677099"/>
      <w:bookmarkStart w:id="2045" w:name="_Toc333237818"/>
      <w:bookmarkStart w:id="2046" w:name="_Toc366072561"/>
      <w:bookmarkStart w:id="2047" w:name="_Toc432695228"/>
      <w:bookmarkStart w:id="2048" w:name="_Toc332206738"/>
      <w:bookmarkStart w:id="2049" w:name="_Toc333935716"/>
      <w:bookmarkStart w:id="2050" w:name="_Toc333238663"/>
      <w:bookmarkStart w:id="2051" w:name="_Toc339362329"/>
      <w:bookmarkStart w:id="2052" w:name="_Toc339019918"/>
      <w:bookmarkStart w:id="2053" w:name="_Toc339020124"/>
      <w:bookmarkStart w:id="2054" w:name="_Toc340507471"/>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2682754"/>
      <w:bookmarkStart w:id="2058" w:name="_Toc430771089"/>
      <w:bookmarkStart w:id="2059" w:name="_Toc432695229"/>
      <w:bookmarkStart w:id="2060" w:name="_Toc2098"/>
      <w:bookmarkStart w:id="2061" w:name="_Toc337632388"/>
      <w:bookmarkStart w:id="2062" w:name="_Toc343612950"/>
      <w:bookmarkStart w:id="2063" w:name="_Toc340677100"/>
      <w:bookmarkStart w:id="2064" w:name="_Toc350756480"/>
      <w:bookmarkStart w:id="2065" w:name="_Toc339441117"/>
      <w:bookmarkStart w:id="2066" w:name="_Toc343248448"/>
      <w:bookmarkStart w:id="2067" w:name="_Toc365967105"/>
      <w:bookmarkStart w:id="2068" w:name="_Toc333935717"/>
      <w:bookmarkStart w:id="2069" w:name="_Toc332206739"/>
      <w:bookmarkStart w:id="2070" w:name="_Toc339019919"/>
      <w:bookmarkStart w:id="2071" w:name="_Toc342312473"/>
      <w:bookmarkStart w:id="2072" w:name="_Toc342296791"/>
      <w:bookmarkStart w:id="2073" w:name="_Toc336681965"/>
      <w:bookmarkStart w:id="2074" w:name="_Toc345312627"/>
      <w:bookmarkStart w:id="2075" w:name="_Toc366072562"/>
      <w:bookmarkStart w:id="2076" w:name="_Toc340507472"/>
      <w:bookmarkStart w:id="2077" w:name="_Toc339020125"/>
      <w:bookmarkStart w:id="2078" w:name="_Toc341348370"/>
      <w:bookmarkStart w:id="2079" w:name="_Toc340672899"/>
      <w:bookmarkStart w:id="2080" w:name="_Toc342060405"/>
      <w:bookmarkStart w:id="2081" w:name="_Toc339020045"/>
      <w:bookmarkStart w:id="2082" w:name="_Toc333237819"/>
      <w:bookmarkStart w:id="2083" w:name="_Toc333238664"/>
      <w:bookmarkStart w:id="2084" w:name="_Toc102451601"/>
      <w:bookmarkStart w:id="2085" w:name="_Toc331684072"/>
      <w:bookmarkStart w:id="2086" w:name="_Toc339020263"/>
      <w:bookmarkStart w:id="2087" w:name="_Toc333237708"/>
      <w:bookmarkStart w:id="2088" w:name="_Toc339362330"/>
      <w:bookmarkStart w:id="2089" w:name="_Toc331512931"/>
      <w:bookmarkStart w:id="2090" w:name="_Toc342398160"/>
      <w:bookmarkStart w:id="2091" w:name="_Toc343247130"/>
      <w:bookmarkStart w:id="2092" w:name="_Toc332270377"/>
      <w:bookmarkStart w:id="2093" w:name="_Toc350438779"/>
      <w:bookmarkStart w:id="2094" w:name="_Toc365985211"/>
      <w:bookmarkStart w:id="2095" w:name="_Toc333935376"/>
      <w:bookmarkStart w:id="2096" w:name="_Toc330460016"/>
      <w:bookmarkStart w:id="2097" w:name="_Toc336681610"/>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3093"/>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2101" w:name="_Toc432695230"/>
      <w:r>
        <w:rPr>
          <w:rFonts w:hint="eastAsia"/>
          <w:color w:val="000000" w:themeColor="text1"/>
          <w:highlight w:val="none"/>
          <w14:textFill>
            <w14:solidFill>
              <w14:schemeClr w14:val="tx1"/>
            </w14:solidFill>
          </w14:textFill>
        </w:rPr>
        <w:br w:type="page"/>
      </w:r>
    </w:p>
    <w:p>
      <w:pPr>
        <w:pStyle w:val="4"/>
        <w:numPr>
          <w:ilvl w:val="1"/>
          <w:numId w:val="0"/>
        </w:numPr>
        <w:spacing w:line="400" w:lineRule="exact"/>
        <w:rPr>
          <w:color w:val="000000" w:themeColor="text1"/>
          <w:highlight w:val="none"/>
          <w14:textFill>
            <w14:solidFill>
              <w14:schemeClr w14:val="tx1"/>
            </w14:solidFill>
          </w14:textFill>
        </w:rPr>
      </w:pPr>
      <w:bookmarkStart w:id="2102" w:name="_Toc25478"/>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33237709"/>
      <w:bookmarkStart w:id="2105" w:name="_Toc340672900"/>
      <w:bookmarkStart w:id="2106" w:name="_Toc339020046"/>
      <w:bookmarkStart w:id="2107" w:name="_Toc343247131"/>
      <w:bookmarkStart w:id="2108" w:name="_Toc337632389"/>
      <w:bookmarkStart w:id="2109" w:name="_Toc333935718"/>
      <w:bookmarkStart w:id="2110" w:name="_Toc342060406"/>
      <w:bookmarkStart w:id="2111" w:name="_Toc339019920"/>
      <w:bookmarkStart w:id="2112" w:name="_Toc339020264"/>
      <w:bookmarkStart w:id="2113" w:name="_Toc339441118"/>
      <w:bookmarkStart w:id="2114" w:name="_Toc365985212"/>
      <w:bookmarkStart w:id="2115" w:name="_Toc350756481"/>
      <w:bookmarkStart w:id="2116" w:name="_Toc366072563"/>
      <w:bookmarkStart w:id="2117" w:name="_Toc331684073"/>
      <w:bookmarkStart w:id="2118" w:name="_Toc343248449"/>
      <w:bookmarkStart w:id="2119" w:name="_Toc336681611"/>
      <w:bookmarkStart w:id="2120" w:name="_Toc342312474"/>
      <w:bookmarkStart w:id="2121" w:name="_Toc332206740"/>
      <w:bookmarkStart w:id="2122" w:name="_Toc330460017"/>
      <w:bookmarkStart w:id="2123" w:name="_Toc333935377"/>
      <w:bookmarkStart w:id="2124" w:name="_Toc340507473"/>
      <w:bookmarkStart w:id="2125" w:name="_Toc365967106"/>
      <w:bookmarkStart w:id="2126" w:name="_Toc333237820"/>
      <w:bookmarkStart w:id="2127" w:name="_Toc343612951"/>
      <w:bookmarkStart w:id="2128" w:name="_Toc331512932"/>
      <w:bookmarkStart w:id="2129" w:name="_Toc17173"/>
      <w:bookmarkStart w:id="2130" w:name="_Toc336681966"/>
      <w:bookmarkStart w:id="2131" w:name="_Toc350438780"/>
      <w:bookmarkStart w:id="2132" w:name="_Toc332270378"/>
      <w:bookmarkStart w:id="2133" w:name="_Toc345312628"/>
      <w:bookmarkStart w:id="2134" w:name="_Toc432695231"/>
      <w:bookmarkStart w:id="2135" w:name="_Toc341348371"/>
      <w:bookmarkStart w:id="2136" w:name="_Toc340677101"/>
      <w:bookmarkStart w:id="2137" w:name="_Toc342398161"/>
      <w:bookmarkStart w:id="2138" w:name="_Toc339020126"/>
      <w:bookmarkStart w:id="2139" w:name="_Toc342296792"/>
      <w:bookmarkStart w:id="2140" w:name="_Toc333238665"/>
      <w:bookmarkStart w:id="2141" w:name="_Toc339362331"/>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bookmarkStart w:id="2142" w:name="_Toc434832511"/>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100"/>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143" w:name="_Toc1331"/>
      <w:bookmarkStart w:id="2144" w:name="_Toc456887842"/>
      <w:bookmarkStart w:id="2145" w:name="_Toc456888293"/>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hint="eastAsia"/>
          <w:b/>
          <w:bCs/>
          <w:color w:val="000000" w:themeColor="text1"/>
          <w:sz w:val="44"/>
          <w:szCs w:val="44"/>
          <w:highlight w:val="none"/>
          <w14:textFill>
            <w14:solidFill>
              <w14:schemeClr w14:val="tx1"/>
            </w14:solidFill>
          </w14:textFill>
        </w:rPr>
      </w:pPr>
      <w:bookmarkStart w:id="2146" w:name="_Hlk534184791"/>
      <w:r>
        <w:rPr>
          <w:rFonts w:hint="eastAsia"/>
          <w:b/>
          <w:bCs/>
          <w:color w:val="000000" w:themeColor="text1"/>
          <w:sz w:val="44"/>
          <w:szCs w:val="44"/>
          <w:highlight w:val="none"/>
          <w14:textFill>
            <w14:solidFill>
              <w14:schemeClr w14:val="tx1"/>
            </w14:solidFill>
          </w14:textFill>
        </w:rPr>
        <w:br w:type="page"/>
      </w: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vAlign w:val="top"/>
          </w:tcPr>
          <w:p>
            <w:pPr>
              <w:rPr>
                <w:rFonts w:hint="eastAsia"/>
                <w:color w:val="000000" w:themeColor="text1"/>
                <w:sz w:val="28"/>
                <w:szCs w:val="28"/>
                <w:highlight w:val="none"/>
                <w14:textFill>
                  <w14:solidFill>
                    <w14:schemeClr w14:val="tx1"/>
                  </w14:solidFill>
                </w14:textFill>
              </w:rPr>
            </w:pPr>
          </w:p>
        </w:tc>
        <w:tc>
          <w:tcPr>
            <w:tcW w:w="1940"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vAlign w:val="top"/>
          </w:tcPr>
          <w:p>
            <w:pPr>
              <w:rPr>
                <w:rFonts w:hint="eastAsia"/>
                <w:color w:val="000000" w:themeColor="text1"/>
                <w:sz w:val="28"/>
                <w:szCs w:val="28"/>
                <w:highlight w:val="none"/>
                <w14:textFill>
                  <w14:solidFill>
                    <w14:schemeClr w14:val="tx1"/>
                  </w14:solidFill>
                </w14:textFill>
              </w:rPr>
            </w:pPr>
          </w:p>
        </w:tc>
        <w:tc>
          <w:tcPr>
            <w:tcW w:w="1940"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vAlign w:val="top"/>
          </w:tcPr>
          <w:p>
            <w:pPr>
              <w:rPr>
                <w:rFonts w:hint="eastAsia"/>
                <w:color w:val="000000" w:themeColor="text1"/>
                <w:sz w:val="28"/>
                <w:szCs w:val="28"/>
                <w:highlight w:val="none"/>
                <w14:textFill>
                  <w14:solidFill>
                    <w14:schemeClr w14:val="tx1"/>
                  </w14:solidFill>
                </w14:textFill>
              </w:rPr>
            </w:pPr>
          </w:p>
        </w:tc>
        <w:tc>
          <w:tcPr>
            <w:tcW w:w="1940"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vAlign w:val="top"/>
          </w:tcPr>
          <w:p>
            <w:pPr>
              <w:rPr>
                <w:rFonts w:hint="eastAsia"/>
                <w:color w:val="000000" w:themeColor="text1"/>
                <w:sz w:val="28"/>
                <w:szCs w:val="28"/>
                <w:highlight w:val="none"/>
                <w14:textFill>
                  <w14:solidFill>
                    <w14:schemeClr w14:val="tx1"/>
                  </w14:solidFill>
                </w14:textFill>
              </w:rPr>
            </w:pPr>
          </w:p>
        </w:tc>
        <w:tc>
          <w:tcPr>
            <w:tcW w:w="1940"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keepNext w:val="0"/>
        <w:keepLines w:val="0"/>
        <w:pageBreakBefore w:val="0"/>
        <w:widowControl w:val="0"/>
        <w:kinsoku/>
        <w:wordWrap/>
        <w:overflowPunct/>
        <w:topLinePunct w:val="0"/>
        <w:autoSpaceDE/>
        <w:autoSpaceDN/>
        <w:bidi w:val="0"/>
        <w:adjustRightInd w:val="0"/>
        <w:snapToGrid w:val="0"/>
        <w:spacing w:beforeLines="100" w:line="400" w:lineRule="exact"/>
        <w:textAlignment w:val="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6"/>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2">
    <w:nsid w:val="42CD84B7"/>
    <w:multiLevelType w:val="singleLevel"/>
    <w:tmpl w:val="42CD84B7"/>
    <w:lvl w:ilvl="0" w:tentative="0">
      <w:start w:val="1"/>
      <w:numFmt w:val="decimal"/>
      <w:lvlText w:val="%1."/>
      <w:lvlJc w:val="left"/>
      <w:pPr>
        <w:ind w:left="425" w:hanging="425"/>
      </w:pPr>
      <w:rPr>
        <w:rFonts w:hint="default"/>
      </w:rPr>
    </w:lvl>
  </w:abstractNum>
  <w:abstractNum w:abstractNumId="33">
    <w:nsid w:val="65767610"/>
    <w:multiLevelType w:val="multilevel"/>
    <w:tmpl w:val="65767610"/>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abstractNum w:abstractNumId="34">
    <w:nsid w:val="6576761B"/>
    <w:multiLevelType w:val="multilevel"/>
    <w:tmpl w:val="6576761B"/>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num w:numId="1">
    <w:abstractNumId w:val="23"/>
  </w:num>
  <w:num w:numId="2">
    <w:abstractNumId w:val="18"/>
  </w:num>
  <w:num w:numId="3">
    <w:abstractNumId w:val="19"/>
  </w:num>
  <w:num w:numId="4">
    <w:abstractNumId w:val="14"/>
  </w:num>
  <w:num w:numId="5">
    <w:abstractNumId w:val="15"/>
  </w:num>
  <w:num w:numId="6">
    <w:abstractNumId w:val="28"/>
  </w:num>
  <w:num w:numId="7">
    <w:abstractNumId w:val="3"/>
  </w:num>
  <w:num w:numId="8">
    <w:abstractNumId w:val="7"/>
  </w:num>
  <w:num w:numId="9">
    <w:abstractNumId w:val="24"/>
  </w:num>
  <w:num w:numId="10">
    <w:abstractNumId w:val="13"/>
  </w:num>
  <w:num w:numId="11">
    <w:abstractNumId w:val="9"/>
  </w:num>
  <w:num w:numId="12">
    <w:abstractNumId w:val="26"/>
  </w:num>
  <w:num w:numId="13">
    <w:abstractNumId w:val="20"/>
  </w:num>
  <w:num w:numId="14">
    <w:abstractNumId w:val="25"/>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0"/>
  </w:num>
  <w:num w:numId="22">
    <w:abstractNumId w:val="33"/>
    <w:lvlOverride w:ilvl="0">
      <w:startOverride w:val="1"/>
    </w:lvlOverride>
  </w:num>
  <w:num w:numId="23">
    <w:abstractNumId w:val="29"/>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34"/>
    <w:lvlOverride w:ilvl="0">
      <w:startOverride w:val="1"/>
    </w:lvlOverride>
  </w:num>
  <w:num w:numId="31">
    <w:abstractNumId w:val="31"/>
  </w:num>
  <w:num w:numId="32">
    <w:abstractNumId w:val="2"/>
  </w:num>
  <w:num w:numId="33">
    <w:abstractNumId w:val="0"/>
  </w:num>
  <w:num w:numId="34">
    <w:abstractNumId w:val="3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0C4A76"/>
    <w:rsid w:val="02513AD3"/>
    <w:rsid w:val="055D5421"/>
    <w:rsid w:val="05A14F91"/>
    <w:rsid w:val="0971603A"/>
    <w:rsid w:val="097F381D"/>
    <w:rsid w:val="0B7F1E78"/>
    <w:rsid w:val="0B833A2A"/>
    <w:rsid w:val="0C792279"/>
    <w:rsid w:val="0DF93BBD"/>
    <w:rsid w:val="0E2E5AB0"/>
    <w:rsid w:val="0E30321A"/>
    <w:rsid w:val="0EB82544"/>
    <w:rsid w:val="0ECE669B"/>
    <w:rsid w:val="0FEF50EF"/>
    <w:rsid w:val="128B0F6E"/>
    <w:rsid w:val="12C624DB"/>
    <w:rsid w:val="141860EE"/>
    <w:rsid w:val="14750D5A"/>
    <w:rsid w:val="14E0507D"/>
    <w:rsid w:val="15E25A94"/>
    <w:rsid w:val="167F7E34"/>
    <w:rsid w:val="16A977A3"/>
    <w:rsid w:val="175E693E"/>
    <w:rsid w:val="199C4705"/>
    <w:rsid w:val="19DD6175"/>
    <w:rsid w:val="1A230556"/>
    <w:rsid w:val="1A807CF4"/>
    <w:rsid w:val="1C684D76"/>
    <w:rsid w:val="1C991E61"/>
    <w:rsid w:val="204F7E4F"/>
    <w:rsid w:val="20A645AE"/>
    <w:rsid w:val="210A7A37"/>
    <w:rsid w:val="21CF5CF2"/>
    <w:rsid w:val="21F0084A"/>
    <w:rsid w:val="22427039"/>
    <w:rsid w:val="22AB7731"/>
    <w:rsid w:val="247A6377"/>
    <w:rsid w:val="25E24D5B"/>
    <w:rsid w:val="26651A76"/>
    <w:rsid w:val="27F96020"/>
    <w:rsid w:val="28F462CE"/>
    <w:rsid w:val="297205D1"/>
    <w:rsid w:val="2A206A45"/>
    <w:rsid w:val="2A515672"/>
    <w:rsid w:val="2BC16D67"/>
    <w:rsid w:val="30F36D0F"/>
    <w:rsid w:val="31880C30"/>
    <w:rsid w:val="31AA504A"/>
    <w:rsid w:val="31E35DCC"/>
    <w:rsid w:val="33C5566B"/>
    <w:rsid w:val="33E81E5A"/>
    <w:rsid w:val="342C193B"/>
    <w:rsid w:val="34451053"/>
    <w:rsid w:val="35262FD6"/>
    <w:rsid w:val="36017065"/>
    <w:rsid w:val="36252616"/>
    <w:rsid w:val="38593838"/>
    <w:rsid w:val="3A8D5704"/>
    <w:rsid w:val="3AEF1D20"/>
    <w:rsid w:val="3AEF3ACE"/>
    <w:rsid w:val="3E3B1714"/>
    <w:rsid w:val="3F1C5248"/>
    <w:rsid w:val="408B6047"/>
    <w:rsid w:val="41941726"/>
    <w:rsid w:val="428B0580"/>
    <w:rsid w:val="44863D01"/>
    <w:rsid w:val="45610B8F"/>
    <w:rsid w:val="45916A90"/>
    <w:rsid w:val="45F0646A"/>
    <w:rsid w:val="46DD14BE"/>
    <w:rsid w:val="47366268"/>
    <w:rsid w:val="47B03BA9"/>
    <w:rsid w:val="4BE10A3F"/>
    <w:rsid w:val="4D5B4FF3"/>
    <w:rsid w:val="4E04493F"/>
    <w:rsid w:val="4F524FD1"/>
    <w:rsid w:val="50E35344"/>
    <w:rsid w:val="510E2E01"/>
    <w:rsid w:val="511968B3"/>
    <w:rsid w:val="528024FB"/>
    <w:rsid w:val="53892DB3"/>
    <w:rsid w:val="538C4158"/>
    <w:rsid w:val="5497438F"/>
    <w:rsid w:val="55A376D3"/>
    <w:rsid w:val="576E0066"/>
    <w:rsid w:val="58674488"/>
    <w:rsid w:val="59D5292E"/>
    <w:rsid w:val="5A6C09D0"/>
    <w:rsid w:val="5B095BAC"/>
    <w:rsid w:val="5B1538C0"/>
    <w:rsid w:val="5F7BDEC3"/>
    <w:rsid w:val="60760A2E"/>
    <w:rsid w:val="61C72F2D"/>
    <w:rsid w:val="61DE0C46"/>
    <w:rsid w:val="627D74CD"/>
    <w:rsid w:val="628917B8"/>
    <w:rsid w:val="64D21405"/>
    <w:rsid w:val="65C56BAC"/>
    <w:rsid w:val="66250BF8"/>
    <w:rsid w:val="66AC345E"/>
    <w:rsid w:val="6A54159E"/>
    <w:rsid w:val="6A8B3BD0"/>
    <w:rsid w:val="6C9402E1"/>
    <w:rsid w:val="6FDE1526"/>
    <w:rsid w:val="6FF53192"/>
    <w:rsid w:val="71C572F7"/>
    <w:rsid w:val="75051529"/>
    <w:rsid w:val="75083342"/>
    <w:rsid w:val="756274F0"/>
    <w:rsid w:val="757D653D"/>
    <w:rsid w:val="765C05C3"/>
    <w:rsid w:val="774B62C7"/>
    <w:rsid w:val="7A205476"/>
    <w:rsid w:val="7A515E4C"/>
    <w:rsid w:val="7AA80E99"/>
    <w:rsid w:val="7B4524BD"/>
    <w:rsid w:val="7CA15F1D"/>
    <w:rsid w:val="7D0F1E92"/>
    <w:rsid w:val="7DDD7906"/>
    <w:rsid w:val="7DF917AF"/>
    <w:rsid w:val="7E1507D5"/>
    <w:rsid w:val="FBEFAE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autoRedefine/>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autoRedefine/>
    <w:qFormat/>
    <w:uiPriority w:val="0"/>
    <w:pPr>
      <w:keepNext/>
      <w:keepLines/>
      <w:spacing w:before="280" w:after="290" w:line="376" w:lineRule="auto"/>
      <w:outlineLvl w:val="4"/>
    </w:pPr>
    <w:rPr>
      <w:b/>
      <w:sz w:val="28"/>
      <w:szCs w:val="20"/>
    </w:rPr>
  </w:style>
  <w:style w:type="paragraph" w:styleId="8">
    <w:name w:val="heading 6"/>
    <w:basedOn w:val="1"/>
    <w:next w:val="2"/>
    <w:link w:val="91"/>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autoRedefine/>
    <w:unhideWhenUsed/>
    <w:qFormat/>
    <w:uiPriority w:val="1"/>
  </w:style>
  <w:style w:type="table" w:default="1" w:styleId="47">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1"/>
    <w:autoRedefine/>
    <w:qFormat/>
    <w:uiPriority w:val="0"/>
    <w:pPr>
      <w:spacing w:line="360" w:lineRule="auto"/>
      <w:jc w:val="left"/>
    </w:pPr>
    <w:rPr>
      <w:sz w:val="24"/>
    </w:rPr>
  </w:style>
  <w:style w:type="paragraph" w:styleId="17">
    <w:name w:val="Body Text 3"/>
    <w:basedOn w:val="1"/>
    <w:link w:val="307"/>
    <w:autoRedefine/>
    <w:qFormat/>
    <w:uiPriority w:val="0"/>
    <w:pPr>
      <w:widowControl/>
      <w:spacing w:after="120"/>
      <w:jc w:val="left"/>
    </w:pPr>
    <w:rPr>
      <w:kern w:val="0"/>
      <w:sz w:val="16"/>
      <w:szCs w:val="16"/>
    </w:rPr>
  </w:style>
  <w:style w:type="paragraph" w:styleId="18">
    <w:name w:val="Body Text"/>
    <w:basedOn w:val="1"/>
    <w:link w:val="76"/>
    <w:autoRedefine/>
    <w:qFormat/>
    <w:uiPriority w:val="0"/>
    <w:pPr>
      <w:spacing w:after="120"/>
    </w:pPr>
  </w:style>
  <w:style w:type="paragraph" w:styleId="19">
    <w:name w:val="Body Text Indent"/>
    <w:basedOn w:val="1"/>
    <w:link w:val="123"/>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29"/>
    <w:autoRedefine/>
    <w:qFormat/>
    <w:uiPriority w:val="0"/>
    <w:pPr>
      <w:numPr>
        <w:ilvl w:val="0"/>
        <w:numId w:val="3"/>
      </w:numPr>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4"/>
    <w:autoRedefine/>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3"/>
    <w:autoRedefine/>
    <w:qFormat/>
    <w:uiPriority w:val="0"/>
    <w:pPr>
      <w:numPr>
        <w:ilvl w:val="0"/>
        <w:numId w:val="4"/>
      </w:numPr>
      <w:ind w:left="100" w:leftChars="2500"/>
    </w:pPr>
  </w:style>
  <w:style w:type="paragraph" w:styleId="27">
    <w:name w:val="Body Text Indent 2"/>
    <w:basedOn w:val="1"/>
    <w:next w:val="1"/>
    <w:link w:val="71"/>
    <w:autoRedefine/>
    <w:qFormat/>
    <w:uiPriority w:val="0"/>
    <w:pPr>
      <w:spacing w:line="480" w:lineRule="exact"/>
      <w:ind w:left="810" w:firstLine="675"/>
    </w:pPr>
    <w:rPr>
      <w:rFonts w:eastAsia="仿宋_GB2312"/>
      <w:sz w:val="30"/>
      <w:szCs w:val="20"/>
    </w:rPr>
  </w:style>
  <w:style w:type="paragraph" w:styleId="28">
    <w:name w:val="Balloon Text"/>
    <w:basedOn w:val="1"/>
    <w:link w:val="86"/>
    <w:autoRedefine/>
    <w:qFormat/>
    <w:uiPriority w:val="0"/>
    <w:rPr>
      <w:sz w:val="18"/>
      <w:szCs w:val="18"/>
    </w:rPr>
  </w:style>
  <w:style w:type="paragraph" w:styleId="29">
    <w:name w:val="footer"/>
    <w:basedOn w:val="1"/>
    <w:link w:val="132"/>
    <w:autoRedefine/>
    <w:qFormat/>
    <w:uiPriority w:val="0"/>
    <w:pPr>
      <w:tabs>
        <w:tab w:val="center" w:pos="4153"/>
        <w:tab w:val="right" w:pos="8306"/>
      </w:tabs>
      <w:snapToGrid w:val="0"/>
      <w:jc w:val="left"/>
    </w:pPr>
    <w:rPr>
      <w:sz w:val="18"/>
      <w:szCs w:val="20"/>
    </w:rPr>
  </w:style>
  <w:style w:type="paragraph" w:styleId="30">
    <w:name w:val="header"/>
    <w:basedOn w:val="1"/>
    <w:link w:val="124"/>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1"/>
    <w:autoRedefine/>
    <w:qFormat/>
    <w:uiPriority w:val="0"/>
    <w:pPr>
      <w:spacing w:line="360" w:lineRule="auto"/>
    </w:pPr>
    <w:rPr>
      <w:rFonts w:ascii="仿宋_GB2312" w:eastAsia="仿宋_GB2312"/>
      <w:sz w:val="32"/>
    </w:rPr>
  </w:style>
  <w:style w:type="paragraph" w:styleId="41">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5"/>
    <w:qFormat/>
    <w:uiPriority w:val="0"/>
    <w:pPr>
      <w:spacing w:before="240" w:after="60"/>
      <w:jc w:val="center"/>
      <w:outlineLvl w:val="0"/>
    </w:pPr>
    <w:rPr>
      <w:rFonts w:ascii="Cambria" w:hAnsi="Cambria"/>
      <w:b/>
      <w:bCs/>
      <w:sz w:val="32"/>
      <w:szCs w:val="32"/>
    </w:rPr>
  </w:style>
  <w:style w:type="paragraph" w:styleId="45">
    <w:name w:val="Body Text First Indent"/>
    <w:basedOn w:val="18"/>
    <w:link w:val="133"/>
    <w:qFormat/>
    <w:uiPriority w:val="0"/>
    <w:pPr>
      <w:ind w:firstLine="100" w:firstLineChars="100"/>
    </w:pPr>
    <w:rPr>
      <w:rFonts w:ascii="Calibri" w:hAnsi="Calibri"/>
      <w:szCs w:val="22"/>
    </w:rPr>
  </w:style>
  <w:style w:type="paragraph" w:styleId="46">
    <w:name w:val="Body Text First Indent 2"/>
    <w:basedOn w:val="19"/>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6"/>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Char"/>
    <w:link w:val="27"/>
    <w:qFormat/>
    <w:uiPriority w:val="0"/>
    <w:rPr>
      <w:rFonts w:eastAsia="仿宋_GB2312"/>
      <w:kern w:val="2"/>
      <w:sz w:val="30"/>
      <w:lang w:val="en-US" w:eastAsia="zh-CN" w:bidi="ar-SA"/>
    </w:rPr>
  </w:style>
  <w:style w:type="character" w:customStyle="1" w:styleId="72">
    <w:name w:val="正文文本缩进 3 Char"/>
    <w:link w:val="37"/>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4"/>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8"/>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8"/>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0"/>
    <w:qFormat/>
    <w:uiPriority w:val="0"/>
    <w:rPr>
      <w:rFonts w:ascii="仿宋_GB2312" w:eastAsia="仿宋_GB2312"/>
      <w:kern w:val="2"/>
      <w:sz w:val="32"/>
      <w:szCs w:val="24"/>
      <w:lang w:val="en-US" w:eastAsia="zh-CN" w:bidi="ar-SA"/>
    </w:rPr>
  </w:style>
  <w:style w:type="character" w:customStyle="1" w:styleId="102">
    <w:name w:val="标题 2 Char1"/>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9"/>
    <w:qFormat/>
    <w:uiPriority w:val="0"/>
    <w:rPr>
      <w:rFonts w:ascii="仿宋_GB2312" w:eastAsia="仿宋_GB2312"/>
      <w:sz w:val="28"/>
      <w:lang w:val="en-US" w:eastAsia="zh-CN" w:bidi="ar-SA"/>
    </w:rPr>
  </w:style>
  <w:style w:type="character" w:customStyle="1" w:styleId="124">
    <w:name w:val="页眉 Char"/>
    <w:link w:val="30"/>
    <w:qFormat/>
    <w:uiPriority w:val="99"/>
    <w:rPr>
      <w:rFonts w:eastAsia="宋体"/>
      <w:kern w:val="2"/>
      <w:sz w:val="18"/>
      <w:lang w:val="en-US" w:eastAsia="zh-CN" w:bidi="ar-SA"/>
    </w:rPr>
  </w:style>
  <w:style w:type="character" w:customStyle="1" w:styleId="125">
    <w:name w:val="标题 Char"/>
    <w:link w:val="44"/>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1"/>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9"/>
    <w:qFormat/>
    <w:uiPriority w:val="0"/>
    <w:rPr>
      <w:rFonts w:eastAsia="宋体"/>
      <w:kern w:val="2"/>
      <w:sz w:val="18"/>
      <w:lang w:val="en-US" w:eastAsia="zh-CN" w:bidi="ar-SA"/>
    </w:rPr>
  </w:style>
  <w:style w:type="character" w:customStyle="1" w:styleId="133">
    <w:name w:val="正文首行缩进 Char"/>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next w:val="1"/>
    <w:qFormat/>
    <w:uiPriority w:val="0"/>
    <w:pPr>
      <w:numPr>
        <w:ilvl w:val="0"/>
        <w:numId w:val="13"/>
      </w:numPr>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customStyle="1"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customStyle="1"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7"/>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9">
    <w:name w:val="Body Text First Indent 21"/>
    <w:basedOn w:val="310"/>
    <w:qFormat/>
    <w:uiPriority w:val="0"/>
    <w:pPr>
      <w:ind w:firstLine="420"/>
    </w:pPr>
  </w:style>
  <w:style w:type="paragraph" w:customStyle="1" w:styleId="310">
    <w:name w:val="Body Text Indent1"/>
    <w:basedOn w:val="1"/>
    <w:qFormat/>
    <w:uiPriority w:val="0"/>
    <w:pPr>
      <w:spacing w:line="500" w:lineRule="exact"/>
      <w:ind w:firstLine="880" w:firstLineChars="200"/>
    </w:pPr>
  </w:style>
  <w:style w:type="paragraph" w:customStyle="1" w:styleId="311">
    <w:name w:val="纯文本1"/>
    <w:basedOn w:val="1"/>
    <w:qFormat/>
    <w:uiPriority w:val="99"/>
    <w:rPr>
      <w:rFonts w:ascii="宋体" w:hAnsi="Courier New" w:cs="Courier New"/>
      <w:szCs w:val="21"/>
    </w:rPr>
  </w:style>
  <w:style w:type="paragraph" w:customStyle="1" w:styleId="312">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customStyle="1" w:styleId="4">
    <w:name w:val="Placeholder Text"/>
    <w:basedOn w:val="2"/>
    <w:autoRedefine/>
    <w:semiHidden/>
    <w:qFormat/>
    <w:uiPriority w:val="99"/>
    <w:rPr>
      <w:color w:val="808080"/>
    </w:rPr>
  </w:style>
  <w:style w:type="paragraph" w:customStyle="1" w:styleId="5">
    <w:name w:val="EA96D7F7CF1A4A5297711D2BFC5C507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31295</Words>
  <Characters>33380</Characters>
  <Lines>291</Lines>
  <Paragraphs>82</Paragraphs>
  <TotalTime>1</TotalTime>
  <ScaleCrop>false</ScaleCrop>
  <LinksUpToDate>false</LinksUpToDate>
  <CharactersWithSpaces>38230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2018-12-30T01:12:00Z</dcterms:created>
  <dc:creator>杨佳佳</dc:creator>
  <cp:lastModifiedBy>Administrator</cp:lastModifiedBy>
  <cp:lastPrinted>2023-08-08T11:04:00Z</cp:lastPrinted>
  <dcterms:modified xsi:type="dcterms:W3CDTF">2023-12-15T07:46:39Z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880F57A76A414B14A2387AC33543BC7C</vt:lpwstr>
  </property>
</Properties>
</file>