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7"/>
        <w:tblW w:w="8101" w:type="dxa"/>
        <w:jc w:val="center"/>
        <w:tblLayout w:type="fixed"/>
        <w:tblCellMar>
          <w:top w:w="0" w:type="dxa"/>
          <w:left w:w="108" w:type="dxa"/>
          <w:bottom w:w="0" w:type="dxa"/>
          <w:right w:w="108" w:type="dxa"/>
        </w:tblCellMar>
      </w:tblPr>
      <w:tblGrid>
        <w:gridCol w:w="1951"/>
        <w:gridCol w:w="284"/>
        <w:gridCol w:w="5866"/>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66"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YXCG-20230719</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66"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阳江市卫生健康系统网站群安全等保建设项目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66"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阳江市卫生健康局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866"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rPr>
      </w:pPr>
    </w:p>
    <w:p>
      <w:pPr>
        <w:pStyle w:val="25"/>
        <w:widowControl/>
        <w:adjustRightInd w:val="0"/>
        <w:snapToGrid w:val="0"/>
        <w:spacing w:line="360" w:lineRule="auto"/>
        <w:jc w:val="center"/>
        <w:rPr>
          <w:rFonts w:hint="eastAsia"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eastAsia="zh-CN"/>
        </w:rPr>
        <w:t>八</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4"/>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_Toc23071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_Toc23071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_Toc29402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_Toc29402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_Toc2719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_Toc22784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_Toc22784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_Toc2432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_Toc20235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_Toc20235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_Toc15224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_Toc15224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_Toc14449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_Toc14449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_Toc20083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_Toc10905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_Toc10905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_Toc11480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_Toc11480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_Toc20090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_Toc20090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_Toc27430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_Toc27430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_Toc24665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_Toc28494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_Toc28494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_Toc17975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_Toc17975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_Toc15089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_Toc15089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_Toc6392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_Toc6392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_Toc15137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_Toc15137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_Toc30876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_Toc30876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_Toc2621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_Toc5460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_Toc5460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_Toc6542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_Toc6542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_Toc11278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_Toc11278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_Toc10225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_Toc10225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_Toc10067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_Toc10067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_Toc26748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_Toc26748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_Toc24008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_Toc24008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_Toc12160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_Toc12160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_Toc20911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_Toc20911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_Toc24714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_Toc24714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_Toc24947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_Toc24947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_Toc27965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_Toc27965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_Toc6527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_Toc6527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_Toc29767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_Toc29767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_Toc6647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_Toc6647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_Toc18624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_Toc18624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_Toc22281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_Toc22281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_Toc11695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_Toc11695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_Toc28909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_Toc28909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_Toc11916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_Toc11916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_Toc25176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_Toc25176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_Toc15599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_Toc15599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_Toc23821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_Toc23821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_Toc5241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_Toc5241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_Toc28815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_Toc28815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_Toc14377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_Toc14377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_Toc25849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_Toc25849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_Toc20004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_Toc20004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_Toc5246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_Toc5246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_Toc9964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_Toc9964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_Toc5589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_Toc5589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_Toc32270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_Toc32270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_Toc20338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_Toc20338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_Toc584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_Toc25906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_Toc25906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_Toc14562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_Toc14562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_Toc15485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_Toc15485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_Toc6619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_Toc6619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_Toc23718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_Toc23718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_Toc2372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_Toc21340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_Toc21340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_Toc14443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_Toc14443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_Toc26024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_Toc26024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_Toc5471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_Toc5471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_Toc14819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_Toc14819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4"/>
        <w:pageBreakBefore w:val="0"/>
        <w:numPr>
          <w:ilvl w:val="0"/>
          <w:numId w:val="0"/>
        </w:numPr>
        <w:kinsoku/>
        <w:wordWrap/>
        <w:overflowPunct/>
        <w:topLinePunct w:val="0"/>
        <w:bidi w:val="0"/>
        <w:spacing w:beforeLines="0" w:line="420" w:lineRule="atLeast"/>
        <w:rPr>
          <w:color w:val="000000" w:themeColor="text1"/>
          <w:highlight w:val="none"/>
        </w:rPr>
      </w:pPr>
      <w:bookmarkStart w:id="1" w:name="_Toc337632315"/>
      <w:bookmarkStart w:id="2" w:name="_Toc331512856"/>
      <w:bookmarkStart w:id="3" w:name="_Toc332270305"/>
      <w:bookmarkStart w:id="4" w:name="_Toc365967002"/>
      <w:bookmarkStart w:id="5" w:name="_Toc331683994"/>
      <w:bookmarkStart w:id="6" w:name="_Toc333935278"/>
      <w:bookmarkStart w:id="7" w:name="_Toc23071"/>
      <w:bookmarkStart w:id="8" w:name="_Toc339020186"/>
      <w:bookmarkStart w:id="9" w:name="_Toc365985108"/>
      <w:bookmarkStart w:id="10" w:name="_Toc340677031"/>
      <w:bookmarkStart w:id="11" w:name="_Toc342296708"/>
      <w:bookmarkStart w:id="12" w:name="_Toc342060322"/>
      <w:bookmarkStart w:id="13" w:name="_Toc350756403"/>
      <w:bookmarkStart w:id="14" w:name="_Toc333238571"/>
      <w:bookmarkStart w:id="15" w:name="_Toc341348291"/>
      <w:bookmarkStart w:id="16" w:name="_Toc339362257"/>
      <w:bookmarkStart w:id="17" w:name="_Toc339019828"/>
      <w:bookmarkStart w:id="18" w:name="_Toc333237723"/>
      <w:bookmarkStart w:id="19" w:name="_Toc366072457"/>
      <w:bookmarkStart w:id="20" w:name="_Toc332206657"/>
      <w:bookmarkStart w:id="21" w:name="_Toc336681892"/>
      <w:bookmarkStart w:id="22" w:name="_Toc349127583"/>
      <w:bookmarkStart w:id="23" w:name="_Toc336681537"/>
      <w:bookmarkStart w:id="24" w:name="_Toc339020048"/>
      <w:bookmarkStart w:id="25" w:name="_Toc339441044"/>
      <w:bookmarkStart w:id="26" w:name="_Toc350438702"/>
      <w:bookmarkStart w:id="27" w:name="_Toc349143546"/>
      <w:bookmarkStart w:id="28" w:name="_Toc339019954"/>
      <w:bookmarkStart w:id="29" w:name="_Toc340672830"/>
      <w:bookmarkStart w:id="30" w:name="_Toc333935619"/>
      <w:bookmarkStart w:id="31" w:name="_Toc333237612"/>
      <w:bookmarkStart w:id="32" w:name="_Toc345513762"/>
      <w:bookmarkStart w:id="33" w:name="_Toc340507403"/>
      <w:bookmarkStart w:id="34" w:name="_Toc33045994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阳江市卫生健康局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阳江市卫生健康系统网站群安全等保建设项目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YXCG-20230719</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阳江市卫生健康系统网站群安全等保建设项目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YXCG-20230719</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800000.00</w:t>
      </w:r>
      <w:r>
        <w:rPr>
          <w:rFonts w:hint="eastAsia" w:ascii="宋体" w:hAnsi="宋体"/>
          <w:bCs/>
          <w:color w:val="000000" w:themeColor="text1"/>
          <w:highlight w:val="none"/>
        </w:rPr>
        <w:t>元（超出该上限的投标报价将作为无效投标处理）</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highlight w:val="none"/>
          <w:lang w:val="en-US" w:eastAsia="zh-CN"/>
        </w:rPr>
        <w:t>合同签订后60个日历日内完工。</w:t>
      </w:r>
      <w:r>
        <w:rPr>
          <w:rFonts w:hint="eastAsia" w:ascii="宋体" w:hAnsi="宋体"/>
          <w:bCs/>
          <w:color w:val="000000" w:themeColor="text1"/>
          <w:highlight w:val="none"/>
        </w:rPr>
        <w:t>（超出该</w:t>
      </w:r>
      <w:r>
        <w:rPr>
          <w:rFonts w:hint="eastAsia" w:ascii="宋体" w:hAnsi="宋体"/>
          <w:bCs/>
          <w:color w:val="000000" w:themeColor="text1"/>
          <w:highlight w:val="none"/>
          <w:lang w:eastAsia="zh-CN"/>
        </w:rPr>
        <w:t>完工期</w:t>
      </w:r>
      <w:r>
        <w:rPr>
          <w:rFonts w:hint="eastAsia" w:ascii="宋体" w:hAnsi="宋体"/>
          <w:bCs/>
          <w:color w:val="000000" w:themeColor="text1"/>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color w:val="000000" w:themeColor="text1"/>
          <w:highlight w:val="none"/>
          <w:lang w:val="en-US" w:eastAsia="zh-CN"/>
        </w:rPr>
        <w:t>）</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单位负责人为同一人或者存在直接控股、管理关系的不同供应商，不得同时参加同一合同 项下的项目投标；（提供《投标函》承诺） </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 xml:space="preserve">为本项目提供整体设计、规范编制或者项目管理、监理、检测等服务的供应商，不得再参与本项目投标；（提供《投标函》承诺） </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w:t>
      </w:r>
      <w:r>
        <w:rPr>
          <w:rFonts w:hint="eastAsia" w:ascii="宋体" w:hAnsi="宋体" w:eastAsia="宋体" w:cs="宋体"/>
          <w:b/>
          <w:bCs/>
          <w:color w:val="000000" w:themeColor="text1"/>
          <w:szCs w:val="21"/>
          <w:highlight w:val="none"/>
        </w:rPr>
        <w:t>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3-08-28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2023年8月29日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2023年9月5日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2023年8月29日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2023年9月5日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2023年9月19日</w:t>
      </w:r>
      <w:r>
        <w:rPr>
          <w:rFonts w:hint="eastAsia" w:ascii="宋体" w:hAnsi="宋体" w:eastAsia="宋体" w:cs="宋体"/>
          <w:color w:val="000000" w:themeColor="text1"/>
          <w:highlight w:val="none"/>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2023年9月19日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r>
        <w:rPr>
          <w:rFonts w:hint="eastAsia" w:ascii="宋体" w:hAnsi="宋体" w:cs="宋体"/>
          <w:color w:val="000000" w:themeColor="text1"/>
          <w:highlight w:val="none"/>
          <w:lang w:eastAsia="zh-CN"/>
        </w:rPr>
        <w:t>。</w:t>
      </w:r>
      <w:bookmarkStart w:id="2147" w:name="_GoBack"/>
      <w:bookmarkEnd w:id="2147"/>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阳江市卫生健康局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址：阳江市江城区新江北路1179号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人：叶启民</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联系电话：0662-3180009</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3935279"/>
      <w:bookmarkStart w:id="38" w:name="_Toc336681893"/>
      <w:bookmarkStart w:id="39" w:name="_Toc349127584"/>
      <w:bookmarkStart w:id="40" w:name="_Toc337632316"/>
      <w:bookmarkStart w:id="41" w:name="_Toc340672831"/>
      <w:bookmarkStart w:id="42" w:name="_Toc330459946"/>
      <w:bookmarkStart w:id="43" w:name="_Toc336681538"/>
      <w:bookmarkStart w:id="44" w:name="_Toc333238572"/>
      <w:bookmarkStart w:id="45" w:name="_Toc333935620"/>
      <w:bookmarkStart w:id="46" w:name="_Toc342296709"/>
      <w:bookmarkStart w:id="47" w:name="_Toc365967003"/>
      <w:bookmarkStart w:id="48" w:name="_Toc341348292"/>
      <w:bookmarkStart w:id="49" w:name="_Toc339441045"/>
      <w:bookmarkStart w:id="50" w:name="_Toc339019955"/>
      <w:bookmarkStart w:id="51" w:name="_Toc365985109"/>
      <w:bookmarkStart w:id="52" w:name="_Toc340507404"/>
      <w:bookmarkStart w:id="53" w:name="_Toc339020187"/>
      <w:bookmarkStart w:id="54" w:name="_Toc332206658"/>
      <w:bookmarkStart w:id="55" w:name="_Toc342060323"/>
      <w:bookmarkStart w:id="56" w:name="_Toc333237724"/>
      <w:bookmarkStart w:id="57" w:name="_Toc331512857"/>
      <w:bookmarkStart w:id="58" w:name="_Toc339362258"/>
      <w:bookmarkStart w:id="59" w:name="_Toc333237613"/>
      <w:bookmarkStart w:id="60" w:name="_Toc345513763"/>
      <w:bookmarkStart w:id="61" w:name="_Toc331683995"/>
      <w:bookmarkStart w:id="62" w:name="_Toc350756404"/>
      <w:bookmarkStart w:id="63" w:name="_Toc339019829"/>
      <w:bookmarkStart w:id="64" w:name="_Toc340677032"/>
      <w:bookmarkStart w:id="65" w:name="_Toc366072458"/>
      <w:bookmarkStart w:id="66" w:name="_Toc332270306"/>
      <w:bookmarkStart w:id="67" w:name="_Toc350438703"/>
      <w:bookmarkStart w:id="68" w:name="_Toc339020049"/>
      <w:bookmarkStart w:id="69" w:name="_Toc349143547"/>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2023年8月29日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afterLines="50" w:line="390" w:lineRule="exact"/>
        <w:ind w:left="105" w:leftChars="50" w:firstLine="480" w:firstLineChars="200"/>
        <w:rPr>
          <w:color w:val="000000" w:themeColor="text1"/>
          <w:highlight w:val="none"/>
        </w:rPr>
      </w:pPr>
      <w:bookmarkStart w:id="70" w:name="_Toc2503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0459949"/>
      <w:bookmarkStart w:id="75" w:name="_Toc333935621"/>
      <w:bookmarkStart w:id="76" w:name="_Toc333237725"/>
      <w:bookmarkStart w:id="77" w:name="_Toc333238573"/>
      <w:bookmarkStart w:id="78" w:name="_Toc333935280"/>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color w:val="000000" w:themeColor="text1"/>
          <w:kern w:val="0"/>
          <w:sz w:val="24"/>
          <w:highlight w:val="none"/>
        </w:rPr>
      </w:pPr>
      <w:bookmarkStart w:id="79" w:name="_Toc29402"/>
      <w:bookmarkStart w:id="80" w:name="_Toc339441054"/>
      <w:bookmarkStart w:id="81" w:name="_Toc365985146"/>
      <w:bookmarkStart w:id="82" w:name="_Toc333237755"/>
      <w:bookmarkStart w:id="83" w:name="_Toc342296727"/>
      <w:bookmarkStart w:id="84" w:name="_Toc340677037"/>
      <w:bookmarkStart w:id="85" w:name="_Toc339020062"/>
      <w:bookmarkStart w:id="86" w:name="_Toc341348305"/>
      <w:bookmarkStart w:id="87" w:name="_Toc330459952"/>
      <w:bookmarkStart w:id="88" w:name="_Toc333237644"/>
      <w:bookmarkStart w:id="89" w:name="_Toc345513834"/>
      <w:bookmarkStart w:id="90" w:name="_Toc333935313"/>
      <w:bookmarkStart w:id="91" w:name="_Toc349143556"/>
      <w:bookmarkStart w:id="92" w:name="_Toc350438716"/>
      <w:bookmarkStart w:id="93" w:name="_Toc331512865"/>
      <w:bookmarkStart w:id="94" w:name="_Toc331684005"/>
      <w:bookmarkStart w:id="95" w:name="_Toc333935654"/>
      <w:bookmarkStart w:id="96" w:name="_Toc342060341"/>
      <w:bookmarkStart w:id="97" w:name="_Toc339019982"/>
      <w:bookmarkStart w:id="98" w:name="_Toc333238600"/>
      <w:bookmarkStart w:id="99" w:name="_Toc349127593"/>
      <w:bookmarkStart w:id="100" w:name="_Toc339362267"/>
      <w:bookmarkStart w:id="101" w:name="_Toc366072495"/>
      <w:bookmarkStart w:id="102" w:name="_Toc337632325"/>
      <w:bookmarkStart w:id="103" w:name="_Toc332270313"/>
      <w:bookmarkStart w:id="104" w:name="_Toc340507409"/>
      <w:bookmarkStart w:id="105" w:name="_Toc332206675"/>
      <w:bookmarkStart w:id="106" w:name="_Toc336681547"/>
      <w:bookmarkStart w:id="107" w:name="_Toc339019856"/>
      <w:bookmarkStart w:id="108" w:name="_Toc350756417"/>
      <w:bookmarkStart w:id="109" w:name="_Toc340672836"/>
      <w:bookmarkStart w:id="110" w:name="_Toc365967040"/>
      <w:bookmarkStart w:id="111" w:name="_Toc339020200"/>
      <w:bookmarkStart w:id="112" w:name="_Toc33668190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1.投标人必须提供符合国家质量检测标准的全新、未使用过的货物,投标人必须负责设备的安装调试和培训,并提供设备使用说明书、软件等相关资料。 </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2.中标供应商货物若与标书上列明的软硬件设备的型号、技术指标等不相符,有造假现象的,一经查出,按相关法律法规处理,所造成的损失由中标供应商承担。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运至合同指定地点的货物、搬运费、运输费、卸装费、保险费、安装调试费、验收、培训、人力成本、税金等一切费用,采购人不再支付其他任何费用。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中标供应商凭《中标通知书》与各集约建站单位（阳江市人民医院、阳江市中医医院、阳江市妇幼保健院、阳江市公共卫生医院、阳东区人民医院、阳春市人民医院、阳春市中医院、阳春市妇幼保健院、阳西总医院人民医院、阳西总医院中医医院、阳西总医院妇女儿童医院、阳江高新技术产业开发区人民医院）签订服务协议，合同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1.本项目费用由各集约建站单位均摊</w:t>
            </w:r>
            <w:r>
              <w:rPr>
                <w:rFonts w:hint="eastAsia" w:ascii="宋体" w:hAnsi="宋体" w:cs="宋体"/>
                <w:color w:val="000000" w:themeColor="text1"/>
                <w:highlight w:val="none"/>
                <w:lang w:val="en-US" w:eastAsia="zh-CN"/>
              </w:rPr>
              <w:t>。</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合同签订后，在15个自然日内支付合同金额的25%。</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.项目验收合格后，凭验收合格单或验收合格报告，在验收合格之日起15个自然日内支付合同金额的75%。</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 xml:space="preserve">.中标供应商凭以下有效文件与集约建站单位结算： </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（1）中标通知书； </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（2）合同； </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（3）中标供应商开具的正式发票。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1.中标供应商负责合同项下设备的安装调试和验收，涉及一切费用均由中标供应商负责。</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2.中标供应商安装时必须对各安装场地内的其它设备、设施有良好保护。</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3.如果合同设备运输和安装调试过程中因事故造成货物短缺、损坏，中标供应商应及时安排换货，以保证合同设备安装调试的成功完成。换货的相关费用由中标供应商承担。</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验收按国家有关的规定、规范进行。验收时如发现所交付的设备有短装、次品、损坏或其它不符合招标文件规定之情形者，采购人应做出详尽的现场记录，或由采购人和中标供应商双方签署备忘录。此现场记录或备忘录可用作补充、缺失和更换损坏部件的有效证据。由此产生的有关费用由中标供应商承担。</w:t>
            </w:r>
            <w:r>
              <w:rPr>
                <w:rFonts w:hint="eastAsia" w:ascii="宋体" w:hAnsi="宋体" w:eastAsia="宋体" w:cs="宋体"/>
                <w:color w:val="000000" w:themeColor="text1"/>
                <w:highlight w:val="none"/>
                <w:lang w:val="en-US" w:eastAsia="zh-CN"/>
              </w:rPr>
              <w:br w:type="textWrapping"/>
            </w:r>
            <w:r>
              <w:rPr>
                <w:rFonts w:hint="eastAsia" w:ascii="宋体" w:hAnsi="宋体" w:eastAsia="宋体" w:cs="宋体"/>
                <w:color w:val="000000" w:themeColor="text1"/>
                <w:highlight w:val="none"/>
                <w:lang w:val="en-US" w:eastAsia="zh-CN"/>
              </w:rPr>
              <w:t>5.等级保护安全测评服务完成后，应交付文件包括如下成果：等级保护测评《问题清单与整改建议》、《等级保护安全测评报告》、《渗透测试报告》、《漏洞扫描报告》；投标人需根据等级安全保护测评公司整改报告进行整改，直到过到合格或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lang w:val="en-US" w:eastAsia="zh-CN"/>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1.免费保修期:设备及软件系统免费保修期3年,时间自设备激活交付之日起计算。 </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2.维修响应解决时间:在维护期内,发生系统软硬件故障,中标供应商保证在接到通知24小时内赶到现场进行维修或维护。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5"/>
        <w:numPr>
          <w:ilvl w:val="0"/>
          <w:numId w:val="0"/>
        </w:numPr>
        <w:spacing w:beforeLines="150" w:after="0" w:line="360" w:lineRule="auto"/>
        <w:rPr>
          <w:color w:val="000000" w:themeColor="text1"/>
          <w:kern w:val="0"/>
          <w:sz w:val="24"/>
          <w:highlight w:val="none"/>
        </w:rPr>
      </w:pPr>
      <w:bookmarkStart w:id="113" w:name="_Toc2719"/>
      <w:bookmarkStart w:id="114" w:name="_Toc505160648"/>
      <w:r>
        <w:rPr>
          <w:rFonts w:hint="eastAsia"/>
          <w:color w:val="000000" w:themeColor="text1"/>
          <w:kern w:val="0"/>
          <w:sz w:val="24"/>
          <w:highlight w:val="none"/>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rPr>
      </w:pPr>
    </w:p>
    <w:p>
      <w:pPr>
        <w:spacing w:line="360" w:lineRule="exact"/>
        <w:rPr>
          <w:rFonts w:hint="eastAsia" w:ascii="宋体" w:hAnsi="宋体" w:eastAsia="宋体" w:cs="宋体"/>
          <w:b/>
          <w:bCs/>
          <w:color w:val="000000" w:themeColor="text1"/>
          <w:sz w:val="20"/>
          <w:szCs w:val="20"/>
          <w:highlight w:val="none"/>
        </w:rPr>
      </w:pPr>
      <w:r>
        <w:rPr>
          <w:rFonts w:hint="eastAsia" w:ascii="宋体" w:hAnsi="宋体" w:eastAsia="宋体" w:cs="宋体"/>
          <w:b/>
          <w:bCs/>
          <w:color w:val="000000" w:themeColor="text1"/>
          <w:sz w:val="20"/>
          <w:szCs w:val="20"/>
          <w:highlight w:val="none"/>
          <w:lang w:val="en-US" w:eastAsia="zh-CN"/>
        </w:rPr>
        <w:t>一、</w:t>
      </w:r>
      <w:r>
        <w:rPr>
          <w:rFonts w:hint="eastAsia" w:ascii="宋体" w:hAnsi="宋体" w:eastAsia="宋体" w:cs="宋体"/>
          <w:b/>
          <w:bCs/>
          <w:color w:val="000000" w:themeColor="text1"/>
          <w:sz w:val="20"/>
          <w:szCs w:val="20"/>
          <w:highlight w:val="none"/>
        </w:rPr>
        <w:t>项目需求一览表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76"/>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2" w:type="dxa"/>
            <w:vAlign w:val="center"/>
          </w:tcPr>
          <w:p>
            <w:pPr>
              <w:spacing w:line="360" w:lineRule="exact"/>
              <w:jc w:val="center"/>
              <w:rPr>
                <w:rFonts w:hint="eastAsia" w:ascii="宋体" w:hAnsi="宋体" w:eastAsia="宋体" w:cs="宋体"/>
                <w:b/>
                <w:bCs/>
                <w:color w:val="000000" w:themeColor="text1"/>
                <w:sz w:val="20"/>
                <w:szCs w:val="20"/>
                <w:highlight w:val="none"/>
              </w:rPr>
            </w:pPr>
            <w:r>
              <w:rPr>
                <w:rFonts w:hint="eastAsia" w:ascii="宋体" w:hAnsi="宋体" w:eastAsia="宋体" w:cs="宋体"/>
                <w:b/>
                <w:bCs/>
                <w:color w:val="000000" w:themeColor="text1"/>
                <w:sz w:val="20"/>
                <w:szCs w:val="20"/>
                <w:highlight w:val="none"/>
              </w:rPr>
              <w:t>序号</w:t>
            </w:r>
          </w:p>
        </w:tc>
        <w:tc>
          <w:tcPr>
            <w:tcW w:w="6576" w:type="dxa"/>
            <w:vAlign w:val="center"/>
          </w:tcPr>
          <w:p>
            <w:pPr>
              <w:spacing w:line="360" w:lineRule="exact"/>
              <w:jc w:val="center"/>
              <w:rPr>
                <w:rFonts w:hint="eastAsia" w:ascii="宋体" w:hAnsi="宋体" w:eastAsia="宋体" w:cs="宋体"/>
                <w:b/>
                <w:bCs/>
                <w:color w:val="000000" w:themeColor="text1"/>
                <w:sz w:val="20"/>
                <w:szCs w:val="20"/>
                <w:highlight w:val="none"/>
              </w:rPr>
            </w:pPr>
            <w:r>
              <w:rPr>
                <w:rFonts w:hint="eastAsia" w:ascii="宋体" w:hAnsi="宋体" w:eastAsia="宋体" w:cs="宋体"/>
                <w:b/>
                <w:bCs/>
                <w:color w:val="000000" w:themeColor="text1"/>
                <w:sz w:val="20"/>
                <w:szCs w:val="20"/>
                <w:highlight w:val="none"/>
              </w:rPr>
              <w:t>项目内容</w:t>
            </w:r>
          </w:p>
        </w:tc>
        <w:tc>
          <w:tcPr>
            <w:tcW w:w="1250" w:type="dxa"/>
            <w:vAlign w:val="center"/>
          </w:tcPr>
          <w:p>
            <w:pPr>
              <w:spacing w:line="360" w:lineRule="exact"/>
              <w:jc w:val="center"/>
              <w:rPr>
                <w:rFonts w:hint="eastAsia" w:ascii="宋体" w:hAnsi="宋体" w:eastAsia="宋体" w:cs="宋体"/>
                <w:b/>
                <w:bCs/>
                <w:color w:val="000000" w:themeColor="text1"/>
                <w:sz w:val="20"/>
                <w:szCs w:val="20"/>
                <w:highlight w:val="none"/>
              </w:rPr>
            </w:pPr>
            <w:r>
              <w:rPr>
                <w:rFonts w:hint="eastAsia" w:ascii="宋体" w:hAnsi="宋体" w:eastAsia="宋体" w:cs="宋体"/>
                <w:b/>
                <w:bCs/>
                <w:color w:val="000000" w:themeColor="text1"/>
                <w:sz w:val="20"/>
                <w:szCs w:val="2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62" w:type="dxa"/>
            <w:vAlign w:val="center"/>
          </w:tcPr>
          <w:p>
            <w:pPr>
              <w:spacing w:line="360" w:lineRule="exact"/>
              <w:jc w:val="center"/>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w:t>
            </w:r>
          </w:p>
        </w:tc>
        <w:tc>
          <w:tcPr>
            <w:tcW w:w="6576" w:type="dxa"/>
            <w:vAlign w:val="center"/>
          </w:tcPr>
          <w:p>
            <w:pPr>
              <w:spacing w:line="360" w:lineRule="exact"/>
              <w:jc w:val="center"/>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1"/>
                <w:szCs w:val="21"/>
                <w:highlight w:val="none"/>
              </w:rPr>
              <w:t>阳江市卫生健康系统网站群安全等保建设</w:t>
            </w:r>
          </w:p>
        </w:tc>
        <w:tc>
          <w:tcPr>
            <w:tcW w:w="1250" w:type="dxa"/>
            <w:vAlign w:val="center"/>
          </w:tcPr>
          <w:p>
            <w:pPr>
              <w:spacing w:line="360" w:lineRule="exact"/>
              <w:jc w:val="center"/>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w:t>
            </w:r>
            <w:r>
              <w:rPr>
                <w:rFonts w:hint="eastAsia" w:ascii="宋体" w:hAnsi="宋体" w:eastAsia="宋体" w:cs="宋体"/>
                <w:color w:val="000000" w:themeColor="text1"/>
                <w:sz w:val="20"/>
                <w:szCs w:val="20"/>
                <w:highlight w:val="none"/>
                <w:lang w:val="en-US"/>
              </w:rPr>
              <w:t>项</w:t>
            </w:r>
          </w:p>
        </w:tc>
      </w:tr>
    </w:tbl>
    <w:p>
      <w:pPr>
        <w:spacing w:line="360" w:lineRule="exact"/>
        <w:rPr>
          <w:rFonts w:ascii="微软雅黑" w:hAnsi="微软雅黑" w:eastAsia="微软雅黑" w:cs="微软雅黑"/>
          <w:color w:val="000000" w:themeColor="text1"/>
          <w:sz w:val="20"/>
          <w:szCs w:val="20"/>
          <w:highlight w:val="none"/>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themeColor="text1"/>
          <w:sz w:val="21"/>
          <w:szCs w:val="21"/>
          <w:highlight w:val="none"/>
          <w:lang w:val="en-US"/>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lang w:val="en-US"/>
        </w:rPr>
        <w:t>、项目背景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阳江市卫生健康局是全市</w:t>
      </w:r>
      <w:r>
        <w:rPr>
          <w:rFonts w:hint="eastAsia" w:ascii="宋体" w:hAnsi="宋体" w:eastAsia="宋体" w:cs="宋体"/>
          <w:color w:val="000000" w:themeColor="text1"/>
          <w:sz w:val="21"/>
          <w:szCs w:val="21"/>
          <w:highlight w:val="none"/>
          <w:lang w:val="en-US"/>
        </w:rPr>
        <w:t>各大医院</w:t>
      </w:r>
      <w:r>
        <w:rPr>
          <w:rFonts w:hint="eastAsia" w:ascii="宋体" w:hAnsi="宋体" w:eastAsia="宋体" w:cs="宋体"/>
          <w:color w:val="000000" w:themeColor="text1"/>
          <w:sz w:val="21"/>
          <w:szCs w:val="21"/>
          <w:highlight w:val="none"/>
        </w:rPr>
        <w:t>信息数据的存储中心、传输中心和处理中心，是</w:t>
      </w:r>
      <w:r>
        <w:rPr>
          <w:rFonts w:hint="eastAsia" w:ascii="宋体" w:hAnsi="宋体" w:eastAsia="宋体" w:cs="宋体"/>
          <w:color w:val="000000" w:themeColor="text1"/>
          <w:sz w:val="21"/>
          <w:szCs w:val="21"/>
          <w:highlight w:val="none"/>
          <w:lang w:val="en-US"/>
        </w:rPr>
        <w:t>全市各大医院</w:t>
      </w:r>
      <w:r>
        <w:rPr>
          <w:rFonts w:hint="eastAsia" w:ascii="宋体" w:hAnsi="宋体" w:eastAsia="宋体" w:cs="宋体"/>
          <w:color w:val="000000" w:themeColor="text1"/>
          <w:sz w:val="21"/>
          <w:szCs w:val="21"/>
          <w:highlight w:val="none"/>
        </w:rPr>
        <w:t>信息管理系统的主要网络设备、存储设备和数据运算设备的集中放置场所，因此机房环境的安全和稳定是各类核心设备安全、稳定运行的基本前提。在《中华人民共和国网络安全法》实施之后，从法律上对阳江市卫生健康局及其软件系统、硬件设备进行符合安全等级保护要求的定级、改造和测评等一系列工作提出了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近年来，随着网络信息技术的迅猛发展和办公自动化的全面普及，</w:t>
      </w:r>
      <w:r>
        <w:rPr>
          <w:rFonts w:hint="eastAsia" w:ascii="宋体" w:hAnsi="宋体" w:eastAsia="宋体" w:cs="宋体"/>
          <w:color w:val="000000" w:themeColor="text1"/>
          <w:sz w:val="21"/>
          <w:szCs w:val="21"/>
          <w:highlight w:val="none"/>
          <w:lang w:val="en-US"/>
        </w:rPr>
        <w:t>全市各大医院</w:t>
      </w:r>
      <w:r>
        <w:rPr>
          <w:rFonts w:hint="eastAsia" w:ascii="宋体" w:hAnsi="宋体" w:eastAsia="宋体" w:cs="宋体"/>
          <w:color w:val="000000" w:themeColor="text1"/>
          <w:sz w:val="21"/>
          <w:szCs w:val="21"/>
          <w:highlight w:val="none"/>
        </w:rPr>
        <w:t>的信息化程度也越来越高，而网络则成为了一把双刃利剑：一方面带来了信息传递的便捷快速；另一方面又带来了数据被盗、被黑、被篡改等严重的系统危机。随着现有</w:t>
      </w:r>
      <w:r>
        <w:rPr>
          <w:rFonts w:hint="eastAsia" w:ascii="宋体" w:hAnsi="宋体" w:eastAsia="宋体" w:cs="宋体"/>
          <w:color w:val="000000" w:themeColor="text1"/>
          <w:sz w:val="21"/>
          <w:szCs w:val="21"/>
          <w:highlight w:val="none"/>
          <w:lang w:val="en-US"/>
        </w:rPr>
        <w:t>各大医院</w:t>
      </w:r>
      <w:r>
        <w:rPr>
          <w:rFonts w:hint="eastAsia" w:ascii="宋体" w:hAnsi="宋体" w:eastAsia="宋体" w:cs="宋体"/>
          <w:color w:val="000000" w:themeColor="text1"/>
          <w:sz w:val="21"/>
          <w:szCs w:val="21"/>
          <w:highlight w:val="none"/>
        </w:rPr>
        <w:t>业务的多样化、个性化的不断出现，面临的安全风险也越来越多。为了更好的开展新业务，需要参照等级保护进行整改建设，建立信息安全保障体系。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2017年6月1日正式实施的《网络安全法》中第二十一条明确规定：国家实行网络安全等级保护制度。网络运营者应当按照网络安全等级保护制度的要求，履行信息安全保护义务，保障网络免受干扰、破坏或者未经授权的访问，防止网络数据泄露或者被窃取、篡改。《网络安全法》的实施，正式将网络安全提升到国家安全层面，将等级保护制度纳入国家法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2019年5月13日，网络安全等级保护2.0正式发布，等级保护制度也从条例法规提升到了国家法律层面，是国家网络安全领域的基本国策、基本制度和基本方法。等保2.0标准在1.0的基础上，更加注重全方位主动防御、安全可信、动态感知和全面审计等，对于传统信息系统、基础信息网络、云计算及移动互联等不开展等级保护建设就等于违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本方案按照统筹资源，重点保护，适度安全的原则，依据等级保护定级结果，结合各安全域实际情况，按照“层层递进，纵深防御”的思想进行安全防护等级保护设计，以满足阳江市卫生健康局</w:t>
      </w:r>
      <w:r>
        <w:rPr>
          <w:rFonts w:hint="eastAsia" w:ascii="宋体" w:hAnsi="宋体" w:eastAsia="宋体" w:cs="宋体"/>
          <w:color w:val="000000" w:themeColor="text1"/>
          <w:sz w:val="21"/>
          <w:szCs w:val="21"/>
          <w:highlight w:val="none"/>
          <w:lang w:val="en-US"/>
        </w:rPr>
        <w:t>中心机房</w:t>
      </w:r>
      <w:r>
        <w:rPr>
          <w:rFonts w:hint="eastAsia" w:ascii="宋体" w:hAnsi="宋体" w:eastAsia="宋体" w:cs="宋体"/>
          <w:color w:val="000000" w:themeColor="text1"/>
          <w:sz w:val="21"/>
          <w:szCs w:val="21"/>
          <w:highlight w:val="none"/>
        </w:rPr>
        <w:t>的信息安全目标及国家相关政策和标准的要求，同时为全面提高信息安全管理水平和控制能力打下坚实的基础。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1"/>
          <w:szCs w:val="21"/>
          <w:highlight w:val="none"/>
          <w:lang w:val="en-US"/>
        </w:rPr>
      </w:pPr>
      <w:r>
        <w:rPr>
          <w:rFonts w:hint="eastAsia" w:ascii="宋体" w:hAnsi="宋体" w:eastAsia="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lang w:val="en-US"/>
        </w:rPr>
        <w:t>、标准与规范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本项目总体建设规划设计需严格遵循国家有关部门政策法规，涉及的标准规范包括但不限于下表所示的文件规定的标准。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1、《政务信息资源目录编制指南（试行）》（发改高技〔2017〕1272号）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2、《广东省人民政府办公厅关于印发广东省“数字政府”网络安全体系建设总体规划（2019-2021年）的通知》（粤办函〔2019〕93号）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3、《数据中心设计规范》（GB50174-2017）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4、《数据中心基础设施施工及验收规范》（GB50462-2015）</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5、《信息安全技术、路由器安全技术要求》（GB/T1801-2007）；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6、《信息安全技术、网络安全等级保护要求》（GB/T25070-2019）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7、《国家电子政务外网安全接入平台技术规范》（GW0202—2014）</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8、《国家标准委员发展改革委中央网信办关于印发《政务信息系统定义和范围》国家标准草案的通知》（国标委工二联〔2017〕98号）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9、《网络安全等级保护条例》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10、《网络安全等级保护实施指南》（GB/T25058-2020）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11、《网络安全等级保护定级指南》（GB/T22240-2020）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12、《网络安全等级保护设计技术要求》(GB/T25070-2019)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13、《信息安全技术信息系统通用安全技术要求》(GB/T 20271-2006)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14、《信息安全技术操作系统安全技术要求》(GB/T 20271-2006)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15、《信息安全技术数据库管理系统通用安全技术要求》(GB/T 20271-2006)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16、《信息安全技术终端计算机系统安全等级技术要求》(GB/T 20271-2006)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17、《信息安全技术信息系统安全等级保护基本模型》(GA/T 709-2007)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18、《网络安全等级保护基本要求》(GB/T22239-2019)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19、《信息系统安全管理要求》(GB/T20269-2006)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20、《信息系统安全工程管理要求》(GB/T20282-2006)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21、《信息系统安全管理体系标准》(ISO/IEC 27001)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22、《网络安全等级保护设计技术要求》(GB/T25070-2019)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23、《网络安全等级保护测评要求》(GB/T28448-2019)</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24、《网络安全等级保护测评过程指南》(GB/T28449-2018)</w:t>
      </w:r>
      <w:r>
        <w:rPr>
          <w:rFonts w:hint="eastAsia" w:ascii="宋体" w:hAnsi="宋体" w:eastAsia="宋体" w:cs="宋体"/>
          <w:color w:val="000000" w:themeColor="text1"/>
          <w:sz w:val="21"/>
          <w:szCs w:val="21"/>
          <w:highlight w:val="none"/>
          <w:lang w:val="en-US"/>
        </w:rPr>
        <w:br w:type="textWrapping"/>
      </w: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lang w:val="en-US"/>
        </w:rPr>
        <w:t>、项目</w:t>
      </w:r>
      <w:r>
        <w:rPr>
          <w:rFonts w:hint="eastAsia" w:ascii="宋体" w:hAnsi="宋体" w:eastAsia="宋体" w:cs="宋体"/>
          <w:b/>
          <w:bCs/>
          <w:color w:val="000000" w:themeColor="text1"/>
          <w:sz w:val="21"/>
          <w:szCs w:val="21"/>
          <w:highlight w:val="none"/>
        </w:rPr>
        <w:t>建设</w:t>
      </w:r>
      <w:r>
        <w:rPr>
          <w:rFonts w:hint="eastAsia" w:ascii="宋体" w:hAnsi="宋体" w:eastAsia="宋体" w:cs="宋体"/>
          <w:b/>
          <w:bCs/>
          <w:color w:val="000000" w:themeColor="text1"/>
          <w:sz w:val="21"/>
          <w:szCs w:val="21"/>
          <w:highlight w:val="none"/>
          <w:lang w:val="en-US"/>
        </w:rPr>
        <w:t>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依照国家《计算机信息系统安全保护等级划分准则》、《信息系统安全等级保护基本要求》、《信息系统安全保护等级定级指南》等标准，以及阳江市卫生健康局对信息系统等级保护工作的有关规定和要求，对阳江市卫生健康局内部署的各大医院的网络和信息系统进行等级保护定级，按信息系统逐个编制定级报告和定级备案表，并指导阳江市卫生健康局信息化人员将定级材料提交当地公安机关备案。通过为满足物理安全、网络安全、主机安全、应用安全、数据安全五个方面基本技术要求进行技术体系建设；为满足安全管理制度、安全管理机构、人员安全管理、系统建设管理、系统运维管理五个方面基本管理要求进行管理体系建设。使得阳江市卫生健康局网络系统的等级保护建设方案最终既可以满足等级保护的相关要求，又能够全方面为阳江市卫生健康局内部署的各大医院的业务系统提供立体、纵深的安全保障防御体系，保证信息系统整体的安全保护能力。本项目建设将完成以下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1、以阳江市卫生健康局现有设施为基础，建设并完成满足等级保护二级系统基本要求的信息系统。确保阳江市卫生健康局的整体信息化建设符合相关要求。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2、建立安全管理组织机构。成立信息安全工作组，网络办负责人为安全责任人，拟定实施信息系统安全等级保护的具体方案，并制定相应的岗位责任制，确保网络安全等级保护工作顺利实施。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3、建立完善的安全技术防护体系。根据网络安全等级保护的要求，建立满足二级要求的安全技术防护体系。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4、建立健全信息系统安全管理制度。根据网络安全等级保护的要求，制定各项信息系统安全管理制度，对安全管理人员或操作人员执行的重要管理操作建立操作规程和执行记录文档。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5、制定应急预案。应急预案是安全等级保护的重要组成部分，按可能出现问题的不同情形制定相应的应急措施，在系统出现故障和意外且无法短时间恢复的情况下能确保生产活动持续进行。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6、安全培训：根据客户需求，为阳江市卫生健康局信息化技术人员提供信息安全相关专业技术知识培训，包含设备使用、使用注意事项等。</w:t>
      </w:r>
    </w:p>
    <w:p>
      <w:pPr>
        <w:bidi w:val="0"/>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五</w:t>
      </w:r>
      <w:r>
        <w:rPr>
          <w:rFonts w:hint="eastAsia" w:ascii="宋体" w:hAnsi="宋体" w:eastAsia="宋体" w:cs="宋体"/>
          <w:b/>
          <w:bCs/>
          <w:color w:val="000000" w:themeColor="text1"/>
          <w:highlight w:val="none"/>
          <w:lang w:val="en-US"/>
        </w:rPr>
        <w:t>、项目</w:t>
      </w:r>
      <w:r>
        <w:rPr>
          <w:rFonts w:hint="eastAsia" w:ascii="宋体" w:hAnsi="宋体" w:eastAsia="宋体" w:cs="宋体"/>
          <w:b/>
          <w:bCs/>
          <w:color w:val="000000" w:themeColor="text1"/>
          <w:highlight w:val="none"/>
        </w:rPr>
        <w:t>建设清单</w:t>
      </w:r>
    </w:p>
    <w:tbl>
      <w:tblPr>
        <w:tblStyle w:val="4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94"/>
        <w:gridCol w:w="5807"/>
        <w:gridCol w:w="70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rPr>
              <w:t>名称</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描述</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单位</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bidi="ar"/>
              </w:rPr>
              <w:t>出口防火墙</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规格≥1U，内存大小≥4G，硬盘容量≥128G SSD，电源≥单电源，接口≥8千兆电口+2千兆光口SFP。</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网络层吞吐量≥4G，应用层吞吐量≥1G，并发连接数≥100万，HTTP新建连接数≥2.5万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▲产品支持超过9000种应用的识别和控制，应用类型包括游戏、购物、图书百科、工作招聘、P2P下载、聊天工具、旅游出行、股票软件等类型应用进行检测与控制。（提供界面截图证明并由投标人盖章）；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产品支持对SMTP、HTTP、FTP、SMB、POP3、HTTPS、IMAP等协议进行病毒防御。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产品支持安全策略有效性分析功能，分析内容至少包括策略冗余分析、策略匹配分析、风险端口风险等内容，提供安全策略优化建议；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产品支持杀毒白名单设置，可以例外排除特定MD5和URL的病毒文件，针对特定文件不进行查杀。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产品支持异常数据包攻击防御，防护类型包括IP数据块分片传输防护、Teardrop攻击防护、Smurf攻击防护、Land攻击防护、WinNuke攻击防护等攻击类型；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▲产品支持僵尸主机检测功能，产品内置僵尸网络特征库超过120万种，可识别主机的异常外联行为。（提供界面截图证明并由投标人盖章）；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产品支持基于IMAP、FTP、RDP、VNC、SSH、TELNET、ORACLE、MYSQL、MSSQL等应用协议进行深度检测与防护；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▲产品支持对压缩病毒文件进行检测和拦截，压缩层数支持15层及以上。（提供界面截图证明并由投标人盖章）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11.</w:t>
            </w:r>
            <w:r>
              <w:rPr>
                <w:rFonts w:hint="eastAsia" w:ascii="宋体" w:hAnsi="宋体" w:eastAsia="宋体" w:cs="宋体"/>
                <w:color w:val="000000" w:themeColor="text1"/>
                <w:sz w:val="21"/>
                <w:szCs w:val="21"/>
                <w:highlight w:val="none"/>
                <w:lang w:val="en-US" w:bidi="ar"/>
              </w:rPr>
              <w:t>▲产品支持策略生命周期管理功能，支持对安全策略修改的时间、原因、变更类型进行统一管理，便于策略的运维与管理。（提供界面截图证明并由投标人盖章）；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12.</w:t>
            </w:r>
            <w:r>
              <w:rPr>
                <w:rFonts w:hint="eastAsia" w:ascii="宋体" w:hAnsi="宋体" w:eastAsia="宋体" w:cs="宋体"/>
                <w:color w:val="000000" w:themeColor="text1"/>
                <w:sz w:val="21"/>
                <w:szCs w:val="21"/>
                <w:highlight w:val="none"/>
                <w:lang w:val="en-US" w:bidi="ar"/>
              </w:rPr>
              <w:t>产品支持SNMP V1/V2/V3/Trap等标准网络管理协议；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13.</w:t>
            </w:r>
            <w:r>
              <w:rPr>
                <w:rFonts w:hint="eastAsia" w:ascii="宋体" w:hAnsi="宋体" w:eastAsia="宋体" w:cs="宋体"/>
                <w:color w:val="000000" w:themeColor="text1"/>
                <w:sz w:val="21"/>
                <w:szCs w:val="21"/>
                <w:highlight w:val="none"/>
                <w:lang w:val="en-US" w:bidi="ar"/>
              </w:rPr>
              <w:t>▲产品内置不低于10000种漏洞规则，同时支持在控制台界面通过漏洞ID、漏洞名称、危险等级、漏洞CVE标识、漏洞描述等条件查询漏洞特征信息，支持用户自定义IPS规则。（提供界面截图证明并由投标人盖章）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14.</w:t>
            </w:r>
            <w:r>
              <w:rPr>
                <w:rFonts w:hint="eastAsia" w:ascii="宋体" w:hAnsi="宋体" w:eastAsia="宋体" w:cs="宋体"/>
                <w:color w:val="000000" w:themeColor="text1"/>
                <w:sz w:val="21"/>
                <w:szCs w:val="21"/>
                <w:highlight w:val="none"/>
                <w:lang w:val="en-US" w:bidi="ar"/>
              </w:rPr>
              <w:t>产品支持三权分立功能，根据管理员权限分为安全管理员、审计员、系统管理员三种角色。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15.</w:t>
            </w:r>
            <w:r>
              <w:rPr>
                <w:rFonts w:hint="eastAsia" w:ascii="宋体" w:hAnsi="宋体" w:eastAsia="宋体" w:cs="宋体"/>
                <w:color w:val="000000" w:themeColor="text1"/>
                <w:sz w:val="21"/>
                <w:szCs w:val="21"/>
                <w:highlight w:val="none"/>
                <w:lang w:val="en-US" w:bidi="ar"/>
              </w:rPr>
              <w:t>产品支持多条件的安全日志组合查询，查询条件包括但不限于日志类型、日志级别、生成时间。</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台</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bidi="ar"/>
              </w:rPr>
              <w:t>waf防火墙</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规格≥1U，内存大小≥4G，硬盘容量≥128G SSD，电源≥单电源，接口≥8千兆电口+2千兆光口SFP。</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网络层吞吐量≥4G，应用层吞吐量≥1G，并发连接数≥100万，HTTP新建连接数≥2.5万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产品支持链路聚合功能，可以将多个物理链路组合成一个性能更高的逻辑链路接口，提高链路带宽和链路可靠性；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产品支持用户账号全生命周期保护功能，包括用户账号多余入口检测、用户账号弱口令检测、用户账号暴力破解检测、失陷账号检测，防止因账号被暴力破解导致的非法提权情况发生。（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产品支持基于文件传输方式、文件类型等维度的管控策略配置；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产品支持安全策略有效性分析功能，分析内容至少包括策略冗余分析、策略匹配分析、风险端口风险等内容，提供安全策略优化建议；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▲产品内置不低于10000种漏洞规则，同时支持在控制台界面通过漏洞ID、漏洞名称、危险等级、漏洞CVE标识、漏洞描述等条件查询漏洞特征信息，支持用户自定义IPS规则。（提供界面截图证明并由投标人盖章）；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产品支持异常数据包攻击防御，防护类型包括IP数据块分片传输防护、Teardrop攻击防护、Smurf攻击防护、Land攻击防护、WinNuke攻击防护等攻击类型；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产品支持NAT44 、NAT64、NAT66地址转换方式；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▲产品支持僵尸主机检测功能，产品内置僵尸网络特征库超过120万种，可识别主机的异常外联行为。（提供界面截图证明并由投标人盖章）；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11.</w:t>
            </w:r>
            <w:r>
              <w:rPr>
                <w:rFonts w:hint="eastAsia" w:ascii="宋体" w:hAnsi="宋体" w:eastAsia="宋体" w:cs="宋体"/>
                <w:color w:val="000000" w:themeColor="text1"/>
                <w:sz w:val="21"/>
                <w:szCs w:val="21"/>
                <w:highlight w:val="none"/>
                <w:lang w:val="en-US" w:bidi="ar"/>
              </w:rPr>
              <w:t>产品支持基于IMAP、FTP、RDP、VNC、SSH、TELNET、ORACLE、MYSQL、MSSQL等应用协议进行深度检测与防护；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12.</w:t>
            </w:r>
            <w:r>
              <w:rPr>
                <w:rFonts w:hint="eastAsia" w:ascii="宋体" w:hAnsi="宋体" w:eastAsia="宋体" w:cs="宋体"/>
                <w:color w:val="000000" w:themeColor="text1"/>
                <w:sz w:val="21"/>
                <w:szCs w:val="21"/>
                <w:highlight w:val="none"/>
                <w:lang w:val="en-US" w:bidi="ar"/>
              </w:rPr>
              <w:t>▲产品内置超过4500种WEB应用攻击特征，支持对跨站脚本（XSS）攻击、SQL注入、文件包含攻击、信息泄露攻击、WEBSHELL、网站扫描、网页木马等攻击类型进行防护。（提供界面截图证明并由投标人盖章）；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13.</w:t>
            </w:r>
            <w:r>
              <w:rPr>
                <w:rFonts w:hint="eastAsia" w:ascii="宋体" w:hAnsi="宋体" w:eastAsia="宋体" w:cs="宋体"/>
                <w:color w:val="000000" w:themeColor="text1"/>
                <w:sz w:val="21"/>
                <w:szCs w:val="21"/>
                <w:highlight w:val="none"/>
                <w:lang w:val="en-US" w:bidi="ar"/>
              </w:rPr>
              <w:t>产品支持Cookie攻击防护功能，并通过日志记录Cookie被篡改。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14.</w:t>
            </w:r>
            <w:r>
              <w:rPr>
                <w:rFonts w:hint="eastAsia" w:ascii="宋体" w:hAnsi="宋体" w:eastAsia="宋体" w:cs="宋体"/>
                <w:color w:val="000000" w:themeColor="text1"/>
                <w:sz w:val="21"/>
                <w:szCs w:val="21"/>
                <w:highlight w:val="none"/>
                <w:lang w:val="en-US" w:bidi="ar"/>
              </w:rPr>
              <w:t>产品支持X-Forworded-For字段检测，并对非法源IP进行日志记录和联动封锁；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15.</w:t>
            </w:r>
            <w:r>
              <w:rPr>
                <w:rFonts w:hint="eastAsia" w:ascii="宋体" w:hAnsi="宋体" w:eastAsia="宋体" w:cs="宋体"/>
                <w:color w:val="000000" w:themeColor="text1"/>
                <w:sz w:val="21"/>
                <w:szCs w:val="21"/>
                <w:highlight w:val="none"/>
                <w:lang w:val="en-US" w:bidi="ar"/>
              </w:rPr>
              <w:t>▲产品支持策略生命周期管理功能，支持对安全策略修改的时间、原因、变更类型进行统一管理，便于策略的运维与管理。（提供界面截图证明并由投标人盖章）</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台</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3</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终端安全管理系统</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包含≥7点服务器授权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支持终端客户端软件的启用禁用，统一重启和卸载客户端软件。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基于勒索病毒攻击过程，建立多维度立体防护机制，提供事前入侵防御-事中反加密-事后检测响应的完整防护体系，展示勒索病毒处置情况，对勒索病毒及变种实现专门有效防御。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▲支持用户直接对勒索病毒的家族名、病毒名、加密文件后缀名执行链接查询，可通过直接上传加密文件的方式确定勒索病毒类型，如果能解密可以提供必要的解密工具（需提供产品截图证明并加盖投标人盖章）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支持安全策略一体化配置，通过单一策略即可实现不同安全功能的配置，包括：终端病毒查杀的文件扫描配置、文件实时监控的参数配置、WebShell检测和威胁处置方式、暴力破解的威胁处置方式和Windows白名单信任目录（需提供产品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▲支持客户端的错峰升级或灰度升级，可根据实际情况控制客户端同时升级的最大数量，避免大量终端程序同时更新造成网络拥堵或I/O风暴（需提供产品截图证明并加盖投标人盖章）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支持展示终端检测到的暴力破解事件及事件详情，包括：攻击源、攻击类型、最后攻击时间、发现方式、攻击内容、攻击历史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一键式操作对指定终端/终端组进行合规性检查，包括身份鉴别、访问控制、安全审计、剩余信息保护、入侵防范、恶意代码防范，对不合规的检查项提供设置建议，并可视化展示终端的基线合规检查结果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▲支持windows服务器RDP远程登录保护，可开启RDP远程登录二次认证，以防止黑客对服务器的入侵（需提供产品截图证明并加盖投标人盖章）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支持与同投标人的网络防火墙进行安全联动，管理员可以在网络防火墙管理界面下发快速查杀任务，并查看任务状态、结果并进行处置，支持在管理平台查询和统计联动信息（需提供产品功能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11.</w:t>
            </w:r>
            <w:r>
              <w:rPr>
                <w:rFonts w:hint="eastAsia" w:ascii="宋体" w:hAnsi="宋体" w:eastAsia="宋体" w:cs="宋体"/>
                <w:color w:val="000000" w:themeColor="text1"/>
                <w:sz w:val="21"/>
                <w:szCs w:val="21"/>
                <w:highlight w:val="none"/>
                <w:lang w:val="en-US" w:bidi="ar"/>
              </w:rPr>
              <w:t>具备基于人工智能的检测引擎，支持无特征检测技术，有效应对恶意代码及其变种</w:t>
            </w:r>
            <w:r>
              <w:rPr>
                <w:rFonts w:hint="eastAsia" w:ascii="宋体" w:hAnsi="宋体" w:eastAsia="宋体" w:cs="宋体"/>
                <w:color w:val="000000" w:themeColor="text1"/>
                <w:sz w:val="21"/>
                <w:szCs w:val="21"/>
                <w:highlight w:val="none"/>
                <w:lang w:val="en-US" w:eastAsia="zh-CN" w:bidi="ar"/>
              </w:rPr>
              <w:t>。</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套</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4</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日志审计系统</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包含资产授权数量(个)≥20。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▲支持通过正则、分隔符、json、xml的可视方式进行自定义规则解析，支持对解析结果字段的新增、合并、映射。（需提供截图证明并加盖投标人盖章）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支持对每个日志源设置过滤条件规则，自动过滤无用日志，满足根据实际业务需求减少采集对象发送到核心服务器的安全事件数，减少对网络带宽和数据库存储空间的占用。（需提供截图证明并加盖投标人商公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▲支持接入TLS加密方式的日志，支持对日志传输状态、最近同步时间进行监控，可统计每个日志源的今日传输量和传输总量。（需提供截图证明并加盖投标人盖章）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支持日志查询结果的统计与导出，支持历史备份文件导入查询；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支持告警事件归并、告警确认和告警归档，支持基于频率、频次、时间的设定条件。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支持网站攻击、漏洞利用、C&amp;C通信、暴力破解、拒绝服务、主机脆弱性、主机异常、恶意软件、账号异常、权限异常、侦查探测等内置关联分析规则，内置关联分析规则数量达到350条以上，支持自定义关联分析规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▲日志进行归一化操作后，对日志等级进行映射，根据不同日志源统计不同等级下的日志数量（需提供截图证明并加盖投标人盖章）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支持内置规则作为模板新建规则，支持调整规则等级，支持通过事件的任意字段制定规则创建策略，支持审计策略命中后可以定义告警并通过相应方式转发，如：邮件、短信等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支持灵活的自定义报表，可以选择模板、数据类型等生成导出报表</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套</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5</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运维安全管理系统</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提供≥10个资源授权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▲内置三员角色的同时支持角色灵活自定义，可根据用户实际的管理特性或特殊的安全管理组织架构，划分管理角色的管理范畴（提供界面截图证明并加盖投标人盖章）；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支持批量导入、导出用户信息；支持用户手动添加、删除、编辑、设定角色、单独指定登陆认证方式、设定用户有效期</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支持登陆控制台会话超时时间设置，用户在指定时间内无操作自动注销当前会话</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▲支持在授权基础上自定义访问审批流程，可设置一级或多级审批人，每级审批可指定通过投票数，需逐级审批通过才可最终发起运维操作（提供界面截图证明并加盖投标人盖章）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可以配置口令长度，是否包含字母及字母的长度，是否包含数字及数字的长度，是否包含符号及符号的长度，口令时效性；口令策略还可以配置禁止包含的关键字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支持对文件传输类协议进行传输控制，如RDP剪切板、mstsc磁盘映射、FTP/SFTP等的上行、下行控制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图形资源访问时，支持键盘、剪切板、窗口标题、文件传输记录，并且对图形资源的审计回放时，可以从某个键盘、剪切板、窗口标题、文件传输记录的指定位置开始回放（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▲支持运维审计日志在线播放，并且支持离线下载后使用专用离线播放器播放（提供界面截图证明并加盖投标人盖章）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支持密码策略设置，可自定义密码复杂程度，可设置密码中包含数字、字母、符号及禁用关键字等内容</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套</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6</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等保一体机（硬件平台）</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硬件参数：规格≥2U，CPU≥2颗Silver 4210R 2.40 GHz（10C），内存≥3*32GB DDR4 2933，系统盘≥1*240GB SATA SSD，缓存盘≥1*480GB，数据盘≥2*4TB，标配盘位数≥8，电源≥白金，冗余电源，接口≥6千兆电口。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color w:val="000000" w:themeColor="text1"/>
                <w:sz w:val="21"/>
                <w:szCs w:val="21"/>
                <w:highlight w:val="none"/>
                <w:lang w:val="en-US" w:bidi="ar"/>
              </w:rPr>
              <w:t>平台首页可以展示详细主机状态、磁盘状态及应用状态，以及业务遭受的入侵风险、僵尸主机风险及外发流量异常等相关安全信息；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3.</w:t>
            </w:r>
            <w:r>
              <w:rPr>
                <w:rFonts w:hint="eastAsia" w:ascii="宋体" w:hAnsi="宋体" w:eastAsia="宋体" w:cs="宋体"/>
                <w:color w:val="000000" w:themeColor="text1"/>
                <w:sz w:val="21"/>
                <w:szCs w:val="21"/>
                <w:highlight w:val="none"/>
                <w:lang w:val="en-US" w:bidi="ar"/>
              </w:rPr>
              <w:t>▲在管理平台上可以通过拖拽虚拟设备图标和连线就能完成网络拓扑的构建，快速的实现整个业务逻辑的编排，并且可以连接、开启、关闭虚拟网络设备。（提供界面截图证明并加盖投标人盖章）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4.</w:t>
            </w:r>
            <w:r>
              <w:rPr>
                <w:rFonts w:hint="eastAsia" w:ascii="宋体" w:hAnsi="宋体" w:eastAsia="宋体" w:cs="宋体"/>
                <w:color w:val="000000" w:themeColor="text1"/>
                <w:sz w:val="21"/>
                <w:szCs w:val="21"/>
                <w:highlight w:val="none"/>
                <w:lang w:val="en-US" w:bidi="ar"/>
              </w:rPr>
              <w:t>平台可根据实际业务环境定义业务安全区域，简化运维管理；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5.</w:t>
            </w:r>
            <w:r>
              <w:rPr>
                <w:rFonts w:hint="eastAsia" w:ascii="宋体" w:hAnsi="宋体" w:eastAsia="宋体" w:cs="宋体"/>
                <w:color w:val="000000" w:themeColor="text1"/>
                <w:sz w:val="21"/>
                <w:szCs w:val="21"/>
                <w:highlight w:val="none"/>
                <w:lang w:val="en-US" w:bidi="ar"/>
              </w:rPr>
              <w:t>▲为了提供更好的排障手段，支持在平台内节点抓包分析分析功能，能够设置抓包的网口、过滤条件、文件大小等参数（提供界面截图证明并加盖投标人盖章）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6.</w:t>
            </w:r>
            <w:r>
              <w:rPr>
                <w:rFonts w:hint="eastAsia" w:ascii="宋体" w:hAnsi="宋体" w:eastAsia="宋体" w:cs="宋体"/>
                <w:color w:val="000000" w:themeColor="text1"/>
                <w:sz w:val="21"/>
                <w:szCs w:val="21"/>
                <w:highlight w:val="none"/>
                <w:lang w:val="en-US" w:bidi="ar"/>
              </w:rPr>
              <w:t>▲平台支持模板化的组件部署模式，至少支持出口边界安全模板、等保合规安全模板（提供界面截图证明并加盖投标人盖章）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7.</w:t>
            </w:r>
            <w:r>
              <w:rPr>
                <w:rFonts w:hint="eastAsia" w:ascii="宋体" w:hAnsi="宋体" w:eastAsia="宋体" w:cs="宋体"/>
                <w:color w:val="000000" w:themeColor="text1"/>
                <w:sz w:val="21"/>
                <w:szCs w:val="21"/>
                <w:highlight w:val="none"/>
                <w:lang w:val="en-US" w:bidi="ar"/>
              </w:rPr>
              <w:t>平台首页可以展示详细主机状态、磁盘状态及应用状态，以及业务遭受的入侵风险、僵尸主机风险及外发流量异常等相关安全信息；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8.</w:t>
            </w:r>
            <w:r>
              <w:rPr>
                <w:rFonts w:hint="eastAsia" w:ascii="宋体" w:hAnsi="宋体" w:eastAsia="宋体" w:cs="宋体"/>
                <w:color w:val="000000" w:themeColor="text1"/>
                <w:sz w:val="21"/>
                <w:szCs w:val="21"/>
                <w:highlight w:val="none"/>
                <w:lang w:val="en-US" w:bidi="ar"/>
              </w:rPr>
              <w:t>支持等保2.0安全管理中心要求自评功能，能够进行完整度评估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9.</w:t>
            </w:r>
            <w:r>
              <w:rPr>
                <w:rFonts w:hint="eastAsia" w:ascii="宋体" w:hAnsi="宋体" w:eastAsia="宋体" w:cs="宋体"/>
                <w:color w:val="000000" w:themeColor="text1"/>
                <w:sz w:val="21"/>
                <w:szCs w:val="21"/>
                <w:highlight w:val="none"/>
                <w:lang w:val="en-US" w:bidi="ar"/>
              </w:rPr>
              <w:t>▲业务、用户风险界面，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提供界面截图证明并加盖投标人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10.</w:t>
            </w:r>
            <w:r>
              <w:rPr>
                <w:rFonts w:hint="eastAsia" w:ascii="宋体" w:hAnsi="宋体" w:eastAsia="宋体" w:cs="宋体"/>
                <w:color w:val="000000" w:themeColor="text1"/>
                <w:sz w:val="21"/>
                <w:szCs w:val="21"/>
                <w:highlight w:val="none"/>
                <w:lang w:val="en-US" w:bidi="ar"/>
              </w:rPr>
              <w:t>平台包含运维审计组件、日志审计组件等安全功能组件。</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台</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7</w:t>
            </w:r>
          </w:p>
        </w:tc>
        <w:tc>
          <w:tcPr>
            <w:tcW w:w="129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等级保护测评服务</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对卫生健康局内12个信息管理系统进行一次二级等级测评服务，并出具等级保护测评报告</w:t>
            </w:r>
          </w:p>
        </w:tc>
        <w:tc>
          <w:tcPr>
            <w:tcW w:w="7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项</w:t>
            </w: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c>
          <w:tcPr>
            <w:tcW w:w="129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服务对象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阳江市人民医院门户网站系统（二级）、阳江市中医医院门户网站系统（二级）、阳江市妇幼保健院门户网站系统（二级）、阳江市公共卫生医院门户网站系统（二级）、阳东区人民医院门户网站系统（二级）、阳春市人民医院门户网站系统（二级）、阳春市中医院门户网站系统（二级）、阳春市妇幼保健院门户网站系统（二级）、阳西总医院人民医院门户网站系统（二级）、阳西总医院中医医院门户网站系统（二级）、阳西总医院妇女儿童医院门户网站系统（二级）、阳江高新技术产业开发区人民医院门户网站系统（二级）。</w:t>
            </w:r>
          </w:p>
        </w:tc>
        <w:tc>
          <w:tcPr>
            <w:tcW w:w="7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c>
          <w:tcPr>
            <w:tcW w:w="129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服务内容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val="en-US"/>
              </w:rPr>
              <w:t>等级保护差距测评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以等级保护标准要求为依据，按照等级保护标准要求对本次项目范围的门户网站系统进行综合安全评估，发现信息系统的安全保护现状，并为确立安全策略、制定安全规划、开展安全建设提供改进建议，为门户网站系统通过网络安全等级保护测评提供指导。等级保护测评的内容至少包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a)安全物理环境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物理环境测评是对被测系统的机房和办公场所的物理环境安全防护情况进行测评，包括机房物理位置选择、物理访问控制、防盗窃和防破、防雷击、防火、防水和防潮、防静电应、温湿度控制、电力供应、电磁防护等方面的安全状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b)安全通信网络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安全通信网络测评是对被测系统的通信网络安全防护情况进行测评，包括网络架构、通信传输、可信验证等方面的安全状况。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c)安全区域边界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安全区域边界测评是对被测系统的区域边界的安全防护情况进行测评，包括边界防护、访问控制、入侵防范、恶意代码防范、安全审计、可信验证等方面的安全状况。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d)安全计算环境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计算环境测评是对被测系统的计算环境的安全防护情况进行测评，包括身份鉴别、访问控制、安全审计、入侵防范、恶意代码防范、可信验证、数据完整性、数据备份恢复、剩余信息保护、个人信息保护等方面的安全状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e)安全管理中心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安全管理中心测评是对被测系统的管理中心安全保护情况进行测评，包括系统管理、审计管理。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f)安全管理制度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安全管理制度测评是对被测系统的安全策略、管理制度、制定和发布、评审和修订等情况进行测评。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g)安全管理机构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安全管理机构测评是对被测系统的岗位设置、授权和审批、沟通和合作、审核和检查等情况进行测评。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h)安全管理人员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安全管理人员测评是对被测系统相关内部人员的人员录用、人员离岗、安全意识教育和培训，以及外部人员访问管理等情况进行测评。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i)安全建设管理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安全建设管理测评是对被测系统建设过程中的系统定级和备案、安全方案设计、产品采购和使用、自主软件开发、工程实施、测试验收、系统交付、等级保护测评、服务供应商选择等情况进行测评。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j)安全运维管理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安全运维管理测评是对被测系统运行维护过程中的环境管理、资产管理、介质管理、设备维护管理、漏洞和风险、网络和系统安全管理、配置管理、恶意代码防范管理、密码管理、变更管理、安全事件处置、应急预案管理等、外包运维管理情况进行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差距测评工作完成后，交付《测评问题清单与整改建议》。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val="en-US"/>
              </w:rPr>
              <w:t>安全整改协助服务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根据等级保护差距测评结果提供风险整改咨询服务，协助对门户网站涉及的息机房环境、网络设备、安全设备、服务器、数据库、中间件、业务系统安全整改咨询服务，协助完善相应的网络安全管理制度并指导落地实施，使系统通过等级保护二级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val="en-US"/>
              </w:rPr>
              <w:t>等级保护验收测评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rPr>
              <w:t>在完成此次安全测评的系统风险整改工作后，服务商根据差距测评的结果和风险整改结果进行对比，现场回归测评分析整改结果，对实施的信息系统进行安全等级保护分析及打分，并根据实际测评结论出具符合2.0 标准的《网络安全等级保护等级测评报告》（1个系统3份），并协助通过公安机关的报告审核。</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lang w:val="en-US"/>
              </w:rPr>
              <w:t>渗透测试漏洞扫描服务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val="en-US"/>
              </w:rPr>
              <w:t>渗透测试服务，委派富有经验的网络安全工程师使用主流安全扫描软件和人工渗透方式对门户网站系统进行全面非破坏性的模拟攻击，发现系统可能存在的SQL注入、跨站脚本、弱口令、溢出、文件上传、认证会话管理类、未授权访问类等漏洞，并提供针对性整改方案，避免高中危漏洞暴露于互联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val="en-US"/>
              </w:rPr>
              <w:t>漏洞扫描服务，使用“安全漏洞扫描工具”对门户网站涉及的操作系统层面和应用系统层面的安全扫描，扫描可能存在的SQL注入漏洞、跨站脚本漏洞、弱口令、溢出漏洞、文件上传漏洞等。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val="en-US"/>
              </w:rPr>
              <w:t>服务成果</w:t>
            </w:r>
            <w:r>
              <w:rPr>
                <w:rFonts w:hint="eastAsia" w:ascii="宋体" w:hAnsi="宋体" w:eastAsia="宋体" w:cs="宋体"/>
                <w:color w:val="000000" w:themeColor="text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1）出具《网络安全等级保护测评问题清单和整改建议》</w:t>
            </w:r>
            <w:r>
              <w:rPr>
                <w:rFonts w:hint="eastAsia" w:ascii="宋体" w:hAnsi="宋体" w:eastAsia="宋体" w:cs="宋体"/>
                <w:color w:val="000000" w:themeColor="text1"/>
                <w:highlight w:val="none"/>
                <w:lang w:val="en-US" w:eastAsia="zh-CN"/>
              </w:rPr>
              <w:br w:type="textWrapping"/>
            </w:r>
            <w:r>
              <w:rPr>
                <w:rFonts w:hint="eastAsia" w:ascii="宋体" w:hAnsi="宋体" w:eastAsia="宋体" w:cs="宋体"/>
                <w:color w:val="000000" w:themeColor="text1"/>
                <w:highlight w:val="none"/>
                <w:lang w:val="en-US" w:eastAsia="zh-CN"/>
              </w:rPr>
              <w:t>2）出具《网络安全等级保护测评报告》</w:t>
            </w:r>
            <w:r>
              <w:rPr>
                <w:rFonts w:hint="eastAsia" w:ascii="宋体" w:hAnsi="宋体" w:eastAsia="宋体" w:cs="宋体"/>
                <w:color w:val="000000" w:themeColor="text1"/>
                <w:highlight w:val="none"/>
                <w:lang w:val="en-US" w:eastAsia="zh-CN"/>
              </w:rPr>
              <w:br w:type="textWrapping"/>
            </w:r>
            <w:r>
              <w:rPr>
                <w:rFonts w:hint="eastAsia" w:ascii="宋体" w:hAnsi="宋体" w:eastAsia="宋体" w:cs="宋体"/>
                <w:color w:val="000000" w:themeColor="text1"/>
                <w:highlight w:val="none"/>
                <w:lang w:val="en-US" w:eastAsia="zh-CN"/>
              </w:rPr>
              <w:t>3）出具《信息系统渗透测试报告》</w:t>
            </w:r>
            <w:r>
              <w:rPr>
                <w:rFonts w:hint="eastAsia" w:ascii="宋体" w:hAnsi="宋体" w:eastAsia="宋体" w:cs="宋体"/>
                <w:color w:val="000000" w:themeColor="text1"/>
                <w:highlight w:val="none"/>
                <w:lang w:val="en-US" w:eastAsia="zh-CN"/>
              </w:rPr>
              <w:br w:type="textWrapping"/>
            </w:r>
            <w:r>
              <w:rPr>
                <w:rFonts w:hint="eastAsia" w:ascii="宋体" w:hAnsi="宋体" w:eastAsia="宋体" w:cs="宋体"/>
                <w:color w:val="000000" w:themeColor="text1"/>
                <w:highlight w:val="none"/>
                <w:lang w:val="en-US" w:eastAsia="zh-CN"/>
              </w:rPr>
              <w:t>4）出具《信息系统漏洞整改加固服务方案》</w:t>
            </w:r>
          </w:p>
        </w:tc>
        <w:tc>
          <w:tcPr>
            <w:tcW w:w="7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8</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安全整改加固服务</w:t>
            </w:r>
          </w:p>
        </w:tc>
        <w:tc>
          <w:tcPr>
            <w:tcW w:w="58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风险问题整改加固服务：对服务器操作系统、数据库、中间件的安全问题进行风险整改服务，并协助业务系统开发厂家进行业务系统层面安全整改加固咨询服务支撑，使系统满足等级保护二级要求。（安全整改加固服务说明：不包含应用代码，数据库补丁升级以及软硬件采购）</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项</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12</w:t>
            </w:r>
          </w:p>
        </w:tc>
      </w:tr>
    </w:tbl>
    <w:p>
      <w:pPr>
        <w:adjustRightInd w:val="0"/>
        <w:snapToGrid w:val="0"/>
        <w:spacing w:line="360" w:lineRule="auto"/>
        <w:rPr>
          <w:rFonts w:ascii="宋体" w:hAnsi="宋体"/>
          <w:bCs/>
          <w:color w:val="000000" w:themeColor="text1"/>
          <w:highlight w:val="none"/>
        </w:rPr>
      </w:pPr>
    </w:p>
    <w:p>
      <w:pPr>
        <w:pStyle w:val="6"/>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line="240" w:lineRule="auto"/>
        <w:rPr>
          <w:color w:val="000000" w:themeColor="text1"/>
          <w:highlight w:val="none"/>
        </w:rPr>
      </w:pPr>
      <w:bookmarkStart w:id="115" w:name="_Toc2278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5"/>
        <w:numPr>
          <w:ilvl w:val="0"/>
          <w:numId w:val="0"/>
        </w:numPr>
        <w:rPr>
          <w:color w:val="000000" w:themeColor="text1"/>
          <w:szCs w:val="21"/>
          <w:highlight w:val="none"/>
        </w:rPr>
      </w:pPr>
      <w:bookmarkStart w:id="116" w:name="_Toc456648358"/>
      <w:bookmarkStart w:id="117" w:name="_Toc2432"/>
      <w:bookmarkStart w:id="118" w:name="_Toc434832495"/>
      <w:bookmarkStart w:id="119" w:name="_Toc456272919"/>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3237645"/>
            <w:bookmarkStart w:id="123" w:name="_Toc497224194"/>
            <w:bookmarkStart w:id="124" w:name="_Toc333237756"/>
            <w:bookmarkStart w:id="125" w:name="_Toc340677038"/>
            <w:bookmarkStart w:id="126" w:name="_Toc337632326"/>
            <w:bookmarkStart w:id="127" w:name="_Toc365967041"/>
            <w:bookmarkStart w:id="128" w:name="_Toc341348306"/>
            <w:bookmarkStart w:id="129" w:name="_Toc365985147"/>
            <w:bookmarkStart w:id="130" w:name="_Toc336681903"/>
            <w:bookmarkStart w:id="131" w:name="_Toc331684006"/>
            <w:bookmarkStart w:id="132" w:name="_Toc333935655"/>
            <w:bookmarkStart w:id="133" w:name="_Toc333238601"/>
            <w:bookmarkStart w:id="134" w:name="_Toc336681548"/>
            <w:bookmarkStart w:id="135" w:name="_Toc340507410"/>
            <w:bookmarkStart w:id="136" w:name="_Toc339019857"/>
            <w:bookmarkStart w:id="137" w:name="_Toc331512866"/>
            <w:bookmarkStart w:id="138" w:name="_Toc339441055"/>
            <w:bookmarkStart w:id="139" w:name="_Toc350756418"/>
            <w:bookmarkStart w:id="140" w:name="_Toc330459953"/>
            <w:bookmarkStart w:id="141" w:name="_Toc339020063"/>
            <w:bookmarkStart w:id="142" w:name="_Toc340672837"/>
            <w:bookmarkStart w:id="143" w:name="_Toc366072496"/>
            <w:bookmarkStart w:id="144" w:name="_Toc345513835"/>
            <w:bookmarkStart w:id="145" w:name="_Toc339020201"/>
            <w:bookmarkStart w:id="146" w:name="_Toc349143557"/>
            <w:bookmarkStart w:id="147" w:name="_Toc342296728"/>
            <w:bookmarkStart w:id="148" w:name="_Toc332206676"/>
            <w:bookmarkStart w:id="149" w:name="_Toc342060342"/>
            <w:bookmarkStart w:id="150" w:name="_Toc350438717"/>
            <w:bookmarkStart w:id="151" w:name="_Toc332270314"/>
            <w:bookmarkStart w:id="152" w:name="_Toc349127594"/>
            <w:bookmarkStart w:id="153" w:name="_Toc503785396"/>
            <w:bookmarkStart w:id="154" w:name="_Toc333935314"/>
            <w:bookmarkStart w:id="155" w:name="_Toc339362268"/>
            <w:bookmarkStart w:id="156" w:name="_Toc339019983"/>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6"/>
        <w:ind w:left="0" w:leftChars="0" w:firstLine="0" w:firstLineChars="0"/>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0"/>
          <w:numId w:val="0"/>
        </w:numPr>
        <w:rPr>
          <w:color w:val="000000" w:themeColor="text1"/>
          <w:sz w:val="24"/>
          <w:highlight w:val="none"/>
        </w:rPr>
      </w:pPr>
      <w:bookmarkStart w:id="157" w:name="_Toc20235"/>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7"/>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40677039"/>
      <w:bookmarkStart w:id="161" w:name="_Toc366072497"/>
      <w:bookmarkStart w:id="162" w:name="_Toc336681904"/>
      <w:bookmarkStart w:id="163" w:name="_Toc339020202"/>
      <w:bookmarkStart w:id="164" w:name="_Toc365967042"/>
      <w:bookmarkStart w:id="165" w:name="_Toc339020064"/>
      <w:bookmarkStart w:id="166" w:name="_Toc349127595"/>
      <w:bookmarkStart w:id="167" w:name="_Toc330459954"/>
      <w:bookmarkStart w:id="168" w:name="_Toc349143558"/>
      <w:bookmarkStart w:id="169" w:name="_Toc365985148"/>
      <w:bookmarkStart w:id="170" w:name="_Toc336681549"/>
      <w:bookmarkStart w:id="171" w:name="_Toc337632327"/>
      <w:bookmarkStart w:id="172" w:name="_Toc339362269"/>
      <w:bookmarkStart w:id="173" w:name="_Toc342060343"/>
      <w:bookmarkStart w:id="174" w:name="_Toc345513836"/>
      <w:bookmarkStart w:id="175" w:name="_Toc339019858"/>
      <w:bookmarkStart w:id="176" w:name="_Toc342296729"/>
      <w:bookmarkStart w:id="177" w:name="_Toc340507411"/>
      <w:bookmarkStart w:id="178" w:name="_Toc15224"/>
      <w:bookmarkStart w:id="179" w:name="_Toc332206677"/>
      <w:bookmarkStart w:id="180" w:name="_Toc340672838"/>
      <w:bookmarkStart w:id="181" w:name="_Toc339441056"/>
      <w:bookmarkStart w:id="182" w:name="_Toc333935656"/>
      <w:bookmarkStart w:id="183" w:name="_Toc333935315"/>
      <w:bookmarkStart w:id="184" w:name="_Toc331684007"/>
      <w:bookmarkStart w:id="185" w:name="_Toc350438718"/>
      <w:bookmarkStart w:id="186" w:name="_Toc341348307"/>
      <w:bookmarkStart w:id="187" w:name="_Toc339019984"/>
      <w:bookmarkStart w:id="188" w:name="_Toc333238602"/>
      <w:bookmarkStart w:id="189" w:name="_Toc333237646"/>
      <w:bookmarkStart w:id="190" w:name="_Toc331512867"/>
      <w:bookmarkStart w:id="191" w:name="_Toc333237757"/>
      <w:bookmarkStart w:id="192" w:name="_Toc350756419"/>
      <w:bookmarkStart w:id="193" w:name="_Toc332270315"/>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19985"/>
      <w:bookmarkStart w:id="195" w:name="_Toc339020065"/>
      <w:bookmarkStart w:id="196" w:name="_Toc332270316"/>
      <w:bookmarkStart w:id="197" w:name="_Toc341348308"/>
      <w:bookmarkStart w:id="198" w:name="_Toc497224196"/>
      <w:bookmarkStart w:id="199" w:name="_Toc339362270"/>
      <w:bookmarkStart w:id="200" w:name="_Toc339020203"/>
      <w:bookmarkStart w:id="201" w:name="_Toc333237647"/>
      <w:bookmarkStart w:id="202" w:name="_Toc333935657"/>
      <w:bookmarkStart w:id="203" w:name="_Toc339019859"/>
      <w:bookmarkStart w:id="204" w:name="_Toc340677040"/>
      <w:bookmarkStart w:id="205" w:name="_Toc365967043"/>
      <w:bookmarkStart w:id="206" w:name="_Toc366072498"/>
      <w:bookmarkStart w:id="207" w:name="_Toc349143559"/>
      <w:bookmarkStart w:id="208" w:name="_Toc349127596"/>
      <w:bookmarkStart w:id="209" w:name="_Toc336681905"/>
      <w:bookmarkStart w:id="210" w:name="_Toc331684008"/>
      <w:bookmarkStart w:id="211" w:name="_Toc350756420"/>
      <w:bookmarkStart w:id="212" w:name="_Toc331512868"/>
      <w:bookmarkStart w:id="213" w:name="_Toc350438719"/>
      <w:bookmarkStart w:id="214" w:name="_Toc337632328"/>
      <w:bookmarkStart w:id="215" w:name="_Toc503785398"/>
      <w:bookmarkStart w:id="216" w:name="_Toc340507412"/>
      <w:bookmarkStart w:id="217" w:name="_Toc374454571"/>
      <w:bookmarkStart w:id="218" w:name="_Toc330459955"/>
      <w:bookmarkStart w:id="219" w:name="_Toc339441057"/>
      <w:bookmarkStart w:id="220" w:name="_Toc333237758"/>
      <w:bookmarkStart w:id="221" w:name="_Toc333238603"/>
      <w:bookmarkStart w:id="222" w:name="_Toc332206678"/>
      <w:bookmarkStart w:id="223" w:name="_Toc345513837"/>
      <w:bookmarkStart w:id="224" w:name="_Toc342060344"/>
      <w:bookmarkStart w:id="225" w:name="_Toc342296730"/>
      <w:bookmarkStart w:id="226" w:name="_Toc365985149"/>
      <w:bookmarkStart w:id="227" w:name="_Toc336681550"/>
      <w:bookmarkStart w:id="228" w:name="_Toc333935316"/>
      <w:bookmarkStart w:id="229" w:name="_Toc34067283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rPr>
      </w:pPr>
      <w:bookmarkStart w:id="230" w:name="_Toc14449"/>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阳江市卫生健康局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7"/>
        <w:numPr>
          <w:ilvl w:val="4"/>
          <w:numId w:val="25"/>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9020066"/>
      <w:bookmarkStart w:id="234" w:name="_Toc333238604"/>
      <w:bookmarkStart w:id="235" w:name="_Toc342060345"/>
      <w:bookmarkStart w:id="236" w:name="_Toc340677041"/>
      <w:bookmarkStart w:id="237" w:name="_Toc339019986"/>
      <w:bookmarkStart w:id="238" w:name="_Toc366072499"/>
      <w:bookmarkStart w:id="239" w:name="_Toc350756421"/>
      <w:bookmarkStart w:id="240" w:name="_Toc345513838"/>
      <w:bookmarkStart w:id="241" w:name="_Toc333935658"/>
      <w:bookmarkStart w:id="242" w:name="_Toc350438720"/>
      <w:bookmarkStart w:id="243" w:name="_Toc333237648"/>
      <w:bookmarkStart w:id="244" w:name="_Toc340672840"/>
      <w:bookmarkStart w:id="245" w:name="_Toc333935317"/>
      <w:bookmarkStart w:id="246" w:name="_Toc20083"/>
      <w:bookmarkStart w:id="247" w:name="_Toc374454572"/>
      <w:bookmarkStart w:id="248" w:name="_Toc336681551"/>
      <w:bookmarkStart w:id="249" w:name="_Toc336681906"/>
      <w:bookmarkStart w:id="250" w:name="_Toc340507413"/>
      <w:bookmarkStart w:id="251" w:name="_Toc333237759"/>
      <w:bookmarkStart w:id="252" w:name="_Toc365967044"/>
      <w:bookmarkStart w:id="253" w:name="_Toc342296731"/>
      <w:bookmarkStart w:id="254" w:name="_Toc339020204"/>
      <w:bookmarkStart w:id="255" w:name="_Toc339019860"/>
      <w:bookmarkStart w:id="256" w:name="_Toc330459956"/>
      <w:bookmarkStart w:id="257" w:name="_Toc349127597"/>
      <w:bookmarkStart w:id="258" w:name="_Toc331512869"/>
      <w:bookmarkStart w:id="259" w:name="_Toc332270317"/>
      <w:bookmarkStart w:id="260" w:name="_Toc365985150"/>
      <w:bookmarkStart w:id="261" w:name="_Toc337632329"/>
      <w:bookmarkStart w:id="262" w:name="_Toc331684009"/>
      <w:bookmarkStart w:id="263" w:name="_Toc339441058"/>
      <w:bookmarkStart w:id="264" w:name="_Toc339362271"/>
      <w:bookmarkStart w:id="265" w:name="_Toc332206679"/>
      <w:bookmarkStart w:id="266" w:name="_Toc341348309"/>
      <w:bookmarkStart w:id="267" w:name="_Toc349143560"/>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rPr>
      </w:pPr>
      <w:bookmarkStart w:id="268" w:name="_Toc341348310"/>
      <w:bookmarkStart w:id="269" w:name="_Toc330459957"/>
      <w:bookmarkStart w:id="270" w:name="_Toc333935659"/>
      <w:bookmarkStart w:id="271" w:name="_Toc340507414"/>
      <w:bookmarkStart w:id="272" w:name="_Toc365985151"/>
      <w:bookmarkStart w:id="273" w:name="_Toc340672841"/>
      <w:bookmarkStart w:id="274" w:name="_Toc333237649"/>
      <w:bookmarkStart w:id="275" w:name="_Toc342060346"/>
      <w:bookmarkStart w:id="276" w:name="_Toc331512870"/>
      <w:bookmarkStart w:id="277" w:name="_Toc339020067"/>
      <w:bookmarkStart w:id="278" w:name="_Toc339441059"/>
      <w:bookmarkStart w:id="279" w:name="_Toc339362272"/>
      <w:bookmarkStart w:id="280" w:name="_Toc339019861"/>
      <w:bookmarkStart w:id="281" w:name="_Toc336681552"/>
      <w:bookmarkStart w:id="282" w:name="_Toc339019987"/>
      <w:bookmarkStart w:id="283" w:name="_Toc350438721"/>
      <w:bookmarkStart w:id="284" w:name="_Toc333935318"/>
      <w:bookmarkStart w:id="285" w:name="_Toc350756422"/>
      <w:bookmarkStart w:id="286" w:name="_Toc349143561"/>
      <w:bookmarkStart w:id="287" w:name="_Toc337632330"/>
      <w:bookmarkStart w:id="288" w:name="_Toc339020205"/>
      <w:bookmarkStart w:id="289" w:name="_Toc374454573"/>
      <w:bookmarkStart w:id="290" w:name="_Toc497224198"/>
      <w:bookmarkStart w:id="291" w:name="_Toc332270318"/>
      <w:bookmarkStart w:id="292" w:name="_Toc332206680"/>
      <w:bookmarkStart w:id="293" w:name="_Toc10905"/>
      <w:bookmarkStart w:id="294" w:name="_Toc333238605"/>
      <w:bookmarkStart w:id="295" w:name="_Toc342296732"/>
      <w:bookmarkStart w:id="296" w:name="_Toc366072500"/>
      <w:bookmarkStart w:id="297" w:name="_Toc340677042"/>
      <w:bookmarkStart w:id="298" w:name="_Toc331684010"/>
      <w:bookmarkStart w:id="299" w:name="_Toc336681907"/>
      <w:bookmarkStart w:id="300" w:name="_Toc503785400"/>
      <w:bookmarkStart w:id="301" w:name="_Toc349127598"/>
      <w:bookmarkStart w:id="302" w:name="_Toc365967045"/>
      <w:bookmarkStart w:id="303" w:name="_Toc345513839"/>
      <w:bookmarkStart w:id="304" w:name="_Toc33323776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3238606"/>
      <w:bookmarkStart w:id="306" w:name="_Toc350438722"/>
      <w:bookmarkStart w:id="307" w:name="_Toc374454574"/>
      <w:bookmarkStart w:id="308" w:name="_Toc349127599"/>
      <w:bookmarkStart w:id="309" w:name="_Toc336681553"/>
      <w:bookmarkStart w:id="310" w:name="_Toc342296733"/>
      <w:bookmarkStart w:id="311" w:name="_Toc365967046"/>
      <w:bookmarkStart w:id="312" w:name="_Toc333237650"/>
      <w:bookmarkStart w:id="313" w:name="_Toc339019862"/>
      <w:bookmarkStart w:id="314" w:name="_Toc340507415"/>
      <w:bookmarkStart w:id="315" w:name="_Toc337632331"/>
      <w:bookmarkStart w:id="316" w:name="_Toc366072501"/>
      <w:bookmarkStart w:id="317" w:name="_Toc333935319"/>
      <w:bookmarkStart w:id="318" w:name="_Toc331684011"/>
      <w:bookmarkStart w:id="319" w:name="_Toc332206681"/>
      <w:bookmarkStart w:id="320" w:name="_Toc330459958"/>
      <w:bookmarkStart w:id="321" w:name="_Toc503785401"/>
      <w:bookmarkStart w:id="322" w:name="_Toc331512871"/>
      <w:bookmarkStart w:id="323" w:name="_Toc340677043"/>
      <w:bookmarkStart w:id="324" w:name="_Toc339441060"/>
      <w:bookmarkStart w:id="325" w:name="_Toc365985152"/>
      <w:bookmarkStart w:id="326" w:name="_Toc349143562"/>
      <w:bookmarkStart w:id="327" w:name="_Toc339020206"/>
      <w:bookmarkStart w:id="328" w:name="_Toc339019988"/>
      <w:bookmarkStart w:id="329" w:name="_Toc332270319"/>
      <w:bookmarkStart w:id="330" w:name="_Toc350756423"/>
      <w:bookmarkStart w:id="331" w:name="_Toc342060347"/>
      <w:bookmarkStart w:id="332" w:name="_Toc341348311"/>
      <w:bookmarkStart w:id="333" w:name="_Toc497224199"/>
      <w:bookmarkStart w:id="334" w:name="_Toc345513840"/>
      <w:bookmarkStart w:id="335" w:name="_Toc333935660"/>
      <w:bookmarkStart w:id="336" w:name="_Toc339362273"/>
      <w:bookmarkStart w:id="337" w:name="_Toc333237761"/>
      <w:bookmarkStart w:id="338" w:name="_Toc336681908"/>
      <w:bookmarkStart w:id="339" w:name="_Toc339020068"/>
      <w:bookmarkStart w:id="340" w:name="_Toc340672842"/>
    </w:p>
    <w:p>
      <w:pPr>
        <w:pStyle w:val="5"/>
        <w:numPr>
          <w:ilvl w:val="0"/>
          <w:numId w:val="0"/>
        </w:numPr>
        <w:rPr>
          <w:color w:val="000000" w:themeColor="text1"/>
          <w:sz w:val="24"/>
          <w:highlight w:val="none"/>
        </w:rPr>
      </w:pPr>
      <w:bookmarkStart w:id="341" w:name="_Toc11480"/>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7"/>
        <w:numPr>
          <w:ilvl w:val="4"/>
          <w:numId w:val="25"/>
        </w:numPr>
        <w:tabs>
          <w:tab w:val="left" w:pos="720"/>
        </w:tabs>
        <w:spacing w:before="240" w:after="120"/>
        <w:ind w:left="2432" w:hanging="2432"/>
        <w:rPr>
          <w:color w:val="000000" w:themeColor="text1"/>
          <w:highlight w:val="none"/>
        </w:rPr>
      </w:pPr>
      <w:bookmarkStart w:id="342" w:name="_Toc339019863"/>
      <w:bookmarkStart w:id="343" w:name="_Toc342060348"/>
      <w:bookmarkStart w:id="344" w:name="_Toc339441061"/>
      <w:bookmarkStart w:id="345" w:name="_Toc365985153"/>
      <w:bookmarkStart w:id="346" w:name="_Toc349143563"/>
      <w:bookmarkStart w:id="347" w:name="_Toc333935661"/>
      <w:bookmarkStart w:id="348" w:name="_Toc345513841"/>
      <w:bookmarkStart w:id="349" w:name="_Toc340677044"/>
      <w:bookmarkStart w:id="350" w:name="_Toc350756424"/>
      <w:bookmarkStart w:id="351" w:name="_Toc350438723"/>
      <w:bookmarkStart w:id="352" w:name="_Toc340672843"/>
      <w:bookmarkStart w:id="353" w:name="_Toc365967047"/>
      <w:bookmarkStart w:id="354" w:name="_Toc342296734"/>
      <w:bookmarkStart w:id="355" w:name="_Toc20090"/>
      <w:bookmarkStart w:id="356" w:name="_Toc497224200"/>
      <w:bookmarkStart w:id="357" w:name="_Toc331512872"/>
      <w:bookmarkStart w:id="358" w:name="_Toc340507416"/>
      <w:bookmarkStart w:id="359" w:name="_Toc339019989"/>
      <w:bookmarkStart w:id="360" w:name="_Toc333237762"/>
      <w:bookmarkStart w:id="361" w:name="_Toc333237651"/>
      <w:bookmarkStart w:id="362" w:name="_Toc349127600"/>
      <w:bookmarkStart w:id="363" w:name="_Toc339020207"/>
      <w:bookmarkStart w:id="364" w:name="_Toc332206682"/>
      <w:bookmarkStart w:id="365" w:name="_Toc503785402"/>
      <w:bookmarkStart w:id="366" w:name="_Toc341348312"/>
      <w:bookmarkStart w:id="367" w:name="_Toc337632332"/>
      <w:bookmarkStart w:id="368" w:name="_Toc331684012"/>
      <w:bookmarkStart w:id="369" w:name="_Toc339362274"/>
      <w:bookmarkStart w:id="370" w:name="_Toc333935320"/>
      <w:bookmarkStart w:id="371" w:name="_Toc336681909"/>
      <w:bookmarkStart w:id="372" w:name="_Toc374454575"/>
      <w:bookmarkStart w:id="373" w:name="_Toc366072502"/>
      <w:bookmarkStart w:id="374" w:name="_Toc336681554"/>
      <w:bookmarkStart w:id="375" w:name="_Toc333238607"/>
      <w:bookmarkStart w:id="376" w:name="_Toc339020069"/>
      <w:bookmarkStart w:id="377" w:name="_Toc330459959"/>
      <w:bookmarkStart w:id="378" w:name="_Toc33227032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7"/>
        <w:numPr>
          <w:ilvl w:val="4"/>
          <w:numId w:val="25"/>
        </w:numPr>
        <w:tabs>
          <w:tab w:val="left" w:pos="720"/>
        </w:tabs>
        <w:spacing w:before="240" w:after="120"/>
        <w:ind w:left="2432" w:hanging="2432"/>
        <w:rPr>
          <w:color w:val="000000" w:themeColor="text1"/>
          <w:highlight w:val="none"/>
        </w:rPr>
      </w:pPr>
      <w:bookmarkStart w:id="379" w:name="_Toc342296735"/>
      <w:bookmarkStart w:id="380" w:name="_Toc365985154"/>
      <w:bookmarkStart w:id="381" w:name="_Toc332206683"/>
      <w:bookmarkStart w:id="382" w:name="_Toc497224201"/>
      <w:bookmarkStart w:id="383" w:name="_Toc339019990"/>
      <w:bookmarkStart w:id="384" w:name="_Toc337632333"/>
      <w:bookmarkStart w:id="385" w:name="_Toc345513842"/>
      <w:bookmarkStart w:id="386" w:name="_Toc370388389"/>
      <w:bookmarkStart w:id="387" w:name="_Toc336681555"/>
      <w:bookmarkStart w:id="388" w:name="_Toc349127601"/>
      <w:bookmarkStart w:id="389" w:name="_Toc333237652"/>
      <w:bookmarkStart w:id="390" w:name="_Toc503785403"/>
      <w:bookmarkStart w:id="391" w:name="_Toc333237763"/>
      <w:bookmarkStart w:id="392" w:name="_Toc339441062"/>
      <w:bookmarkStart w:id="393" w:name="_Toc365967048"/>
      <w:bookmarkStart w:id="394" w:name="_Toc339362275"/>
      <w:bookmarkStart w:id="395" w:name="_Toc340507417"/>
      <w:bookmarkStart w:id="396" w:name="_Toc333935662"/>
      <w:bookmarkStart w:id="397" w:name="_Toc340672844"/>
      <w:bookmarkStart w:id="398" w:name="_Toc340677045"/>
      <w:bookmarkStart w:id="399" w:name="_Toc339020070"/>
      <w:bookmarkStart w:id="400" w:name="_Toc331684013"/>
      <w:bookmarkStart w:id="401" w:name="_Toc341348313"/>
      <w:bookmarkStart w:id="402" w:name="_Toc339019864"/>
      <w:bookmarkStart w:id="403" w:name="_Toc342060349"/>
      <w:bookmarkStart w:id="404" w:name="_Toc330459960"/>
      <w:bookmarkStart w:id="405" w:name="_Toc333238608"/>
      <w:bookmarkStart w:id="406" w:name="_Toc350756425"/>
      <w:bookmarkStart w:id="407" w:name="_Toc332270321"/>
      <w:bookmarkStart w:id="408" w:name="_Toc331512873"/>
      <w:bookmarkStart w:id="409" w:name="_Toc333935321"/>
      <w:bookmarkStart w:id="410" w:name="_Toc350438724"/>
      <w:bookmarkStart w:id="411" w:name="_Toc339020208"/>
      <w:bookmarkStart w:id="412" w:name="_Toc336681910"/>
      <w:bookmarkStart w:id="413" w:name="_Toc349143564"/>
      <w:bookmarkStart w:id="414" w:name="_Toc27430"/>
      <w:bookmarkStart w:id="415" w:name="_Toc374454576"/>
      <w:bookmarkStart w:id="416" w:name="_Toc497224203"/>
      <w:bookmarkStart w:id="417" w:name="_Toc503785405"/>
      <w:bookmarkStart w:id="418" w:name="_Toc350438726"/>
      <w:bookmarkStart w:id="419" w:name="_Toc340677047"/>
      <w:bookmarkStart w:id="420" w:name="_Toc339441064"/>
      <w:bookmarkStart w:id="421" w:name="_Toc349127603"/>
      <w:bookmarkStart w:id="422" w:name="_Toc365967050"/>
      <w:bookmarkStart w:id="423" w:name="_Toc339020210"/>
      <w:bookmarkStart w:id="424" w:name="_Toc350756427"/>
      <w:bookmarkStart w:id="425" w:name="_Toc339362277"/>
      <w:bookmarkStart w:id="426" w:name="_Toc333935323"/>
      <w:bookmarkStart w:id="427" w:name="_Toc366072505"/>
      <w:bookmarkStart w:id="428" w:name="_Toc342060351"/>
      <w:bookmarkStart w:id="429" w:name="_Toc349143566"/>
      <w:bookmarkStart w:id="430" w:name="_Toc330459962"/>
      <w:bookmarkStart w:id="431" w:name="_Toc337632335"/>
      <w:bookmarkStart w:id="432" w:name="_Toc333237654"/>
      <w:bookmarkStart w:id="433" w:name="_Toc365985156"/>
      <w:bookmarkStart w:id="434" w:name="_Toc340507419"/>
      <w:bookmarkStart w:id="435" w:name="_Toc333237765"/>
      <w:bookmarkStart w:id="436" w:name="_Toc331512875"/>
      <w:bookmarkStart w:id="437" w:name="_Toc336681912"/>
      <w:bookmarkStart w:id="438" w:name="_Toc332206685"/>
      <w:bookmarkStart w:id="439" w:name="_Toc340672846"/>
      <w:bookmarkStart w:id="440" w:name="_Toc336681557"/>
      <w:bookmarkStart w:id="441" w:name="_Toc332270323"/>
      <w:bookmarkStart w:id="442" w:name="_Toc333935664"/>
      <w:bookmarkStart w:id="443" w:name="_Toc341348315"/>
      <w:bookmarkStart w:id="444" w:name="_Toc333238610"/>
      <w:bookmarkStart w:id="445" w:name="_Toc345513844"/>
      <w:bookmarkStart w:id="446" w:name="_Toc339019866"/>
      <w:bookmarkStart w:id="447" w:name="_Toc342296737"/>
      <w:bookmarkStart w:id="448" w:name="_Toc331684015"/>
      <w:bookmarkStart w:id="449" w:name="_Toc339020072"/>
      <w:bookmarkStart w:id="450" w:name="_Toc339019992"/>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5"/>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24665"/>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33238611"/>
      <w:bookmarkStart w:id="454" w:name="_Toc349143567"/>
      <w:bookmarkStart w:id="455" w:name="_Toc337632336"/>
      <w:bookmarkStart w:id="456" w:name="_Toc365967051"/>
      <w:bookmarkStart w:id="457" w:name="_Toc340677048"/>
      <w:bookmarkStart w:id="458" w:name="_Toc366072506"/>
      <w:bookmarkStart w:id="459" w:name="_Toc342060352"/>
      <w:bookmarkStart w:id="460" w:name="_Toc333237655"/>
      <w:bookmarkStart w:id="461" w:name="_Toc340507420"/>
      <w:bookmarkStart w:id="462" w:name="_Toc333237766"/>
      <w:bookmarkStart w:id="463" w:name="_Toc339020073"/>
      <w:bookmarkStart w:id="464" w:name="_Toc332206686"/>
      <w:bookmarkStart w:id="465" w:name="_Toc374454578"/>
      <w:bookmarkStart w:id="466" w:name="_Toc341348316"/>
      <w:bookmarkStart w:id="467" w:name="_Toc339020211"/>
      <w:bookmarkStart w:id="468" w:name="_Toc333935324"/>
      <w:bookmarkStart w:id="469" w:name="_Toc365985157"/>
      <w:bookmarkStart w:id="470" w:name="_Toc339441065"/>
      <w:bookmarkStart w:id="471" w:name="_Toc503785406"/>
      <w:bookmarkStart w:id="472" w:name="_Toc330459963"/>
      <w:bookmarkStart w:id="473" w:name="_Toc332270324"/>
      <w:bookmarkStart w:id="474" w:name="_Toc331684016"/>
      <w:bookmarkStart w:id="475" w:name="_Toc333935665"/>
      <w:bookmarkStart w:id="476" w:name="_Toc28494"/>
      <w:bookmarkStart w:id="477" w:name="_Toc497224204"/>
      <w:bookmarkStart w:id="478" w:name="_Toc342296738"/>
      <w:bookmarkStart w:id="479" w:name="_Toc340672847"/>
      <w:bookmarkStart w:id="480" w:name="_Toc350438727"/>
      <w:bookmarkStart w:id="481" w:name="_Toc336681558"/>
      <w:bookmarkStart w:id="482" w:name="_Toc350756428"/>
      <w:bookmarkStart w:id="483" w:name="_Toc339362278"/>
      <w:bookmarkStart w:id="484" w:name="_Toc345513845"/>
      <w:bookmarkStart w:id="485" w:name="_Toc339019993"/>
      <w:bookmarkStart w:id="486" w:name="_Toc336681913"/>
      <w:bookmarkStart w:id="487" w:name="_Toc349127604"/>
      <w:bookmarkStart w:id="488" w:name="_Toc331512876"/>
      <w:bookmarkStart w:id="489" w:name="_Toc33901986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345513846"/>
      <w:bookmarkStart w:id="491" w:name="_Toc340672848"/>
      <w:bookmarkStart w:id="492" w:name="_Toc339362279"/>
      <w:bookmarkStart w:id="493" w:name="_Toc17975"/>
      <w:bookmarkStart w:id="494" w:name="_Toc333237767"/>
      <w:bookmarkStart w:id="495" w:name="_Toc339441066"/>
      <w:bookmarkStart w:id="496" w:name="_Toc503785407"/>
      <w:bookmarkStart w:id="497" w:name="_Toc365967052"/>
      <w:bookmarkStart w:id="498" w:name="_Toc350756429"/>
      <w:bookmarkStart w:id="499" w:name="_Toc349127605"/>
      <w:bookmarkStart w:id="500" w:name="_Toc333237656"/>
      <w:bookmarkStart w:id="501" w:name="_Toc339020074"/>
      <w:bookmarkStart w:id="502" w:name="_Toc497224205"/>
      <w:bookmarkStart w:id="503" w:name="_Toc332270325"/>
      <w:bookmarkStart w:id="504" w:name="_Toc332206687"/>
      <w:bookmarkStart w:id="505" w:name="_Toc340507421"/>
      <w:bookmarkStart w:id="506" w:name="_Toc333935666"/>
      <w:bookmarkStart w:id="507" w:name="_Toc331684017"/>
      <w:bookmarkStart w:id="508" w:name="_Toc333238612"/>
      <w:bookmarkStart w:id="509" w:name="_Toc336681559"/>
      <w:bookmarkStart w:id="510" w:name="_Toc366072507"/>
      <w:bookmarkStart w:id="511" w:name="_Toc337632337"/>
      <w:bookmarkStart w:id="512" w:name="_Toc341348317"/>
      <w:bookmarkStart w:id="513" w:name="_Toc331512877"/>
      <w:bookmarkStart w:id="514" w:name="_Toc342060353"/>
      <w:bookmarkStart w:id="515" w:name="_Toc330459964"/>
      <w:bookmarkStart w:id="516" w:name="_Toc365985158"/>
      <w:bookmarkStart w:id="517" w:name="_Toc349143568"/>
      <w:bookmarkStart w:id="518" w:name="_Toc340677049"/>
      <w:bookmarkStart w:id="519" w:name="_Toc333935325"/>
      <w:bookmarkStart w:id="520" w:name="_Toc336681914"/>
      <w:bookmarkStart w:id="521" w:name="_Toc339019994"/>
      <w:bookmarkStart w:id="522" w:name="_Toc339019868"/>
      <w:bookmarkStart w:id="523" w:name="_Toc342296739"/>
      <w:bookmarkStart w:id="524" w:name="_Toc350438728"/>
      <w:bookmarkStart w:id="525" w:name="_Toc339020212"/>
      <w:bookmarkStart w:id="526" w:name="_Toc374454579"/>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33935326"/>
      <w:bookmarkStart w:id="528" w:name="_Toc2001"/>
      <w:bookmarkStart w:id="529" w:name="_Toc332206688"/>
      <w:bookmarkStart w:id="530" w:name="_Toc337632338"/>
      <w:bookmarkStart w:id="531" w:name="_Toc366072508"/>
      <w:bookmarkStart w:id="532" w:name="_Toc342296740"/>
      <w:bookmarkStart w:id="533" w:name="_Toc339441067"/>
      <w:bookmarkStart w:id="534" w:name="_Toc339020075"/>
      <w:bookmarkStart w:id="535" w:name="_Toc339020213"/>
      <w:bookmarkStart w:id="536" w:name="_Toc340677050"/>
      <w:bookmarkStart w:id="537" w:name="_Toc503785408"/>
      <w:bookmarkStart w:id="538" w:name="_Toc349143569"/>
      <w:bookmarkStart w:id="539" w:name="_Toc331512878"/>
      <w:bookmarkStart w:id="540" w:name="_Toc333935667"/>
      <w:bookmarkStart w:id="541" w:name="_Toc365967053"/>
      <w:bookmarkStart w:id="542" w:name="_Toc340672849"/>
      <w:bookmarkStart w:id="543" w:name="_Toc339362280"/>
      <w:bookmarkStart w:id="544" w:name="_Toc332270326"/>
      <w:bookmarkStart w:id="545" w:name="_Toc330459965"/>
      <w:bookmarkStart w:id="546" w:name="_Toc336681915"/>
      <w:bookmarkStart w:id="547" w:name="_Toc350438729"/>
      <w:bookmarkStart w:id="548" w:name="_Toc374454580"/>
      <w:bookmarkStart w:id="549" w:name="_Toc341348318"/>
      <w:bookmarkStart w:id="550" w:name="_Toc345513847"/>
      <w:bookmarkStart w:id="551" w:name="_Toc333237657"/>
      <w:bookmarkStart w:id="552" w:name="_Toc342060354"/>
      <w:bookmarkStart w:id="553" w:name="_Toc350756430"/>
      <w:bookmarkStart w:id="554" w:name="_Toc336681560"/>
      <w:bookmarkStart w:id="555" w:name="_Toc331684018"/>
      <w:bookmarkStart w:id="556" w:name="_Toc333238613"/>
      <w:bookmarkStart w:id="557" w:name="_Toc339019869"/>
      <w:bookmarkStart w:id="558" w:name="_Toc497224206"/>
      <w:bookmarkStart w:id="559" w:name="_Toc333237768"/>
      <w:bookmarkStart w:id="560" w:name="_Toc339019995"/>
      <w:bookmarkStart w:id="561" w:name="_Toc340507422"/>
      <w:bookmarkStart w:id="562" w:name="_Toc349127606"/>
      <w:bookmarkStart w:id="563" w:name="_Toc365985159"/>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65985160"/>
      <w:bookmarkStart w:id="567" w:name="_Toc339019996"/>
      <w:bookmarkStart w:id="568" w:name="_Toc15089"/>
      <w:bookmarkStart w:id="569" w:name="_Toc331512879"/>
      <w:bookmarkStart w:id="570" w:name="_Toc341348319"/>
      <w:bookmarkStart w:id="571" w:name="_Toc339020076"/>
      <w:bookmarkStart w:id="572" w:name="_Toc339019870"/>
      <w:bookmarkStart w:id="573" w:name="_Toc365967054"/>
      <w:bookmarkStart w:id="574" w:name="_Toc350756431"/>
      <w:bookmarkStart w:id="575" w:name="_Toc340507423"/>
      <w:bookmarkStart w:id="576" w:name="_Toc374454581"/>
      <w:bookmarkStart w:id="577" w:name="_Toc331684019"/>
      <w:bookmarkStart w:id="578" w:name="_Toc340672850"/>
      <w:bookmarkStart w:id="579" w:name="_Toc339441068"/>
      <w:bookmarkStart w:id="580" w:name="_Toc332206689"/>
      <w:bookmarkStart w:id="581" w:name="_Toc339362281"/>
      <w:bookmarkStart w:id="582" w:name="_Toc350438730"/>
      <w:bookmarkStart w:id="583" w:name="_Toc333238614"/>
      <w:bookmarkStart w:id="584" w:name="_Toc340677051"/>
      <w:bookmarkStart w:id="585" w:name="_Toc332270327"/>
      <w:bookmarkStart w:id="586" w:name="_Toc336681916"/>
      <w:bookmarkStart w:id="587" w:name="_Toc349143570"/>
      <w:bookmarkStart w:id="588" w:name="_Toc366072509"/>
      <w:bookmarkStart w:id="589" w:name="_Toc337632339"/>
      <w:bookmarkStart w:id="590" w:name="_Toc342296741"/>
      <w:bookmarkStart w:id="591" w:name="_Toc333935668"/>
      <w:bookmarkStart w:id="592" w:name="_Toc339020214"/>
      <w:bookmarkStart w:id="593" w:name="_Toc345513848"/>
      <w:bookmarkStart w:id="594" w:name="_Toc333237769"/>
      <w:bookmarkStart w:id="595" w:name="_Toc349127607"/>
      <w:bookmarkStart w:id="596" w:name="_Toc342060355"/>
      <w:bookmarkStart w:id="597" w:name="_Toc333935327"/>
      <w:bookmarkStart w:id="598" w:name="_Toc336681561"/>
      <w:bookmarkStart w:id="599" w:name="_Toc330459966"/>
      <w:bookmarkStart w:id="600" w:name="_Toc33323765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39019997"/>
      <w:bookmarkStart w:id="602" w:name="_Toc366072510"/>
      <w:bookmarkStart w:id="603" w:name="_Toc350756432"/>
      <w:bookmarkStart w:id="604" w:name="_Toc339362282"/>
      <w:bookmarkStart w:id="605" w:name="_Toc365985161"/>
      <w:bookmarkStart w:id="606" w:name="_Toc374454582"/>
      <w:bookmarkStart w:id="607" w:name="_Toc340672851"/>
      <w:bookmarkStart w:id="608" w:name="_Toc331512880"/>
      <w:bookmarkStart w:id="609" w:name="_Toc336681562"/>
      <w:bookmarkStart w:id="610" w:name="_Toc337632340"/>
      <w:bookmarkStart w:id="611" w:name="_Toc330459967"/>
      <w:bookmarkStart w:id="612" w:name="_Toc350438731"/>
      <w:bookmarkStart w:id="613" w:name="_Toc6392"/>
      <w:bookmarkStart w:id="614" w:name="_Toc340677052"/>
      <w:bookmarkStart w:id="615" w:name="_Toc342060356"/>
      <w:bookmarkStart w:id="616" w:name="_Toc339020215"/>
      <w:bookmarkStart w:id="617" w:name="_Toc342296742"/>
      <w:bookmarkStart w:id="618" w:name="_Toc341348320"/>
      <w:bookmarkStart w:id="619" w:name="_Toc333237659"/>
      <w:bookmarkStart w:id="620" w:name="_Toc333238615"/>
      <w:bookmarkStart w:id="621" w:name="_Toc339441069"/>
      <w:bookmarkStart w:id="622" w:name="_Toc331684020"/>
      <w:bookmarkStart w:id="623" w:name="_Toc332270328"/>
      <w:bookmarkStart w:id="624" w:name="_Toc333237770"/>
      <w:bookmarkStart w:id="625" w:name="_Toc333935669"/>
      <w:bookmarkStart w:id="626" w:name="_Toc336681917"/>
      <w:bookmarkStart w:id="627" w:name="_Toc5003680"/>
      <w:bookmarkStart w:id="628" w:name="_Toc365967055"/>
      <w:bookmarkStart w:id="629" w:name="_Toc339019871"/>
      <w:bookmarkStart w:id="630" w:name="_Toc340507424"/>
      <w:bookmarkStart w:id="631" w:name="_Toc333935328"/>
      <w:bookmarkStart w:id="632" w:name="_Toc349143571"/>
      <w:bookmarkStart w:id="633" w:name="_Toc349127608"/>
      <w:bookmarkStart w:id="634" w:name="_Toc345513849"/>
      <w:bookmarkStart w:id="635" w:name="_Toc332206690"/>
      <w:bookmarkStart w:id="636" w:name="_Toc33902007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65985162"/>
      <w:bookmarkStart w:id="638" w:name="_Toc332270329"/>
      <w:bookmarkStart w:id="639" w:name="_Toc330459968"/>
      <w:bookmarkStart w:id="640" w:name="_Toc374454583"/>
      <w:bookmarkStart w:id="641" w:name="_Toc340672852"/>
      <w:bookmarkStart w:id="642" w:name="_Toc342060357"/>
      <w:bookmarkStart w:id="643" w:name="_Toc333237771"/>
      <w:bookmarkStart w:id="644" w:name="_Toc331684021"/>
      <w:bookmarkStart w:id="645" w:name="_Toc339019872"/>
      <w:bookmarkStart w:id="646" w:name="_Toc339019998"/>
      <w:bookmarkStart w:id="647" w:name="_Toc15137"/>
      <w:bookmarkStart w:id="648" w:name="_Toc333935670"/>
      <w:bookmarkStart w:id="649" w:name="_Toc337632341"/>
      <w:bookmarkStart w:id="650" w:name="_Toc339020216"/>
      <w:bookmarkStart w:id="651" w:name="_Toc349143572"/>
      <w:bookmarkStart w:id="652" w:name="_Toc339020078"/>
      <w:bookmarkStart w:id="653" w:name="_Toc341348321"/>
      <w:bookmarkStart w:id="654" w:name="_Toc339441070"/>
      <w:bookmarkStart w:id="655" w:name="_Toc5003681"/>
      <w:bookmarkStart w:id="656" w:name="_Toc366072511"/>
      <w:bookmarkStart w:id="657" w:name="_Toc332206691"/>
      <w:bookmarkStart w:id="658" w:name="_Toc339362283"/>
      <w:bookmarkStart w:id="659" w:name="_Toc345513850"/>
      <w:bookmarkStart w:id="660" w:name="_Toc340507425"/>
      <w:bookmarkStart w:id="661" w:name="_Toc365967056"/>
      <w:bookmarkStart w:id="662" w:name="_Toc350438732"/>
      <w:bookmarkStart w:id="663" w:name="_Toc331512881"/>
      <w:bookmarkStart w:id="664" w:name="_Toc333238616"/>
      <w:bookmarkStart w:id="665" w:name="_Toc350756433"/>
      <w:bookmarkStart w:id="666" w:name="_Toc340677053"/>
      <w:bookmarkStart w:id="667" w:name="_Toc336681918"/>
      <w:bookmarkStart w:id="668" w:name="_Toc333935329"/>
      <w:bookmarkStart w:id="669" w:name="_Toc349127609"/>
      <w:bookmarkStart w:id="670" w:name="_Toc333237660"/>
      <w:bookmarkStart w:id="671" w:name="_Toc336681563"/>
      <w:bookmarkStart w:id="672" w:name="_Toc342296743"/>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333935330"/>
      <w:bookmarkStart w:id="674" w:name="_Toc365985163"/>
      <w:bookmarkStart w:id="675" w:name="_Toc340677054"/>
      <w:bookmarkStart w:id="676" w:name="_Toc350438733"/>
      <w:bookmarkStart w:id="677" w:name="_Toc333935671"/>
      <w:bookmarkStart w:id="678" w:name="_Toc374454584"/>
      <w:bookmarkStart w:id="679" w:name="_Toc339441071"/>
      <w:bookmarkStart w:id="680" w:name="_Toc365967057"/>
      <w:bookmarkStart w:id="681" w:name="_Toc366072512"/>
      <w:bookmarkStart w:id="682" w:name="_Toc345513851"/>
      <w:bookmarkStart w:id="683" w:name="_Toc339020079"/>
      <w:bookmarkStart w:id="684" w:name="_Toc342060358"/>
      <w:bookmarkStart w:id="685" w:name="_Toc340672853"/>
      <w:bookmarkStart w:id="686" w:name="_Toc333237661"/>
      <w:bookmarkStart w:id="687" w:name="_Toc341348322"/>
      <w:bookmarkStart w:id="688" w:name="_Toc339020217"/>
      <w:bookmarkStart w:id="689" w:name="_Toc333237772"/>
      <w:bookmarkStart w:id="690" w:name="_Toc336681564"/>
      <w:bookmarkStart w:id="691" w:name="_Toc332270330"/>
      <w:bookmarkStart w:id="692" w:name="_Toc342296744"/>
      <w:bookmarkStart w:id="693" w:name="_Toc336681919"/>
      <w:bookmarkStart w:id="694" w:name="_Toc339019999"/>
      <w:bookmarkStart w:id="695" w:name="_Toc339019873"/>
      <w:bookmarkStart w:id="696" w:name="_Toc331684022"/>
      <w:bookmarkStart w:id="697" w:name="_Toc30876"/>
      <w:bookmarkStart w:id="698" w:name="_Toc350756434"/>
      <w:bookmarkStart w:id="699" w:name="_Toc349127610"/>
      <w:bookmarkStart w:id="700" w:name="_Toc332206692"/>
      <w:bookmarkStart w:id="701" w:name="_Toc330459969"/>
      <w:bookmarkStart w:id="702" w:name="_Toc349143573"/>
      <w:bookmarkStart w:id="703" w:name="_Toc339362284"/>
      <w:bookmarkStart w:id="704" w:name="_Toc503785411"/>
      <w:bookmarkStart w:id="705" w:name="_Toc333238617"/>
      <w:bookmarkStart w:id="706" w:name="_Toc337632342"/>
      <w:bookmarkStart w:id="707" w:name="_Toc331512882"/>
      <w:bookmarkStart w:id="708" w:name="_Toc340507426"/>
      <w:bookmarkStart w:id="709" w:name="_Toc49722420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33238618"/>
      <w:bookmarkStart w:id="711" w:name="_Toc340677055"/>
      <w:bookmarkStart w:id="712" w:name="_Toc345513852"/>
      <w:bookmarkStart w:id="713" w:name="_Toc2621"/>
      <w:bookmarkStart w:id="714" w:name="_Toc366072513"/>
      <w:bookmarkStart w:id="715" w:name="_Toc342060359"/>
      <w:bookmarkStart w:id="716" w:name="_Toc333237773"/>
      <w:bookmarkStart w:id="717" w:name="_Toc342296745"/>
      <w:bookmarkStart w:id="718" w:name="_Toc336681920"/>
      <w:bookmarkStart w:id="719" w:name="_Toc339020218"/>
      <w:bookmarkStart w:id="720" w:name="_Toc365967058"/>
      <w:bookmarkStart w:id="721" w:name="_Toc339441072"/>
      <w:bookmarkStart w:id="722" w:name="_Toc339020000"/>
      <w:bookmarkStart w:id="723" w:name="_Toc330459970"/>
      <w:bookmarkStart w:id="724" w:name="_Toc331512883"/>
      <w:bookmarkStart w:id="725" w:name="_Toc339019874"/>
      <w:bookmarkStart w:id="726" w:name="_Toc341348323"/>
      <w:bookmarkStart w:id="727" w:name="_Toc374454585"/>
      <w:bookmarkStart w:id="728" w:name="_Toc332270331"/>
      <w:bookmarkStart w:id="729" w:name="_Toc332206693"/>
      <w:bookmarkStart w:id="730" w:name="_Toc339020080"/>
      <w:bookmarkStart w:id="731" w:name="_Toc339362285"/>
      <w:bookmarkStart w:id="732" w:name="_Toc333935331"/>
      <w:bookmarkStart w:id="733" w:name="_Toc349143574"/>
      <w:bookmarkStart w:id="734" w:name="_Toc340507427"/>
      <w:bookmarkStart w:id="735" w:name="_Toc349127611"/>
      <w:bookmarkStart w:id="736" w:name="_Toc365985164"/>
      <w:bookmarkStart w:id="737" w:name="_Toc337632343"/>
      <w:bookmarkStart w:id="738" w:name="_Toc336681565"/>
      <w:bookmarkStart w:id="739" w:name="_Toc331684023"/>
      <w:bookmarkStart w:id="740" w:name="_Toc350756435"/>
      <w:bookmarkStart w:id="741" w:name="_Toc350438734"/>
      <w:bookmarkStart w:id="742" w:name="_Toc340672854"/>
      <w:bookmarkStart w:id="743" w:name="_Toc333237662"/>
      <w:bookmarkStart w:id="744" w:name="_Toc503785414"/>
      <w:bookmarkStart w:id="745" w:name="_Toc497224212"/>
      <w:bookmarkStart w:id="746" w:name="_Toc333935672"/>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32206694"/>
      <w:bookmarkStart w:id="748" w:name="_Toc5460"/>
      <w:bookmarkStart w:id="749" w:name="_Toc336681566"/>
      <w:bookmarkStart w:id="750" w:name="_Toc365967059"/>
      <w:bookmarkStart w:id="751" w:name="_Toc350756436"/>
      <w:bookmarkStart w:id="752" w:name="_Toc339020219"/>
      <w:bookmarkStart w:id="753" w:name="_Toc336681921"/>
      <w:bookmarkStart w:id="754" w:name="_Toc333237663"/>
      <w:bookmarkStart w:id="755" w:name="_Toc339441073"/>
      <w:bookmarkStart w:id="756" w:name="_Toc339019875"/>
      <w:bookmarkStart w:id="757" w:name="_Toc333935332"/>
      <w:bookmarkStart w:id="758" w:name="_Toc342296746"/>
      <w:bookmarkStart w:id="759" w:name="_Toc365985165"/>
      <w:bookmarkStart w:id="760" w:name="_Toc333935673"/>
      <w:bookmarkStart w:id="761" w:name="_Toc497224213"/>
      <w:bookmarkStart w:id="762" w:name="_Toc339020001"/>
      <w:bookmarkStart w:id="763" w:name="_Toc503785415"/>
      <w:bookmarkStart w:id="764" w:name="_Toc339020081"/>
      <w:bookmarkStart w:id="765" w:name="_Toc340672855"/>
      <w:bookmarkStart w:id="766" w:name="_Toc331512884"/>
      <w:bookmarkStart w:id="767" w:name="_Toc350438735"/>
      <w:bookmarkStart w:id="768" w:name="_Toc339362286"/>
      <w:bookmarkStart w:id="769" w:name="_Toc333237774"/>
      <w:bookmarkStart w:id="770" w:name="_Toc332270332"/>
      <w:bookmarkStart w:id="771" w:name="_Toc340677056"/>
      <w:bookmarkStart w:id="772" w:name="_Toc333238619"/>
      <w:bookmarkStart w:id="773" w:name="_Toc341348324"/>
      <w:bookmarkStart w:id="774" w:name="_Toc374454586"/>
      <w:bookmarkStart w:id="775" w:name="_Toc366072514"/>
      <w:bookmarkStart w:id="776" w:name="_Toc349143575"/>
      <w:bookmarkStart w:id="777" w:name="_Toc340507428"/>
      <w:bookmarkStart w:id="778" w:name="_Toc330459971"/>
      <w:bookmarkStart w:id="779" w:name="_Toc349127612"/>
      <w:bookmarkStart w:id="780" w:name="_Toc337632344"/>
      <w:bookmarkStart w:id="781" w:name="_Toc345513853"/>
      <w:bookmarkStart w:id="782" w:name="_Toc342060360"/>
      <w:bookmarkStart w:id="783" w:name="_Toc331684024"/>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333237775"/>
      <w:bookmarkStart w:id="785" w:name="_Toc341348325"/>
      <w:bookmarkStart w:id="786" w:name="_Toc333935674"/>
      <w:bookmarkStart w:id="787" w:name="_Toc330459972"/>
      <w:bookmarkStart w:id="788" w:name="_Toc339020220"/>
      <w:bookmarkStart w:id="789" w:name="_Toc503785416"/>
      <w:bookmarkStart w:id="790" w:name="_Toc337632345"/>
      <w:bookmarkStart w:id="791" w:name="_Toc332270333"/>
      <w:bookmarkStart w:id="792" w:name="_Toc339362287"/>
      <w:bookmarkStart w:id="793" w:name="_Toc339020002"/>
      <w:bookmarkStart w:id="794" w:name="_Toc366072515"/>
      <w:bookmarkStart w:id="795" w:name="_Toc333237664"/>
      <w:bookmarkStart w:id="796" w:name="_Toc349143576"/>
      <w:bookmarkStart w:id="797" w:name="_Toc339020082"/>
      <w:bookmarkStart w:id="798" w:name="_Toc339441074"/>
      <w:bookmarkStart w:id="799" w:name="_Toc339019876"/>
      <w:bookmarkStart w:id="800" w:name="_Toc350438736"/>
      <w:bookmarkStart w:id="801" w:name="_Toc6542"/>
      <w:bookmarkStart w:id="802" w:name="_Toc342060361"/>
      <w:bookmarkStart w:id="803" w:name="_Toc497224214"/>
      <w:bookmarkStart w:id="804" w:name="_Toc365985166"/>
      <w:bookmarkStart w:id="805" w:name="_Toc374454587"/>
      <w:bookmarkStart w:id="806" w:name="_Toc332206695"/>
      <w:bookmarkStart w:id="807" w:name="_Toc111534389"/>
      <w:bookmarkStart w:id="808" w:name="_Toc333935333"/>
      <w:bookmarkStart w:id="809" w:name="_Toc336681567"/>
      <w:bookmarkStart w:id="810" w:name="_Toc342296747"/>
      <w:bookmarkStart w:id="811" w:name="_Toc365967060"/>
      <w:bookmarkStart w:id="812" w:name="_Toc340677057"/>
      <w:bookmarkStart w:id="813" w:name="_Toc345513854"/>
      <w:bookmarkStart w:id="814" w:name="_Toc350756437"/>
      <w:bookmarkStart w:id="815" w:name="_Toc331512885"/>
      <w:bookmarkStart w:id="816" w:name="_Toc349127613"/>
      <w:bookmarkStart w:id="817" w:name="_Toc331684025"/>
      <w:bookmarkStart w:id="818" w:name="_Toc340507429"/>
      <w:bookmarkStart w:id="819" w:name="_Toc336681922"/>
      <w:bookmarkStart w:id="820" w:name="_Toc340672856"/>
      <w:bookmarkStart w:id="821" w:name="_Toc333238620"/>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rPr>
      </w:pPr>
      <w:bookmarkStart w:id="822" w:name="_Toc339020083"/>
      <w:bookmarkStart w:id="823" w:name="_Toc341348326"/>
      <w:bookmarkStart w:id="824" w:name="_Toc349127614"/>
      <w:bookmarkStart w:id="825" w:name="_Toc339020003"/>
      <w:bookmarkStart w:id="826" w:name="_Toc374454588"/>
      <w:bookmarkStart w:id="827" w:name="_Toc340507430"/>
      <w:bookmarkStart w:id="828" w:name="_Toc111534390"/>
      <w:bookmarkStart w:id="829" w:name="_Toc365967061"/>
      <w:bookmarkStart w:id="830" w:name="_Toc339362288"/>
      <w:bookmarkStart w:id="831" w:name="_Toc339019877"/>
      <w:bookmarkStart w:id="832" w:name="_Toc345513855"/>
      <w:bookmarkStart w:id="833" w:name="_Toc333935334"/>
      <w:bookmarkStart w:id="834" w:name="_Toc342296748"/>
      <w:bookmarkStart w:id="835" w:name="_Toc350756438"/>
      <w:bookmarkStart w:id="836" w:name="_Toc333237665"/>
      <w:bookmarkStart w:id="837" w:name="_Toc503785417"/>
      <w:bookmarkStart w:id="838" w:name="_Toc497224215"/>
      <w:bookmarkStart w:id="839" w:name="_Toc336681568"/>
      <w:bookmarkStart w:id="840" w:name="_Toc331684026"/>
      <w:bookmarkStart w:id="841" w:name="_Toc365985167"/>
      <w:bookmarkStart w:id="842" w:name="_Toc349143577"/>
      <w:bookmarkStart w:id="843" w:name="_Toc336681923"/>
      <w:bookmarkStart w:id="844" w:name="_Toc337632346"/>
      <w:bookmarkStart w:id="845" w:name="_Toc350438737"/>
      <w:bookmarkStart w:id="846" w:name="_Toc332270334"/>
      <w:bookmarkStart w:id="847" w:name="_Toc332206696"/>
      <w:bookmarkStart w:id="848" w:name="_Toc339441075"/>
      <w:bookmarkStart w:id="849" w:name="_Toc342060362"/>
      <w:bookmarkStart w:id="850" w:name="_Toc340677058"/>
      <w:bookmarkStart w:id="851" w:name="_Toc333238621"/>
      <w:bookmarkStart w:id="852" w:name="_Toc331512886"/>
      <w:bookmarkStart w:id="853" w:name="_Toc340672857"/>
      <w:bookmarkStart w:id="854" w:name="_Toc333237776"/>
      <w:bookmarkStart w:id="855" w:name="_Toc333935675"/>
      <w:bookmarkStart w:id="856" w:name="_Toc339020221"/>
      <w:bookmarkStart w:id="857" w:name="_Toc330459973"/>
      <w:bookmarkStart w:id="858" w:name="_Toc366072516"/>
      <w:r>
        <w:rPr>
          <w:color w:val="000000" w:themeColor="text1"/>
          <w:sz w:val="24"/>
          <w:highlight w:val="none"/>
        </w:rPr>
        <w:br w:type="page"/>
      </w:r>
      <w:bookmarkStart w:id="859" w:name="_Toc11278"/>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39362289"/>
      <w:bookmarkStart w:id="861" w:name="_Toc333935676"/>
      <w:bookmarkStart w:id="862" w:name="_Toc111534391"/>
      <w:bookmarkStart w:id="863" w:name="_Toc337632347"/>
      <w:bookmarkStart w:id="864" w:name="_Toc336681924"/>
      <w:bookmarkStart w:id="865" w:name="_Toc336681569"/>
      <w:bookmarkStart w:id="866" w:name="_Toc340677059"/>
      <w:bookmarkStart w:id="867" w:name="_Toc350438738"/>
      <w:bookmarkStart w:id="868" w:name="_Toc342296749"/>
      <w:bookmarkStart w:id="869" w:name="_Toc497224216"/>
      <w:bookmarkStart w:id="870" w:name="_Toc342060363"/>
      <w:bookmarkStart w:id="871" w:name="_Toc333237777"/>
      <w:bookmarkStart w:id="872" w:name="_Toc339020004"/>
      <w:bookmarkStart w:id="873" w:name="_Toc374454589"/>
      <w:bookmarkStart w:id="874" w:name="_Toc339019878"/>
      <w:bookmarkStart w:id="875" w:name="_Toc341348327"/>
      <w:bookmarkStart w:id="876" w:name="_Toc503785418"/>
      <w:bookmarkStart w:id="877" w:name="_Toc333238622"/>
      <w:bookmarkStart w:id="878" w:name="_Toc331684027"/>
      <w:bookmarkStart w:id="879" w:name="_Toc349143578"/>
      <w:bookmarkStart w:id="880" w:name="_Toc340672858"/>
      <w:bookmarkStart w:id="881" w:name="_Toc333237666"/>
      <w:bookmarkStart w:id="882" w:name="_Toc366072517"/>
      <w:bookmarkStart w:id="883" w:name="_Toc339020084"/>
      <w:bookmarkStart w:id="884" w:name="_Toc333935335"/>
      <w:bookmarkStart w:id="885" w:name="_Toc340507431"/>
      <w:bookmarkStart w:id="886" w:name="_Toc330459974"/>
      <w:bookmarkStart w:id="887" w:name="_Toc365967062"/>
      <w:bookmarkStart w:id="888" w:name="_Toc350756439"/>
      <w:bookmarkStart w:id="889" w:name="_Toc332206697"/>
      <w:bookmarkStart w:id="890" w:name="_Toc345513856"/>
      <w:bookmarkStart w:id="891" w:name="_Toc332270335"/>
      <w:bookmarkStart w:id="892" w:name="_Toc349127615"/>
      <w:bookmarkStart w:id="893" w:name="_Toc339020222"/>
      <w:bookmarkStart w:id="894" w:name="_Toc365985168"/>
      <w:bookmarkStart w:id="895" w:name="_Toc331512887"/>
      <w:bookmarkStart w:id="896" w:name="_Toc339441076"/>
      <w:r>
        <w:rPr>
          <w:color w:val="000000" w:themeColor="text1"/>
          <w:highlight w:val="none"/>
        </w:rPr>
        <w:t xml:space="preserve"> </w:t>
      </w:r>
      <w:bookmarkStart w:id="897" w:name="_Toc10225"/>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7"/>
        <w:numPr>
          <w:ilvl w:val="4"/>
          <w:numId w:val="25"/>
        </w:numPr>
        <w:tabs>
          <w:tab w:val="left" w:pos="720"/>
        </w:tabs>
        <w:spacing w:before="240" w:after="120"/>
        <w:ind w:left="2432" w:hanging="2432"/>
        <w:rPr>
          <w:color w:val="000000" w:themeColor="text1"/>
          <w:highlight w:val="none"/>
        </w:rPr>
      </w:pPr>
      <w:bookmarkStart w:id="899" w:name="_Toc339362290"/>
      <w:bookmarkStart w:id="900" w:name="_Toc331512888"/>
      <w:bookmarkStart w:id="901" w:name="_Toc340507432"/>
      <w:bookmarkStart w:id="902" w:name="_Toc332206698"/>
      <w:bookmarkStart w:id="903" w:name="_Toc339020085"/>
      <w:bookmarkStart w:id="904" w:name="_Toc503785419"/>
      <w:bookmarkStart w:id="905" w:name="_Toc345513857"/>
      <w:bookmarkStart w:id="906" w:name="_Toc333935677"/>
      <w:bookmarkStart w:id="907" w:name="_Toc333237778"/>
      <w:bookmarkStart w:id="908" w:name="_Toc111534392"/>
      <w:bookmarkStart w:id="909" w:name="_Toc336681570"/>
      <w:bookmarkStart w:id="910" w:name="_Toc332270336"/>
      <w:bookmarkStart w:id="911" w:name="_Toc330459975"/>
      <w:bookmarkStart w:id="912" w:name="_Toc365985169"/>
      <w:bookmarkStart w:id="913" w:name="_Toc497224217"/>
      <w:bookmarkStart w:id="914" w:name="_Toc333237667"/>
      <w:bookmarkStart w:id="915" w:name="_Toc374454590"/>
      <w:bookmarkStart w:id="916" w:name="_Toc342296750"/>
      <w:bookmarkStart w:id="917" w:name="_Toc341348328"/>
      <w:bookmarkStart w:id="918" w:name="_Toc350438739"/>
      <w:bookmarkStart w:id="919" w:name="_Toc349127616"/>
      <w:bookmarkStart w:id="920" w:name="_Toc339020223"/>
      <w:bookmarkStart w:id="921" w:name="_Toc365967063"/>
      <w:bookmarkStart w:id="922" w:name="_Toc333238623"/>
      <w:bookmarkStart w:id="923" w:name="_Toc366072518"/>
      <w:bookmarkStart w:id="924" w:name="_Toc350756440"/>
      <w:bookmarkStart w:id="925" w:name="_Toc339020005"/>
      <w:bookmarkStart w:id="926" w:name="_Toc340672859"/>
      <w:bookmarkStart w:id="927" w:name="_Toc10067"/>
      <w:bookmarkStart w:id="928" w:name="_Toc337632348"/>
      <w:bookmarkStart w:id="929" w:name="_Toc336681925"/>
      <w:bookmarkStart w:id="930" w:name="_Toc340677060"/>
      <w:bookmarkStart w:id="931" w:name="_Toc342060364"/>
      <w:bookmarkStart w:id="932" w:name="_Toc331684028"/>
      <w:bookmarkStart w:id="933" w:name="_Toc333935336"/>
      <w:bookmarkStart w:id="934" w:name="_Toc349143579"/>
      <w:bookmarkStart w:id="935" w:name="_Toc339441077"/>
      <w:bookmarkStart w:id="936" w:name="_Toc339019879"/>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49143580"/>
      <w:bookmarkStart w:id="938" w:name="_Toc337632349"/>
      <w:bookmarkStart w:id="939" w:name="_Toc332270337"/>
      <w:bookmarkStart w:id="940" w:name="_Toc366072519"/>
      <w:bookmarkStart w:id="941" w:name="_Toc339020086"/>
      <w:bookmarkStart w:id="942" w:name="_Toc340672860"/>
      <w:bookmarkStart w:id="943" w:name="_Toc333935678"/>
      <w:bookmarkStart w:id="944" w:name="_Toc339441078"/>
      <w:bookmarkStart w:id="945" w:name="_Toc349127617"/>
      <w:bookmarkStart w:id="946" w:name="_Toc331512889"/>
      <w:bookmarkStart w:id="947" w:name="_Toc342296751"/>
      <w:bookmarkStart w:id="948" w:name="_Toc339019880"/>
      <w:bookmarkStart w:id="949" w:name="_Toc336681571"/>
      <w:bookmarkStart w:id="950" w:name="_Toc339020224"/>
      <w:bookmarkStart w:id="951" w:name="_Toc339020006"/>
      <w:bookmarkStart w:id="952" w:name="_Toc365967064"/>
      <w:bookmarkStart w:id="953" w:name="_Toc341348329"/>
      <w:bookmarkStart w:id="954" w:name="_Toc332206699"/>
      <w:bookmarkStart w:id="955" w:name="_Toc333237668"/>
      <w:bookmarkStart w:id="956" w:name="_Toc350756441"/>
      <w:bookmarkStart w:id="957" w:name="_Toc340677061"/>
      <w:bookmarkStart w:id="958" w:name="_Toc333237779"/>
      <w:bookmarkStart w:id="959" w:name="_Toc340507433"/>
      <w:bookmarkStart w:id="960" w:name="_Toc374454591"/>
      <w:bookmarkStart w:id="961" w:name="_Toc331684029"/>
      <w:bookmarkStart w:id="962" w:name="_Toc365985170"/>
      <w:bookmarkStart w:id="963" w:name="_Toc350438740"/>
      <w:bookmarkStart w:id="964" w:name="_Toc330459976"/>
      <w:bookmarkStart w:id="965" w:name="_Toc345513858"/>
      <w:bookmarkStart w:id="966" w:name="_Toc333935337"/>
      <w:bookmarkStart w:id="967" w:name="_Toc497224218"/>
      <w:bookmarkStart w:id="968" w:name="_Toc333238624"/>
      <w:bookmarkStart w:id="969" w:name="_Toc342060365"/>
      <w:bookmarkStart w:id="970" w:name="_Toc503785420"/>
      <w:bookmarkStart w:id="971" w:name="_Toc339362291"/>
      <w:bookmarkStart w:id="972" w:name="_Toc33668192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rPr>
      </w:pPr>
      <w:bookmarkStart w:id="973" w:name="_Toc26748"/>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rPr>
      </w:pPr>
      <w:bookmarkStart w:id="974" w:name="_Toc503785421"/>
      <w:bookmarkStart w:id="975" w:name="_Toc497224219"/>
      <w:bookmarkStart w:id="976" w:name="_Toc339441079"/>
      <w:bookmarkStart w:id="977" w:name="_Toc345513859"/>
      <w:bookmarkStart w:id="978" w:name="_Toc333237669"/>
      <w:bookmarkStart w:id="979" w:name="_Toc331684030"/>
      <w:bookmarkStart w:id="980" w:name="_Toc342296752"/>
      <w:bookmarkStart w:id="981" w:name="_Toc339020225"/>
      <w:bookmarkStart w:id="982" w:name="_Toc342060366"/>
      <w:bookmarkStart w:id="983" w:name="_Toc349143581"/>
      <w:bookmarkStart w:id="984" w:name="_Toc330459977"/>
      <w:bookmarkStart w:id="985" w:name="_Toc24008"/>
      <w:bookmarkStart w:id="986" w:name="_Toc336681927"/>
      <w:bookmarkStart w:id="987" w:name="_Toc340672861"/>
      <w:bookmarkStart w:id="988" w:name="_Toc337632350"/>
      <w:bookmarkStart w:id="989" w:name="_Toc339020007"/>
      <w:bookmarkStart w:id="990" w:name="_Toc349127618"/>
      <w:bookmarkStart w:id="991" w:name="_Toc341348330"/>
      <w:bookmarkStart w:id="992" w:name="_Toc333237780"/>
      <w:bookmarkStart w:id="993" w:name="_Toc340677062"/>
      <w:bookmarkStart w:id="994" w:name="_Toc333935679"/>
      <w:bookmarkStart w:id="995" w:name="_Toc339362292"/>
      <w:bookmarkStart w:id="996" w:name="_Toc332270338"/>
      <w:bookmarkStart w:id="997" w:name="_Toc350756442"/>
      <w:bookmarkStart w:id="998" w:name="_Toc339019881"/>
      <w:bookmarkStart w:id="999" w:name="_Toc365967065"/>
      <w:bookmarkStart w:id="1000" w:name="_Toc350438741"/>
      <w:bookmarkStart w:id="1001" w:name="_Toc365985171"/>
      <w:bookmarkStart w:id="1002" w:name="_Toc339020087"/>
      <w:bookmarkStart w:id="1003" w:name="_Toc333935338"/>
      <w:bookmarkStart w:id="1004" w:name="_Toc336681572"/>
      <w:bookmarkStart w:id="1005" w:name="_Toc374454592"/>
      <w:bookmarkStart w:id="1006" w:name="_Toc366072520"/>
      <w:bookmarkStart w:id="1007" w:name="_Toc333238625"/>
      <w:bookmarkStart w:id="1008" w:name="_Toc332206700"/>
      <w:bookmarkStart w:id="1009" w:name="_Toc340507434"/>
      <w:bookmarkStart w:id="1010" w:name="_Toc331512890"/>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5"/>
        <w:pageBreakBefore w:val="0"/>
        <w:numPr>
          <w:ilvl w:val="0"/>
          <w:numId w:val="0"/>
        </w:numPr>
        <w:kinsoku/>
        <w:wordWrap/>
        <w:overflowPunct/>
        <w:topLinePunct w:val="0"/>
        <w:bidi w:val="0"/>
        <w:spacing w:line="400" w:lineRule="exact"/>
        <w:rPr>
          <w:color w:val="000000" w:themeColor="text1"/>
          <w:sz w:val="24"/>
          <w:highlight w:val="none"/>
        </w:rPr>
      </w:pPr>
      <w:bookmarkStart w:id="1011" w:name="_Toc339362293"/>
      <w:bookmarkStart w:id="1012" w:name="_Toc340672862"/>
      <w:bookmarkStart w:id="1013" w:name="_Toc497224220"/>
      <w:bookmarkStart w:id="1014" w:name="_Toc333935680"/>
      <w:bookmarkStart w:id="1015" w:name="_Toc345513860"/>
      <w:bookmarkStart w:id="1016" w:name="_Toc366072521"/>
      <w:bookmarkStart w:id="1017" w:name="_Toc333237781"/>
      <w:bookmarkStart w:id="1018" w:name="_Toc339020088"/>
      <w:bookmarkStart w:id="1019" w:name="_Toc336681928"/>
      <w:bookmarkStart w:id="1020" w:name="_Toc503785422"/>
      <w:bookmarkStart w:id="1021" w:name="_Toc374454593"/>
      <w:bookmarkStart w:id="1022" w:name="_Toc333935339"/>
      <w:bookmarkStart w:id="1023" w:name="_Toc341348331"/>
      <w:bookmarkStart w:id="1024" w:name="_Toc339020226"/>
      <w:bookmarkStart w:id="1025" w:name="_Toc330459978"/>
      <w:bookmarkStart w:id="1026" w:name="_Toc337632351"/>
      <w:bookmarkStart w:id="1027" w:name="_Toc333237670"/>
      <w:bookmarkStart w:id="1028" w:name="_Toc350438742"/>
      <w:bookmarkStart w:id="1029" w:name="_Toc342060367"/>
      <w:bookmarkStart w:id="1030" w:name="_Toc340507435"/>
      <w:bookmarkStart w:id="1031" w:name="_Toc349127619"/>
      <w:bookmarkStart w:id="1032" w:name="_Toc339019882"/>
      <w:bookmarkStart w:id="1033" w:name="_Toc331684031"/>
      <w:bookmarkStart w:id="1034" w:name="_Toc340677063"/>
      <w:bookmarkStart w:id="1035" w:name="_Toc339020008"/>
      <w:bookmarkStart w:id="1036" w:name="_Toc332270339"/>
      <w:bookmarkStart w:id="1037" w:name="_Toc350756443"/>
      <w:bookmarkStart w:id="1038" w:name="_Toc333238626"/>
      <w:bookmarkStart w:id="1039" w:name="_Toc365985172"/>
      <w:bookmarkStart w:id="1040" w:name="_Toc339441080"/>
      <w:bookmarkStart w:id="1041" w:name="_Toc349143582"/>
      <w:bookmarkStart w:id="1042" w:name="_Toc332206701"/>
      <w:bookmarkStart w:id="1043" w:name="_Toc331512891"/>
      <w:bookmarkStart w:id="1044" w:name="_Toc342296753"/>
      <w:bookmarkStart w:id="1045" w:name="_Toc336681573"/>
      <w:bookmarkStart w:id="1046" w:name="_Toc365967066"/>
      <w:r>
        <w:rPr>
          <w:color w:val="000000" w:themeColor="text1"/>
          <w:sz w:val="24"/>
          <w:highlight w:val="none"/>
        </w:rPr>
        <w:br w:type="page"/>
      </w:r>
      <w:bookmarkStart w:id="1047" w:name="_Toc12160"/>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33238627"/>
      <w:bookmarkStart w:id="1049" w:name="_Toc330459979"/>
      <w:bookmarkStart w:id="1050" w:name="_Toc333935340"/>
      <w:bookmarkStart w:id="1051" w:name="_Toc345513861"/>
      <w:bookmarkStart w:id="1052" w:name="_Toc365985173"/>
      <w:bookmarkStart w:id="1053" w:name="_Toc365967067"/>
      <w:bookmarkStart w:id="1054" w:name="_Toc349127620"/>
      <w:bookmarkStart w:id="1055" w:name="_Toc366072522"/>
      <w:bookmarkStart w:id="1056" w:name="_Toc333237671"/>
      <w:bookmarkStart w:id="1057" w:name="_Toc340507436"/>
      <w:bookmarkStart w:id="1058" w:name="_Toc339020009"/>
      <w:bookmarkStart w:id="1059" w:name="_Toc339020089"/>
      <w:bookmarkStart w:id="1060" w:name="_Toc333237782"/>
      <w:bookmarkStart w:id="1061" w:name="_Toc341348332"/>
      <w:bookmarkStart w:id="1062" w:name="_Toc350756444"/>
      <w:bookmarkStart w:id="1063" w:name="_Toc340672863"/>
      <w:bookmarkStart w:id="1064" w:name="_Toc374454594"/>
      <w:bookmarkStart w:id="1065" w:name="_Toc336681929"/>
      <w:bookmarkStart w:id="1066" w:name="_Toc333935681"/>
      <w:bookmarkStart w:id="1067" w:name="_Toc331684032"/>
      <w:bookmarkStart w:id="1068" w:name="_Toc350438743"/>
      <w:bookmarkStart w:id="1069" w:name="_Toc331512892"/>
      <w:bookmarkStart w:id="1070" w:name="_Toc332270340"/>
      <w:bookmarkStart w:id="1071" w:name="_Toc503785423"/>
      <w:bookmarkStart w:id="1072" w:name="_Toc339362294"/>
      <w:bookmarkStart w:id="1073" w:name="_Toc349143583"/>
      <w:bookmarkStart w:id="1074" w:name="_Toc339019883"/>
      <w:bookmarkStart w:id="1075" w:name="_Toc337632352"/>
      <w:bookmarkStart w:id="1076" w:name="_Toc332206702"/>
      <w:bookmarkStart w:id="1077" w:name="_Toc497224221"/>
      <w:bookmarkStart w:id="1078" w:name="_Toc339441081"/>
      <w:bookmarkStart w:id="1079" w:name="_Toc339020227"/>
      <w:bookmarkStart w:id="1080" w:name="_Toc336681574"/>
      <w:bookmarkStart w:id="1081" w:name="_Toc342296754"/>
      <w:bookmarkStart w:id="1082" w:name="_Toc20911"/>
      <w:bookmarkStart w:id="1083" w:name="_Toc340677064"/>
      <w:bookmarkStart w:id="1084" w:name="_Toc342060368"/>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7"/>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330459980"/>
      <w:bookmarkStart w:id="1086" w:name="_Toc337632353"/>
      <w:bookmarkStart w:id="1087" w:name="_Toc333237672"/>
      <w:bookmarkStart w:id="1088" w:name="_Toc333935341"/>
      <w:bookmarkStart w:id="1089" w:name="_Toc336681930"/>
      <w:bookmarkStart w:id="1090" w:name="_Toc497224222"/>
      <w:bookmarkStart w:id="1091" w:name="_Toc341348333"/>
      <w:bookmarkStart w:id="1092" w:name="_Toc333237783"/>
      <w:bookmarkStart w:id="1093" w:name="_Toc331684033"/>
      <w:bookmarkStart w:id="1094" w:name="_Toc349127621"/>
      <w:bookmarkStart w:id="1095" w:name="_Toc345513862"/>
      <w:bookmarkStart w:id="1096" w:name="_Toc503785424"/>
      <w:bookmarkStart w:id="1097" w:name="_Toc340507437"/>
      <w:bookmarkStart w:id="1098" w:name="_Toc340672864"/>
      <w:bookmarkStart w:id="1099" w:name="_Toc332270341"/>
      <w:bookmarkStart w:id="1100" w:name="_Toc339020090"/>
      <w:bookmarkStart w:id="1101" w:name="_Toc366072523"/>
      <w:bookmarkStart w:id="1102" w:name="_Toc349143584"/>
      <w:bookmarkStart w:id="1103" w:name="_Toc333238628"/>
      <w:bookmarkStart w:id="1104" w:name="_Toc342296755"/>
      <w:bookmarkStart w:id="1105" w:name="_Toc332206703"/>
      <w:bookmarkStart w:id="1106" w:name="_Toc339020228"/>
      <w:bookmarkStart w:id="1107" w:name="_Toc339019884"/>
      <w:bookmarkStart w:id="1108" w:name="_Toc24714"/>
      <w:bookmarkStart w:id="1109" w:name="_Toc339362295"/>
      <w:bookmarkStart w:id="1110" w:name="_Toc336681575"/>
      <w:bookmarkStart w:id="1111" w:name="_Toc331512893"/>
      <w:bookmarkStart w:id="1112" w:name="_Toc350438744"/>
      <w:bookmarkStart w:id="1113" w:name="_Toc339020010"/>
      <w:bookmarkStart w:id="1114" w:name="_Toc365967068"/>
      <w:bookmarkStart w:id="1115" w:name="_Toc339441082"/>
      <w:bookmarkStart w:id="1116" w:name="_Toc374454595"/>
      <w:bookmarkStart w:id="1117" w:name="_Toc350756445"/>
      <w:bookmarkStart w:id="1118" w:name="_Toc333935682"/>
      <w:bookmarkStart w:id="1119" w:name="_Toc365985174"/>
      <w:bookmarkStart w:id="1120" w:name="_Toc342060369"/>
      <w:bookmarkStart w:id="1121" w:name="_Toc340677065"/>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6"/>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50438745"/>
      <w:bookmarkStart w:id="1123" w:name="_Toc333238629"/>
      <w:bookmarkStart w:id="1124" w:name="_Toc366072524"/>
      <w:bookmarkStart w:id="1125" w:name="_Toc503785425"/>
      <w:bookmarkStart w:id="1126" w:name="_Toc333237673"/>
      <w:bookmarkStart w:id="1127" w:name="_Toc332270342"/>
      <w:bookmarkStart w:id="1128" w:name="_Toc339020229"/>
      <w:bookmarkStart w:id="1129" w:name="_Toc349127622"/>
      <w:bookmarkStart w:id="1130" w:name="_Toc24947"/>
      <w:bookmarkStart w:id="1131" w:name="_Toc336681931"/>
      <w:bookmarkStart w:id="1132" w:name="_Toc337632354"/>
      <w:bookmarkStart w:id="1133" w:name="_Toc350756446"/>
      <w:bookmarkStart w:id="1134" w:name="_Toc374454596"/>
      <w:bookmarkStart w:id="1135" w:name="_Toc332206704"/>
      <w:bookmarkStart w:id="1136" w:name="_Toc333935683"/>
      <w:bookmarkStart w:id="1137" w:name="_Toc339020011"/>
      <w:bookmarkStart w:id="1138" w:name="_Toc365985175"/>
      <w:bookmarkStart w:id="1139" w:name="_Toc345513863"/>
      <w:bookmarkStart w:id="1140" w:name="_Toc330459981"/>
      <w:bookmarkStart w:id="1141" w:name="_Toc333237784"/>
      <w:bookmarkStart w:id="1142" w:name="_Toc341348334"/>
      <w:bookmarkStart w:id="1143" w:name="_Toc339019885"/>
      <w:bookmarkStart w:id="1144" w:name="_Toc339020091"/>
      <w:bookmarkStart w:id="1145" w:name="_Toc497224223"/>
      <w:bookmarkStart w:id="1146" w:name="_Toc331684034"/>
      <w:bookmarkStart w:id="1147" w:name="_Toc333935342"/>
      <w:bookmarkStart w:id="1148" w:name="_Toc349143585"/>
      <w:bookmarkStart w:id="1149" w:name="_Toc336681576"/>
      <w:bookmarkStart w:id="1150" w:name="_Toc342296756"/>
      <w:bookmarkStart w:id="1151" w:name="_Toc340672865"/>
      <w:bookmarkStart w:id="1152" w:name="_Toc340677066"/>
      <w:bookmarkStart w:id="1153" w:name="_Toc339362296"/>
      <w:bookmarkStart w:id="1154" w:name="_Toc342060370"/>
      <w:bookmarkStart w:id="1155" w:name="_Toc331512894"/>
      <w:bookmarkStart w:id="1156" w:name="_Toc339441083"/>
      <w:bookmarkStart w:id="1157" w:name="_Toc365967069"/>
      <w:bookmarkStart w:id="1158" w:name="_Toc340507438"/>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41348335"/>
      <w:bookmarkStart w:id="1160" w:name="_Toc332270343"/>
      <w:bookmarkStart w:id="1161" w:name="_Toc340677067"/>
      <w:bookmarkStart w:id="1162" w:name="_Toc333935343"/>
      <w:bookmarkStart w:id="1163" w:name="_Toc333237674"/>
      <w:bookmarkStart w:id="1164" w:name="_Toc374454597"/>
      <w:bookmarkStart w:id="1165" w:name="_Toc333935684"/>
      <w:bookmarkStart w:id="1166" w:name="_Toc342060371"/>
      <w:bookmarkStart w:id="1167" w:name="_Toc340507439"/>
      <w:bookmarkStart w:id="1168" w:name="_Toc365985176"/>
      <w:bookmarkStart w:id="1169" w:name="_Toc330459982"/>
      <w:bookmarkStart w:id="1170" w:name="_Toc333238630"/>
      <w:bookmarkStart w:id="1171" w:name="_Toc339362297"/>
      <w:bookmarkStart w:id="1172" w:name="_Toc350438746"/>
      <w:bookmarkStart w:id="1173" w:name="_Toc339020230"/>
      <w:bookmarkStart w:id="1174" w:name="_Toc349127623"/>
      <w:bookmarkStart w:id="1175" w:name="_Toc337632355"/>
      <w:bookmarkStart w:id="1176" w:name="_Toc366072525"/>
      <w:bookmarkStart w:id="1177" w:name="_Toc333237785"/>
      <w:bookmarkStart w:id="1178" w:name="_Toc340672866"/>
      <w:bookmarkStart w:id="1179" w:name="_Toc336681577"/>
      <w:bookmarkStart w:id="1180" w:name="_Toc339020092"/>
      <w:bookmarkStart w:id="1181" w:name="_Toc331684035"/>
      <w:bookmarkStart w:id="1182" w:name="_Toc332206705"/>
      <w:bookmarkStart w:id="1183" w:name="_Toc350756447"/>
      <w:bookmarkStart w:id="1184" w:name="_Toc331512895"/>
      <w:bookmarkStart w:id="1185" w:name="_Toc339019886"/>
      <w:bookmarkStart w:id="1186" w:name="_Toc27965"/>
      <w:bookmarkStart w:id="1187" w:name="_Toc365967070"/>
      <w:bookmarkStart w:id="1188" w:name="_Toc339441084"/>
      <w:bookmarkStart w:id="1189" w:name="_Toc349143586"/>
      <w:bookmarkStart w:id="1190" w:name="_Toc336681932"/>
      <w:bookmarkStart w:id="1191" w:name="_Toc342296757"/>
      <w:bookmarkStart w:id="1192" w:name="_Toc345513864"/>
      <w:bookmarkStart w:id="1193" w:name="_Toc339020012"/>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40507440"/>
      <w:bookmarkStart w:id="1195" w:name="_Toc342060372"/>
      <w:bookmarkStart w:id="1196" w:name="_Toc374454598"/>
      <w:bookmarkStart w:id="1197" w:name="_Toc366072526"/>
      <w:bookmarkStart w:id="1198" w:name="_Toc339020013"/>
      <w:bookmarkStart w:id="1199" w:name="_Toc333237675"/>
      <w:bookmarkStart w:id="1200" w:name="_Toc341348336"/>
      <w:bookmarkStart w:id="1201" w:name="_Toc336681578"/>
      <w:bookmarkStart w:id="1202" w:name="_Toc331512896"/>
      <w:bookmarkStart w:id="1203" w:name="_Toc339020093"/>
      <w:bookmarkStart w:id="1204" w:name="_Toc339020231"/>
      <w:bookmarkStart w:id="1205" w:name="_Toc340672867"/>
      <w:bookmarkStart w:id="1206" w:name="_Toc350756448"/>
      <w:bookmarkStart w:id="1207" w:name="_Toc337632356"/>
      <w:bookmarkStart w:id="1208" w:name="_Toc340677068"/>
      <w:bookmarkStart w:id="1209" w:name="_Toc333237786"/>
      <w:bookmarkStart w:id="1210" w:name="_Toc349143587"/>
      <w:bookmarkStart w:id="1211" w:name="_Toc6527"/>
      <w:bookmarkStart w:id="1212" w:name="_Toc345513865"/>
      <w:bookmarkStart w:id="1213" w:name="_Toc332270344"/>
      <w:bookmarkStart w:id="1214" w:name="_Toc331684036"/>
      <w:bookmarkStart w:id="1215" w:name="_Toc339362298"/>
      <w:bookmarkStart w:id="1216" w:name="_Toc365985177"/>
      <w:bookmarkStart w:id="1217" w:name="_Toc333238631"/>
      <w:bookmarkStart w:id="1218" w:name="_Toc350438747"/>
      <w:bookmarkStart w:id="1219" w:name="_Toc497224224"/>
      <w:bookmarkStart w:id="1220" w:name="_Toc342296758"/>
      <w:bookmarkStart w:id="1221" w:name="_Toc503785426"/>
      <w:bookmarkStart w:id="1222" w:name="_Toc332206706"/>
      <w:bookmarkStart w:id="1223" w:name="_Toc333935344"/>
      <w:bookmarkStart w:id="1224" w:name="_Toc339441085"/>
      <w:bookmarkStart w:id="1225" w:name="_Toc333935685"/>
      <w:bookmarkStart w:id="1226" w:name="_Toc336681933"/>
      <w:bookmarkStart w:id="1227" w:name="_Toc330459983"/>
      <w:bookmarkStart w:id="1228" w:name="_Toc365967071"/>
      <w:bookmarkStart w:id="1229" w:name="_Toc349127624"/>
      <w:bookmarkStart w:id="1230" w:name="_Toc339019887"/>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33237676"/>
      <w:bookmarkStart w:id="1232" w:name="_Toc336681579"/>
      <w:bookmarkStart w:id="1233" w:name="_Toc342060373"/>
      <w:bookmarkStart w:id="1234" w:name="_Toc339441086"/>
      <w:bookmarkStart w:id="1235" w:name="_Toc349127625"/>
      <w:bookmarkStart w:id="1236" w:name="_Toc350438748"/>
      <w:bookmarkStart w:id="1237" w:name="_Toc339020094"/>
      <w:bookmarkStart w:id="1238" w:name="_Toc339020014"/>
      <w:bookmarkStart w:id="1239" w:name="_Toc332206707"/>
      <w:bookmarkStart w:id="1240" w:name="_Toc339020232"/>
      <w:bookmarkStart w:id="1241" w:name="_Toc339019888"/>
      <w:bookmarkStart w:id="1242" w:name="_Toc341348337"/>
      <w:bookmarkStart w:id="1243" w:name="_Toc333237787"/>
      <w:bookmarkStart w:id="1244" w:name="_Toc333238632"/>
      <w:bookmarkStart w:id="1245" w:name="_Toc342296759"/>
      <w:bookmarkStart w:id="1246" w:name="_Toc333935686"/>
      <w:bookmarkStart w:id="1247" w:name="_Toc331512897"/>
      <w:bookmarkStart w:id="1248" w:name="_Toc29767"/>
      <w:bookmarkStart w:id="1249" w:name="_Toc340507441"/>
      <w:bookmarkStart w:id="1250" w:name="_Toc336681934"/>
      <w:bookmarkStart w:id="1251" w:name="_Toc345513866"/>
      <w:bookmarkStart w:id="1252" w:name="_Toc374454599"/>
      <w:bookmarkStart w:id="1253" w:name="_Toc340677069"/>
      <w:bookmarkStart w:id="1254" w:name="_Toc339362299"/>
      <w:bookmarkStart w:id="1255" w:name="_Toc331684037"/>
      <w:bookmarkStart w:id="1256" w:name="_Toc333935345"/>
      <w:bookmarkStart w:id="1257" w:name="_Toc349143588"/>
      <w:bookmarkStart w:id="1258" w:name="_Toc340672868"/>
      <w:bookmarkStart w:id="1259" w:name="_Toc365985178"/>
      <w:bookmarkStart w:id="1260" w:name="_Toc366072527"/>
      <w:bookmarkStart w:id="1261" w:name="_Toc332270345"/>
      <w:bookmarkStart w:id="1262" w:name="_Toc337632357"/>
      <w:bookmarkStart w:id="1263" w:name="_Toc350756449"/>
      <w:bookmarkStart w:id="1264" w:name="_Toc330459984"/>
      <w:bookmarkStart w:id="1265" w:name="_Toc365967072"/>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7"/>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331512898"/>
      <w:bookmarkStart w:id="1267" w:name="_Toc330459985"/>
      <w:bookmarkStart w:id="1268" w:name="_Toc340672869"/>
      <w:bookmarkStart w:id="1269" w:name="_Toc339362300"/>
      <w:bookmarkStart w:id="1270" w:name="_Toc349127626"/>
      <w:bookmarkStart w:id="1271" w:name="_Toc336681935"/>
      <w:bookmarkStart w:id="1272" w:name="_Toc339020015"/>
      <w:bookmarkStart w:id="1273" w:name="_Toc339019889"/>
      <w:bookmarkStart w:id="1274" w:name="_Toc366072528"/>
      <w:bookmarkStart w:id="1275" w:name="_Toc336681580"/>
      <w:bookmarkStart w:id="1276" w:name="_Toc333237788"/>
      <w:bookmarkStart w:id="1277" w:name="_Toc365967073"/>
      <w:bookmarkStart w:id="1278" w:name="_Toc339020095"/>
      <w:bookmarkStart w:id="1279" w:name="_Toc341348338"/>
      <w:bookmarkStart w:id="1280" w:name="_Toc350438749"/>
      <w:bookmarkStart w:id="1281" w:name="_Toc350756450"/>
      <w:bookmarkStart w:id="1282" w:name="_Toc332206708"/>
      <w:bookmarkStart w:id="1283" w:name="_Toc333935346"/>
      <w:bookmarkStart w:id="1284" w:name="_Toc340677070"/>
      <w:bookmarkStart w:id="1285" w:name="_Toc345513867"/>
      <w:bookmarkStart w:id="1286" w:name="_Toc365985179"/>
      <w:bookmarkStart w:id="1287" w:name="_Toc374454600"/>
      <w:bookmarkStart w:id="1288" w:name="_Toc333237677"/>
      <w:bookmarkStart w:id="1289" w:name="_Toc339020233"/>
      <w:bookmarkStart w:id="1290" w:name="_Toc333238633"/>
      <w:bookmarkStart w:id="1291" w:name="_Toc342060374"/>
      <w:bookmarkStart w:id="1292" w:name="_Toc6647"/>
      <w:bookmarkStart w:id="1293" w:name="_Toc333935687"/>
      <w:bookmarkStart w:id="1294" w:name="_Toc339441087"/>
      <w:bookmarkStart w:id="1295" w:name="_Toc340507442"/>
      <w:bookmarkStart w:id="1296" w:name="_Toc349143589"/>
      <w:bookmarkStart w:id="1297" w:name="_Toc332270346"/>
      <w:bookmarkStart w:id="1298" w:name="_Toc337632358"/>
      <w:bookmarkStart w:id="1299" w:name="_Toc342296760"/>
      <w:bookmarkStart w:id="1300" w:name="_Toc331684038"/>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953375"/>
      <w:bookmarkStart w:id="1302" w:name="_Toc500861023"/>
      <w:bookmarkStart w:id="1303"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7"/>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18624"/>
      <w:bookmarkStart w:id="1305" w:name="_Toc366072529"/>
      <w:bookmarkStart w:id="1306" w:name="_Toc327368025"/>
      <w:bookmarkStart w:id="1307" w:name="_Toc327367761"/>
      <w:bookmarkStart w:id="1308" w:name="_Toc331684039"/>
      <w:bookmarkStart w:id="1309" w:name="_Toc333935347"/>
      <w:bookmarkStart w:id="1310" w:name="_Toc339020096"/>
      <w:bookmarkStart w:id="1311" w:name="_Toc336681581"/>
      <w:bookmarkStart w:id="1312" w:name="_Toc339020016"/>
      <w:bookmarkStart w:id="1313" w:name="_Toc345513902"/>
      <w:bookmarkStart w:id="1314" w:name="_Toc339441088"/>
      <w:bookmarkStart w:id="1315" w:name="_Toc340672870"/>
      <w:bookmarkStart w:id="1316" w:name="_Toc336681936"/>
      <w:bookmarkStart w:id="1317" w:name="_Toc340677071"/>
      <w:bookmarkStart w:id="1318" w:name="_Toc341348339"/>
      <w:bookmarkStart w:id="1319" w:name="_Toc342296761"/>
      <w:bookmarkStart w:id="1320" w:name="_Toc339020234"/>
      <w:bookmarkStart w:id="1321" w:name="_Toc332270347"/>
      <w:bookmarkStart w:id="1322" w:name="_Toc342060375"/>
      <w:bookmarkStart w:id="1323" w:name="_Toc330459986"/>
      <w:bookmarkStart w:id="1324" w:name="_Toc332206709"/>
      <w:bookmarkStart w:id="1325" w:name="_Toc333935688"/>
      <w:bookmarkStart w:id="1326" w:name="_Toc339362301"/>
      <w:bookmarkStart w:id="1327" w:name="_Toc340507443"/>
      <w:bookmarkStart w:id="1328" w:name="_Toc339019890"/>
      <w:bookmarkStart w:id="1329" w:name="_Toc333237789"/>
      <w:bookmarkStart w:id="1330" w:name="_Toc333238634"/>
      <w:bookmarkStart w:id="1331" w:name="_Toc333237678"/>
      <w:bookmarkStart w:id="1332" w:name="_Toc331512899"/>
      <w:bookmarkStart w:id="1333" w:name="_Toc337632359"/>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500861027"/>
      <w:bookmarkStart w:id="1335" w:name="_Toc26066260"/>
      <w:bookmarkStart w:id="1336" w:name="_Toc6727972"/>
      <w:bookmarkStart w:id="1337" w:name="_Toc491658680"/>
      <w:bookmarkStart w:id="1338"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7"/>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331684040"/>
      <w:bookmarkStart w:id="1340" w:name="_Toc342296762"/>
      <w:bookmarkStart w:id="1341" w:name="_Toc337632360"/>
      <w:bookmarkStart w:id="1342" w:name="_Toc339362302"/>
      <w:bookmarkStart w:id="1343" w:name="_Toc333237679"/>
      <w:bookmarkStart w:id="1344" w:name="_Toc349143591"/>
      <w:bookmarkStart w:id="1345" w:name="_Toc331512900"/>
      <w:bookmarkStart w:id="1346" w:name="_Toc365967074"/>
      <w:bookmarkStart w:id="1347" w:name="_Toc341348340"/>
      <w:bookmarkStart w:id="1348" w:name="_Toc330459987"/>
      <w:bookmarkStart w:id="1349" w:name="_Toc339020235"/>
      <w:bookmarkStart w:id="1350" w:name="_Toc345513903"/>
      <w:bookmarkStart w:id="1351" w:name="_Toc350438751"/>
      <w:bookmarkStart w:id="1352" w:name="_Toc22281"/>
      <w:bookmarkStart w:id="1353" w:name="_Toc332206710"/>
      <w:bookmarkStart w:id="1354" w:name="_Toc339020097"/>
      <w:bookmarkStart w:id="1355" w:name="_Toc339441089"/>
      <w:bookmarkStart w:id="1356" w:name="_Toc342060376"/>
      <w:bookmarkStart w:id="1357" w:name="_Toc374454602"/>
      <w:bookmarkStart w:id="1358" w:name="_Toc333238635"/>
      <w:bookmarkStart w:id="1359" w:name="_Toc336681582"/>
      <w:bookmarkStart w:id="1360" w:name="_Toc332270348"/>
      <w:bookmarkStart w:id="1361" w:name="_Toc366072530"/>
      <w:bookmarkStart w:id="1362" w:name="_Toc333237790"/>
      <w:bookmarkStart w:id="1363" w:name="_Toc365985180"/>
      <w:bookmarkStart w:id="1364" w:name="_Toc339020017"/>
      <w:bookmarkStart w:id="1365" w:name="_Toc333935348"/>
      <w:bookmarkStart w:id="1366" w:name="_Toc333935689"/>
      <w:bookmarkStart w:id="1367" w:name="_Toc336681937"/>
      <w:bookmarkStart w:id="1368" w:name="_Toc349127628"/>
      <w:bookmarkStart w:id="1369" w:name="_Toc340507444"/>
      <w:bookmarkStart w:id="1370" w:name="_Toc340672871"/>
      <w:bookmarkStart w:id="1371" w:name="_Toc350756452"/>
      <w:bookmarkStart w:id="1372" w:name="_Toc339019891"/>
      <w:bookmarkStart w:id="1373" w:name="_Toc340677072"/>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366072531"/>
      <w:bookmarkStart w:id="1375" w:name="_Toc11695"/>
      <w:bookmarkStart w:id="1376" w:name="_Toc374454603"/>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7"/>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28909"/>
      <w:bookmarkStart w:id="1380" w:name="_Toc374454604"/>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49127631"/>
      <w:bookmarkStart w:id="1382" w:name="_Toc331684043"/>
      <w:bookmarkStart w:id="1383" w:name="_Toc339362305"/>
      <w:bookmarkStart w:id="1384" w:name="_Toc332270351"/>
      <w:bookmarkStart w:id="1385" w:name="_Toc350756455"/>
      <w:bookmarkStart w:id="1386" w:name="_Toc339441092"/>
      <w:bookmarkStart w:id="1387" w:name="_Toc331512903"/>
      <w:bookmarkStart w:id="1388" w:name="_Toc336681940"/>
      <w:bookmarkStart w:id="1389" w:name="_Toc340507447"/>
      <w:bookmarkStart w:id="1390" w:name="_Toc349143594"/>
      <w:bookmarkStart w:id="1391" w:name="_Toc330459990"/>
      <w:bookmarkStart w:id="1392" w:name="_Toc333237793"/>
      <w:bookmarkStart w:id="1393" w:name="_Toc342060379"/>
      <w:bookmarkStart w:id="1394" w:name="_Toc340677075"/>
      <w:bookmarkStart w:id="1395" w:name="_Toc333935351"/>
      <w:bookmarkStart w:id="1396" w:name="_Toc342296765"/>
      <w:bookmarkStart w:id="1397" w:name="_Toc333237682"/>
      <w:bookmarkStart w:id="1398" w:name="_Toc333935692"/>
      <w:bookmarkStart w:id="1399" w:name="_Toc345513906"/>
      <w:bookmarkStart w:id="1400" w:name="_Toc340672874"/>
      <w:bookmarkStart w:id="1401" w:name="_Toc337632363"/>
      <w:bookmarkStart w:id="1402" w:name="_Toc339020100"/>
      <w:bookmarkStart w:id="1403" w:name="_Toc336681585"/>
      <w:bookmarkStart w:id="1404" w:name="_Toc339019894"/>
      <w:bookmarkStart w:id="1405" w:name="_Toc333238638"/>
      <w:bookmarkStart w:id="1406" w:name="_Toc365985183"/>
      <w:bookmarkStart w:id="1407" w:name="_Toc365967077"/>
      <w:bookmarkStart w:id="1408" w:name="_Toc341348343"/>
      <w:bookmarkStart w:id="1409" w:name="_Toc339020238"/>
      <w:bookmarkStart w:id="1410" w:name="_Toc339020020"/>
      <w:bookmarkStart w:id="1411" w:name="_Toc332206713"/>
      <w:bookmarkStart w:id="1412" w:name="_Toc35043875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5"/>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74454605"/>
      <w:bookmarkStart w:id="1414" w:name="_Toc366072533"/>
      <w:r>
        <w:rPr>
          <w:color w:val="000000" w:themeColor="text1"/>
          <w:sz w:val="24"/>
          <w:highlight w:val="none"/>
        </w:rPr>
        <w:br w:type="page"/>
      </w:r>
      <w:bookmarkStart w:id="1415" w:name="_Toc11916"/>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5"/>
        </w:numPr>
        <w:tabs>
          <w:tab w:val="left" w:pos="720"/>
        </w:tabs>
        <w:spacing w:before="240" w:after="120"/>
        <w:ind w:left="2432" w:hanging="2432"/>
        <w:rPr>
          <w:color w:val="000000" w:themeColor="text1"/>
          <w:highlight w:val="none"/>
        </w:rPr>
      </w:pPr>
      <w:bookmarkStart w:id="1416" w:name="_Toc340672875"/>
      <w:bookmarkStart w:id="1417" w:name="_Toc341348344"/>
      <w:bookmarkStart w:id="1418" w:name="_Toc337632364"/>
      <w:bookmarkStart w:id="1419" w:name="_Toc333237794"/>
      <w:bookmarkStart w:id="1420" w:name="_Toc2263"/>
      <w:bookmarkStart w:id="1421" w:name="_Toc349127632"/>
      <w:bookmarkStart w:id="1422" w:name="_Toc336681941"/>
      <w:bookmarkStart w:id="1423" w:name="_Toc339441093"/>
      <w:bookmarkStart w:id="1424" w:name="_Toc339020101"/>
      <w:bookmarkStart w:id="1425" w:name="_Toc468606048"/>
      <w:bookmarkStart w:id="1426" w:name="_Toc467236759"/>
      <w:bookmarkStart w:id="1427" w:name="_Toc350438755"/>
      <w:bookmarkStart w:id="1428" w:name="_Toc331684044"/>
      <w:bookmarkStart w:id="1429" w:name="_Toc500861016"/>
      <w:bookmarkStart w:id="1430" w:name="_Toc330459991"/>
      <w:bookmarkStart w:id="1431" w:name="_Toc340507448"/>
      <w:bookmarkStart w:id="1432" w:name="_Toc339020239"/>
      <w:bookmarkStart w:id="1433" w:name="_Toc333238639"/>
      <w:bookmarkStart w:id="1434" w:name="_Toc342060380"/>
      <w:bookmarkStart w:id="1435" w:name="_Toc467987842"/>
      <w:bookmarkStart w:id="1436" w:name="_Toc332206714"/>
      <w:bookmarkStart w:id="1437" w:name="_Toc350756456"/>
      <w:bookmarkStart w:id="1438" w:name="_Toc339020021"/>
      <w:bookmarkStart w:id="1439" w:name="_Toc468157555"/>
      <w:bookmarkStart w:id="1440" w:name="_Toc366072534"/>
      <w:bookmarkStart w:id="1441" w:name="_Toc339019895"/>
      <w:bookmarkStart w:id="1442" w:name="_Toc480020276"/>
      <w:bookmarkStart w:id="1443" w:name="_Toc345513907"/>
      <w:bookmarkStart w:id="1444" w:name="_Toc333237683"/>
      <w:bookmarkStart w:id="1445" w:name="_Toc374454606"/>
      <w:bookmarkStart w:id="1446" w:name="_Toc491658670"/>
      <w:bookmarkStart w:id="1447" w:name="_Toc365985184"/>
      <w:bookmarkStart w:id="1448" w:name="_Toc333935352"/>
      <w:bookmarkStart w:id="1449" w:name="_Toc336681586"/>
      <w:bookmarkStart w:id="1450" w:name="_Toc342296766"/>
      <w:bookmarkStart w:id="1451" w:name="_Toc332270352"/>
      <w:bookmarkStart w:id="1452" w:name="_Toc479991601"/>
      <w:bookmarkStart w:id="1453" w:name="_Toc480010727"/>
      <w:bookmarkStart w:id="1454" w:name="_Toc349143595"/>
      <w:bookmarkStart w:id="1455" w:name="_Toc339362306"/>
      <w:bookmarkStart w:id="1456" w:name="_Toc480021072"/>
      <w:bookmarkStart w:id="1457" w:name="_Toc333935693"/>
      <w:bookmarkStart w:id="1458" w:name="_Toc340677076"/>
      <w:bookmarkStart w:id="1459" w:name="_Toc331512904"/>
      <w:bookmarkStart w:id="1460" w:name="_Toc365967078"/>
      <w:bookmarkStart w:id="1461" w:name="_Toc458262633"/>
      <w:bookmarkStart w:id="1462" w:name="_Toc454701400"/>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7"/>
        <w:numPr>
          <w:ilvl w:val="4"/>
          <w:numId w:val="25"/>
        </w:numPr>
        <w:tabs>
          <w:tab w:val="left" w:pos="720"/>
        </w:tabs>
        <w:spacing w:before="240" w:after="120"/>
        <w:ind w:left="2432" w:hanging="2432"/>
        <w:rPr>
          <w:color w:val="000000" w:themeColor="text1"/>
          <w:highlight w:val="none"/>
        </w:rPr>
      </w:pPr>
      <w:bookmarkStart w:id="1463" w:name="_Toc336681942"/>
      <w:bookmarkStart w:id="1464" w:name="_Toc1267"/>
      <w:bookmarkStart w:id="1465" w:name="_Toc454701402"/>
      <w:bookmarkStart w:id="1466" w:name="_Toc500861020"/>
      <w:bookmarkStart w:id="1467" w:name="_Toc467987846"/>
      <w:bookmarkStart w:id="1468" w:name="_Toc365967079"/>
      <w:bookmarkStart w:id="1469" w:name="_Toc332270353"/>
      <w:bookmarkStart w:id="1470" w:name="_Toc350438756"/>
      <w:bookmarkStart w:id="1471" w:name="_Toc332206715"/>
      <w:bookmarkStart w:id="1472" w:name="_Toc331512905"/>
      <w:bookmarkStart w:id="1473" w:name="_Toc340672876"/>
      <w:bookmarkStart w:id="1474" w:name="_Toc333935694"/>
      <w:bookmarkStart w:id="1475" w:name="_Toc337632365"/>
      <w:bookmarkStart w:id="1476" w:name="_Toc330459992"/>
      <w:bookmarkStart w:id="1477" w:name="_Toc339441094"/>
      <w:bookmarkStart w:id="1478" w:name="_Toc339362307"/>
      <w:bookmarkStart w:id="1479" w:name="_Toc339019896"/>
      <w:bookmarkStart w:id="1480" w:name="_Toc374454607"/>
      <w:bookmarkStart w:id="1481" w:name="_Toc365985185"/>
      <w:bookmarkStart w:id="1482" w:name="_Toc468157559"/>
      <w:bookmarkStart w:id="1483" w:name="_Toc339020240"/>
      <w:bookmarkStart w:id="1484" w:name="_Toc349143596"/>
      <w:bookmarkStart w:id="1485" w:name="_Toc366072535"/>
      <w:bookmarkStart w:id="1486" w:name="_Toc333237795"/>
      <w:bookmarkStart w:id="1487" w:name="_Toc339020102"/>
      <w:bookmarkStart w:id="1488" w:name="_Toc331684045"/>
      <w:bookmarkStart w:id="1489" w:name="_Toc480021076"/>
      <w:bookmarkStart w:id="1490" w:name="_Toc349127633"/>
      <w:bookmarkStart w:id="1491" w:name="_Toc333935353"/>
      <w:bookmarkStart w:id="1492" w:name="_Toc491658674"/>
      <w:bookmarkStart w:id="1493" w:name="_Toc336681587"/>
      <w:bookmarkStart w:id="1494" w:name="_Toc458262635"/>
      <w:bookmarkStart w:id="1495" w:name="_Toc342060381"/>
      <w:bookmarkStart w:id="1496" w:name="_Toc468606052"/>
      <w:bookmarkStart w:id="1497" w:name="_Toc333237684"/>
      <w:bookmarkStart w:id="1498" w:name="_Toc480020280"/>
      <w:bookmarkStart w:id="1499" w:name="_Toc342296767"/>
      <w:bookmarkStart w:id="1500" w:name="_Toc339020022"/>
      <w:bookmarkStart w:id="1501" w:name="_Toc333238640"/>
      <w:bookmarkStart w:id="1502" w:name="_Toc340507449"/>
      <w:bookmarkStart w:id="1503" w:name="_Toc480010731"/>
      <w:bookmarkStart w:id="1504" w:name="_Toc340677077"/>
      <w:bookmarkStart w:id="1505" w:name="_Toc341348345"/>
      <w:bookmarkStart w:id="1506" w:name="_Toc345513908"/>
      <w:bookmarkStart w:id="1507" w:name="_Toc467236763"/>
      <w:bookmarkStart w:id="1508" w:name="_Toc479991605"/>
      <w:bookmarkStart w:id="1509" w:name="_Toc350756457"/>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66681897"/>
      <w:bookmarkStart w:id="1511" w:name="_Toc383069738"/>
      <w:bookmarkStart w:id="1512" w:name="_Toc373401413"/>
      <w:bookmarkStart w:id="1513" w:name="_Toc370983962"/>
      <w:bookmarkStart w:id="1514" w:name="_Toc367095382"/>
      <w:bookmarkStart w:id="1515" w:name="_Toc379896705"/>
      <w:bookmarkStart w:id="1516" w:name="_Toc370309169"/>
      <w:bookmarkStart w:id="1517" w:name="_Toc374093632"/>
      <w:bookmarkStart w:id="1518" w:name="_Toc366072536"/>
      <w:bookmarkStart w:id="1519" w:name="_Toc374454608"/>
      <w:bookmarkStart w:id="1520" w:name="_Toc369700990"/>
      <w:bookmarkStart w:id="1521" w:name="_Toc377129068"/>
      <w:bookmarkStart w:id="1522" w:name="_Toc372209289"/>
      <w:bookmarkStart w:id="1523" w:name="_Toc378261823"/>
      <w:bookmarkStart w:id="1524" w:name="_Toc331684046"/>
      <w:bookmarkStart w:id="1525" w:name="_Toc349127634"/>
      <w:bookmarkStart w:id="1526" w:name="_Toc340507450"/>
      <w:bookmarkStart w:id="1527" w:name="_Toc333238641"/>
      <w:bookmarkStart w:id="1528" w:name="_Toc339019897"/>
      <w:bookmarkStart w:id="1529" w:name="_Toc340672877"/>
      <w:bookmarkStart w:id="1530" w:name="_Toc333935695"/>
      <w:bookmarkStart w:id="1531" w:name="_Toc339020023"/>
      <w:bookmarkStart w:id="1532" w:name="_Toc350756458"/>
      <w:bookmarkStart w:id="1533" w:name="_Toc340677078"/>
      <w:bookmarkStart w:id="1534" w:name="_Toc350438757"/>
      <w:bookmarkStart w:id="1535" w:name="_Toc333237685"/>
      <w:bookmarkStart w:id="1536" w:name="_Toc332206716"/>
      <w:bookmarkStart w:id="1537" w:name="_Toc339441095"/>
      <w:bookmarkStart w:id="1538" w:name="_Toc365967080"/>
      <w:bookmarkStart w:id="1539" w:name="_Toc349143597"/>
      <w:bookmarkStart w:id="1540" w:name="_Toc339020241"/>
      <w:bookmarkStart w:id="1541" w:name="_Toc365985186"/>
      <w:bookmarkStart w:id="1542" w:name="_Toc341348346"/>
      <w:bookmarkStart w:id="1543" w:name="_Toc339362308"/>
      <w:bookmarkStart w:id="1544" w:name="_Toc333237796"/>
      <w:bookmarkStart w:id="1545" w:name="_Toc331512906"/>
      <w:bookmarkStart w:id="1546" w:name="_Toc345513909"/>
      <w:bookmarkStart w:id="1547" w:name="_Toc342060382"/>
      <w:bookmarkStart w:id="1548" w:name="_Toc339020103"/>
      <w:bookmarkStart w:id="1549" w:name="_Toc333935354"/>
      <w:bookmarkStart w:id="1550" w:name="_Toc337632366"/>
      <w:bookmarkStart w:id="1551" w:name="_Toc342296768"/>
      <w:bookmarkStart w:id="1552" w:name="_Toc330459993"/>
      <w:bookmarkStart w:id="1553" w:name="_Toc336681588"/>
      <w:bookmarkStart w:id="1554" w:name="_Toc336681943"/>
      <w:bookmarkStart w:id="1555" w:name="_Toc33227035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5"/>
        <w:numPr>
          <w:ilvl w:val="0"/>
          <w:numId w:val="0"/>
        </w:numPr>
        <w:rPr>
          <w:color w:val="000000" w:themeColor="text1"/>
          <w:sz w:val="24"/>
          <w:highlight w:val="none"/>
        </w:rPr>
      </w:pPr>
      <w:bookmarkStart w:id="1556" w:name="_Toc430771059"/>
      <w:bookmarkStart w:id="1557" w:name="_Toc432682726"/>
      <w:bookmarkStart w:id="1558" w:name="_Toc25176"/>
      <w:bookmarkStart w:id="1559" w:name="_Toc491658677"/>
      <w:bookmarkStart w:id="1560" w:name="_Toc468157562"/>
      <w:bookmarkStart w:id="1561" w:name="_Toc480010734"/>
      <w:bookmarkStart w:id="1562" w:name="_Toc480020283"/>
      <w:bookmarkStart w:id="1563" w:name="_Toc500861024"/>
      <w:bookmarkStart w:id="1564" w:name="_Toc467987849"/>
      <w:bookmarkStart w:id="1565" w:name="_Toc468606055"/>
      <w:bookmarkStart w:id="1566" w:name="_Toc467236766"/>
      <w:bookmarkStart w:id="1567" w:name="_Toc480021079"/>
      <w:bookmarkStart w:id="1568" w:name="_Toc479991608"/>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185803"/>
      <w:bookmarkStart w:id="1570"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185804"/>
      <w:bookmarkStart w:id="1573"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185806"/>
      <w:bookmarkStart w:id="1577"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5"/>
        <w:numPr>
          <w:ilvl w:val="0"/>
          <w:numId w:val="0"/>
        </w:numPr>
        <w:rPr>
          <w:color w:val="000000" w:themeColor="text1"/>
          <w:sz w:val="24"/>
          <w:highlight w:val="none"/>
        </w:rPr>
      </w:pPr>
      <w:bookmarkStart w:id="1578" w:name="_Toc15599"/>
      <w:r>
        <w:rPr>
          <w:rFonts w:hint="eastAsia"/>
          <w:color w:val="000000" w:themeColor="text1"/>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82" w:type="dxa"/>
        <w:jc w:val="center"/>
        <w:shd w:val="clear" w:color="auto" w:fill="FFFFFF"/>
        <w:tblLayout w:type="fixed"/>
        <w:tblCellMar>
          <w:top w:w="0" w:type="dxa"/>
          <w:left w:w="0" w:type="dxa"/>
          <w:bottom w:w="0" w:type="dxa"/>
          <w:right w:w="0" w:type="dxa"/>
        </w:tblCellMar>
      </w:tblPr>
      <w:tblGrid>
        <w:gridCol w:w="913"/>
        <w:gridCol w:w="1563"/>
        <w:gridCol w:w="978"/>
        <w:gridCol w:w="6128"/>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技术参数响应程度</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根据各投标人提交的投标文件对应招标文件的技术要求等响应情况进行比较评分，完全满足或优于招标文件要求的得</w:t>
            </w:r>
            <w:r>
              <w:rPr>
                <w:rFonts w:hint="eastAsia" w:ascii="宋体" w:hAnsi="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1.本项目技术要求中带“▲”的为重要技术参数，未响应或不满足，每条扣</w:t>
            </w:r>
            <w:r>
              <w:rPr>
                <w:rFonts w:hint="eastAsia" w:ascii="宋体" w:hAnsi="宋体" w:eastAsia="宋体" w:cs="宋体"/>
                <w:color w:val="000000" w:themeColor="text1"/>
                <w:sz w:val="21"/>
                <w:szCs w:val="21"/>
                <w:highlight w:val="none"/>
                <w:lang w:val="en-US"/>
              </w:rPr>
              <w:t>1</w:t>
            </w:r>
            <w:r>
              <w:rPr>
                <w:rFonts w:hint="eastAsia" w:ascii="宋体" w:hAnsi="宋体" w:eastAsia="宋体" w:cs="宋体"/>
                <w:color w:val="000000" w:themeColor="text1"/>
                <w:sz w:val="21"/>
                <w:szCs w:val="21"/>
                <w:highlight w:val="none"/>
              </w:rPr>
              <w:t xml:space="preserve">分，扣完为止。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2.本项目技术要求中非“▲”的为一般技术参数，未响应或不满足的每一项扣</w:t>
            </w:r>
            <w:r>
              <w:rPr>
                <w:rFonts w:hint="eastAsia" w:ascii="宋体" w:hAnsi="宋体" w:eastAsia="宋体" w:cs="宋体"/>
                <w:color w:val="000000" w:themeColor="text1"/>
                <w:sz w:val="21"/>
                <w:szCs w:val="21"/>
                <w:highlight w:val="none"/>
                <w:lang w:val="en-US"/>
              </w:rPr>
              <w:t>0.5</w:t>
            </w:r>
            <w:r>
              <w:rPr>
                <w:rFonts w:hint="eastAsia" w:ascii="宋体" w:hAnsi="宋体" w:eastAsia="宋体" w:cs="宋体"/>
                <w:color w:val="000000" w:themeColor="text1"/>
                <w:sz w:val="21"/>
                <w:szCs w:val="21"/>
                <w:highlight w:val="none"/>
              </w:rPr>
              <w:t xml:space="preserve">分，扣完为止。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投标人必须按货物的实际参数进行响应，否则视为提供虚假材料谋取中标处理。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rPr>
              <w:t>项目实施方案</w:t>
            </w:r>
            <w:r>
              <w:rPr>
                <w:rFonts w:hint="eastAsia" w:ascii="宋体" w:hAnsi="宋体" w:eastAsia="宋体" w:cs="宋体"/>
                <w:color w:val="000000" w:themeColor="text1"/>
                <w:sz w:val="21"/>
                <w:szCs w:val="21"/>
                <w:highlight w:val="none"/>
              </w:rPr>
              <w:t xml:space="preserve"> </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根据各投标人针对本项目制定的项目技术方案的详细程度、合理可行性，对本项目工作的理解程度，项目技术方案的实用、技术成熟性和代表性进行打分：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对项目总体认识表述清晰、完整、严谨，项目技术方案先进合理，能很好地切合采购单位的业务功能需求的，得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对项目总体认识表述比较清晰、比较完整，项目技术方案具有合理性，能够较好地切合采购单位的业务功能需求的，得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对项目总体认识表述不够清晰完整，项目技术方案不具有合理性，不能够切合采购单位的业务功能需求的，得</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不提供方案的不得分。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rPr>
              <w:t>售后服务方案</w:t>
            </w:r>
            <w:r>
              <w:rPr>
                <w:rFonts w:hint="eastAsia" w:ascii="宋体" w:hAnsi="宋体" w:eastAsia="宋体" w:cs="宋体"/>
                <w:color w:val="000000" w:themeColor="text1"/>
                <w:sz w:val="21"/>
                <w:szCs w:val="21"/>
                <w:highlight w:val="none"/>
              </w:rPr>
              <w:t xml:space="preserve"> </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根据各投标人针对本项目的售后服务方案、承诺（响应时间、维护维修方案等）及服务能力等进行综合评价。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售后服务方案详细、承诺时效优于文件要求、售后服务能力强的，得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售后服务方案详细、承诺时效基本满足文件要求、售后服务能力较强的，得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售后服务方案较详细、承诺时效基本满足文件要求、售后服务能力一般的，得</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售后服务方案差、承诺时效不满足文件要求、无售后服务能力的，不得分。</w:t>
            </w:r>
          </w:p>
        </w:tc>
      </w:tr>
      <w:tr>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662" w:type="dxa"/>
        <w:jc w:val="center"/>
        <w:tblLayout w:type="fixed"/>
        <w:tblCellMar>
          <w:top w:w="0" w:type="dxa"/>
          <w:left w:w="0" w:type="dxa"/>
          <w:bottom w:w="0" w:type="dxa"/>
          <w:right w:w="0" w:type="dxa"/>
        </w:tblCellMar>
      </w:tblPr>
      <w:tblGrid>
        <w:gridCol w:w="967"/>
        <w:gridCol w:w="1549"/>
        <w:gridCol w:w="1011"/>
        <w:gridCol w:w="6135"/>
      </w:tblGrid>
      <w:tr>
        <w:tblPrEx>
          <w:tblCellMar>
            <w:top w:w="0" w:type="dxa"/>
            <w:left w:w="0" w:type="dxa"/>
            <w:bottom w:w="0" w:type="dxa"/>
            <w:right w:w="0" w:type="dxa"/>
          </w:tblCellMar>
        </w:tblPrEx>
        <w:trPr>
          <w:cantSplit/>
          <w:trHeight w:val="403"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投标人综合实力及管理服务能力</w:t>
            </w:r>
          </w:p>
        </w:tc>
        <w:tc>
          <w:tcPr>
            <w:tcW w:w="101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20分</w:t>
            </w:r>
          </w:p>
        </w:tc>
        <w:tc>
          <w:tcPr>
            <w:tcW w:w="613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w:t>
            </w:r>
            <w:r>
              <w:rPr>
                <w:rFonts w:hint="eastAsia" w:ascii="宋体" w:hAnsi="宋体" w:eastAsia="宋体" w:cs="宋体"/>
                <w:color w:val="000000" w:themeColor="text1"/>
                <w:sz w:val="21"/>
                <w:szCs w:val="21"/>
                <w:highlight w:val="none"/>
                <w:lang w:val="en-US"/>
              </w:rPr>
              <w:t>有效期内ISO9001质量管理体系认证证书，得5分。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获得有效期内ISO14001环境管理体系认证证书</w:t>
            </w:r>
            <w:r>
              <w:rPr>
                <w:rFonts w:hint="eastAsia" w:ascii="宋体" w:hAnsi="宋体" w:eastAsia="宋体" w:cs="宋体"/>
                <w:color w:val="000000" w:themeColor="text1"/>
                <w:sz w:val="21"/>
                <w:szCs w:val="21"/>
                <w:highlight w:val="none"/>
                <w:lang w:val="en-US"/>
              </w:rPr>
              <w:t>，得5分。</w:t>
            </w:r>
          </w:p>
          <w:p>
            <w:pPr>
              <w:pStyle w:val="309"/>
              <w:keepNext w:val="0"/>
              <w:keepLines w:val="0"/>
              <w:pageBreakBefore w:val="0"/>
              <w:widowControl w:val="0"/>
              <w:kinsoku/>
              <w:wordWrap/>
              <w:overflowPunct/>
              <w:topLinePunct w:val="0"/>
              <w:autoSpaceDE/>
              <w:autoSpaceDN/>
              <w:bidi w:val="0"/>
              <w:adjustRightInd/>
              <w:snapToGrid/>
              <w:spacing w:line="320" w:lineRule="exact"/>
              <w:ind w:firstLine="0" w:firstLineChars="0"/>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获得有效期内ISO45001职业健康安全管理体系认证证书</w:t>
            </w:r>
            <w:r>
              <w:rPr>
                <w:rFonts w:hint="eastAsia" w:ascii="宋体" w:hAnsi="宋体" w:eastAsia="宋体" w:cs="宋体"/>
                <w:color w:val="000000" w:themeColor="text1"/>
                <w:sz w:val="21"/>
                <w:szCs w:val="21"/>
                <w:highlight w:val="none"/>
                <w:lang w:val="en-US"/>
              </w:rPr>
              <w:t>，得5分。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w:t>
            </w:r>
            <w:r>
              <w:rPr>
                <w:rFonts w:hint="eastAsia" w:ascii="宋体" w:hAnsi="宋体" w:eastAsia="宋体" w:cs="宋体"/>
                <w:color w:val="000000" w:themeColor="text1"/>
                <w:sz w:val="21"/>
                <w:szCs w:val="21"/>
                <w:highlight w:val="none"/>
                <w:lang w:val="en-US"/>
              </w:rPr>
              <w:t>ISO20000信息技术服务管理体系认证</w:t>
            </w:r>
            <w:r>
              <w:rPr>
                <w:rFonts w:hint="eastAsia" w:ascii="宋体" w:hAnsi="宋体" w:eastAsia="宋体" w:cs="宋体"/>
                <w:color w:val="000000" w:themeColor="text1"/>
                <w:sz w:val="21"/>
                <w:szCs w:val="21"/>
                <w:highlight w:val="none"/>
              </w:rPr>
              <w:t>证书</w:t>
            </w:r>
            <w:r>
              <w:rPr>
                <w:rFonts w:hint="eastAsia" w:ascii="宋体" w:hAnsi="宋体" w:eastAsia="宋体" w:cs="宋体"/>
                <w:color w:val="000000" w:themeColor="text1"/>
                <w:sz w:val="21"/>
                <w:szCs w:val="21"/>
                <w:highlight w:val="none"/>
                <w:lang w:val="en-US"/>
              </w:rPr>
              <w:t>，得5分。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提供有效期内的证书复印件并加盖投标人盖章，否则不得分。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投标人已具有总公司有效授权的，总公司取得的相关企业资质、人员证书等对分公司或分支机构有效。</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rPr>
              <w:t>数据及网络安全保障</w:t>
            </w:r>
            <w:r>
              <w:rPr>
                <w:rFonts w:hint="eastAsia" w:ascii="宋体" w:hAnsi="宋体" w:eastAsia="宋体" w:cs="宋体"/>
                <w:color w:val="000000" w:themeColor="text1"/>
                <w:sz w:val="21"/>
                <w:szCs w:val="21"/>
                <w:highlight w:val="none"/>
              </w:rPr>
              <w:t>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获得有效期内ISO27032网络空间安全管理体系认证证书</w:t>
            </w:r>
            <w:r>
              <w:rPr>
                <w:rFonts w:hint="eastAsia" w:ascii="宋体" w:hAnsi="宋体" w:eastAsia="宋体" w:cs="宋体"/>
                <w:color w:val="000000" w:themeColor="text1"/>
                <w:sz w:val="21"/>
                <w:szCs w:val="21"/>
                <w:highlight w:val="none"/>
                <w:lang w:val="en-US"/>
              </w:rPr>
              <w:t>，得5分。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获得有效期内GB/T37973-2019大数据安全管理体系认证证书</w:t>
            </w:r>
            <w:r>
              <w:rPr>
                <w:rFonts w:hint="eastAsia" w:ascii="宋体" w:hAnsi="宋体" w:eastAsia="宋体" w:cs="宋体"/>
                <w:color w:val="000000" w:themeColor="text1"/>
                <w:sz w:val="21"/>
                <w:szCs w:val="21"/>
                <w:highlight w:val="none"/>
                <w:lang w:val="en-US"/>
              </w:rPr>
              <w:t>，得5分。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提供有效期内的证书复印件并加盖投标人盖章，否则不得分。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投标人已具有总公司有效授权的，总公司取得的相关企业资质、人员证书等对分公司或分支机构有效。</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rPr>
              <w:t>售后及应急预案管理</w:t>
            </w:r>
            <w:r>
              <w:rPr>
                <w:rFonts w:hint="eastAsia" w:ascii="宋体" w:hAnsi="宋体" w:eastAsia="宋体" w:cs="宋体"/>
                <w:color w:val="000000" w:themeColor="text1"/>
                <w:sz w:val="21"/>
                <w:szCs w:val="21"/>
                <w:highlight w:val="none"/>
              </w:rPr>
              <w:t>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获得有效期内GB/T27922-2011售后服务认证证书</w:t>
            </w:r>
            <w:r>
              <w:rPr>
                <w:rFonts w:hint="eastAsia" w:ascii="宋体" w:hAnsi="宋体" w:eastAsia="宋体" w:cs="宋体"/>
                <w:color w:val="000000" w:themeColor="text1"/>
                <w:sz w:val="21"/>
                <w:szCs w:val="21"/>
                <w:highlight w:val="none"/>
                <w:lang w:val="en-US"/>
              </w:rPr>
              <w:t>，得5分。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lang w:val="en-US"/>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获得有效期内</w:t>
            </w:r>
            <w:r>
              <w:rPr>
                <w:rFonts w:hint="eastAsia" w:ascii="宋体" w:hAnsi="宋体" w:eastAsia="宋体" w:cs="宋体"/>
                <w:color w:val="000000" w:themeColor="text1"/>
                <w:sz w:val="21"/>
                <w:szCs w:val="21"/>
                <w:highlight w:val="none"/>
                <w:lang w:val="en-US"/>
              </w:rPr>
              <w:t>GB/T37228-2018应急预案管理能力评价认证证书，得5分。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提供有效期内的证书复印件并加盖投标人盖章，否则不得分。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投标人已具有总公司有效授权的，总公司取得的相关企业资质、人员证书等对分公司或分支机构有效。</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同类项目业绩</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rPr>
            </w:pPr>
            <w:r>
              <w:rPr>
                <w:rFonts w:hint="eastAsia" w:ascii="宋体" w:hAnsi="宋体" w:eastAsia="宋体" w:cs="宋体"/>
                <w:color w:val="000000" w:themeColor="text1"/>
                <w:sz w:val="21"/>
                <w:szCs w:val="21"/>
                <w:highlight w:val="none"/>
              </w:rPr>
              <w:t>投标人20</w:t>
            </w:r>
            <w:r>
              <w:rPr>
                <w:rFonts w:hint="eastAsia" w:ascii="宋体" w:hAnsi="宋体" w:eastAsia="宋体" w:cs="宋体"/>
                <w:color w:val="000000" w:themeColor="text1"/>
                <w:sz w:val="21"/>
                <w:szCs w:val="21"/>
                <w:highlight w:val="none"/>
                <w:lang w:val="en-US"/>
              </w:rPr>
              <w:t>20</w:t>
            </w:r>
            <w:r>
              <w:rPr>
                <w:rFonts w:hint="eastAsia" w:ascii="宋体" w:hAnsi="宋体" w:eastAsia="宋体" w:cs="宋体"/>
                <w:color w:val="000000" w:themeColor="text1"/>
                <w:sz w:val="21"/>
                <w:szCs w:val="21"/>
                <w:highlight w:val="none"/>
              </w:rPr>
              <w:t>年至今（以合同签订时间为准）承接的同类项目（安</w:t>
            </w:r>
            <w:r>
              <w:rPr>
                <w:rFonts w:hint="eastAsia" w:ascii="宋体" w:hAnsi="宋体" w:eastAsia="宋体" w:cs="宋体"/>
                <w:b w:val="0"/>
                <w:bCs w:val="0"/>
                <w:color w:val="000000" w:themeColor="text1"/>
                <w:sz w:val="21"/>
                <w:szCs w:val="21"/>
                <w:highlight w:val="none"/>
              </w:rPr>
              <w:t>全等级保护类）业绩，每提供一份得</w:t>
            </w:r>
            <w:r>
              <w:rPr>
                <w:rFonts w:hint="eastAsia" w:ascii="宋体" w:hAnsi="宋体" w:eastAsia="宋体" w:cs="宋体"/>
                <w:b w:val="0"/>
                <w:bCs w:val="0"/>
                <w:color w:val="000000" w:themeColor="text1"/>
                <w:sz w:val="21"/>
                <w:szCs w:val="21"/>
                <w:highlight w:val="none"/>
                <w:lang w:val="en-US"/>
              </w:rPr>
              <w:t>1</w:t>
            </w:r>
            <w:r>
              <w:rPr>
                <w:rFonts w:hint="eastAsia" w:ascii="宋体" w:hAnsi="宋体" w:eastAsia="宋体" w:cs="宋体"/>
                <w:b w:val="0"/>
                <w:bCs w:val="0"/>
                <w:color w:val="000000" w:themeColor="text1"/>
                <w:sz w:val="21"/>
                <w:szCs w:val="21"/>
                <w:highlight w:val="none"/>
              </w:rPr>
              <w:t>分，本项满分</w:t>
            </w:r>
            <w:r>
              <w:rPr>
                <w:rFonts w:hint="eastAsia" w:ascii="宋体" w:hAnsi="宋体" w:eastAsia="宋体" w:cs="宋体"/>
                <w:b w:val="0"/>
                <w:bCs w:val="0"/>
                <w:color w:val="000000" w:themeColor="text1"/>
                <w:sz w:val="21"/>
                <w:szCs w:val="21"/>
                <w:highlight w:val="none"/>
                <w:lang w:val="en-US"/>
              </w:rPr>
              <w:t>5</w:t>
            </w:r>
            <w:r>
              <w:rPr>
                <w:rFonts w:hint="eastAsia" w:ascii="宋体" w:hAnsi="宋体" w:eastAsia="宋体" w:cs="宋体"/>
                <w:b w:val="0"/>
                <w:bCs w:val="0"/>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提供有效期内的</w:t>
            </w:r>
            <w:r>
              <w:rPr>
                <w:rFonts w:hint="eastAsia" w:ascii="宋体" w:hAnsi="宋体" w:eastAsia="宋体" w:cs="宋体"/>
                <w:b w:val="0"/>
                <w:bCs w:val="0"/>
                <w:color w:val="000000" w:themeColor="text1"/>
                <w:sz w:val="21"/>
                <w:szCs w:val="21"/>
                <w:highlight w:val="none"/>
                <w:lang w:val="en-US"/>
              </w:rPr>
              <w:t>合同</w:t>
            </w:r>
            <w:r>
              <w:rPr>
                <w:rFonts w:hint="eastAsia" w:ascii="宋体" w:hAnsi="宋体" w:eastAsia="宋体" w:cs="宋体"/>
                <w:b w:val="0"/>
                <w:bCs w:val="0"/>
                <w:color w:val="000000" w:themeColor="text1"/>
                <w:sz w:val="21"/>
                <w:szCs w:val="21"/>
                <w:highlight w:val="none"/>
              </w:rPr>
              <w:t>复印件并加盖投标人盖章，否则不得分。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2</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投标人已</w:t>
            </w:r>
            <w:r>
              <w:rPr>
                <w:rFonts w:hint="eastAsia" w:ascii="宋体" w:hAnsi="宋体" w:eastAsia="宋体" w:cs="宋体"/>
                <w:color w:val="000000" w:themeColor="text1"/>
                <w:sz w:val="21"/>
                <w:szCs w:val="21"/>
                <w:highlight w:val="none"/>
              </w:rPr>
              <w:t>具有总公司有效授权的，总公司取得的</w:t>
            </w:r>
            <w:r>
              <w:rPr>
                <w:rFonts w:hint="eastAsia" w:ascii="宋体" w:hAnsi="宋体" w:eastAsia="宋体" w:cs="宋体"/>
                <w:color w:val="000000" w:themeColor="text1"/>
                <w:sz w:val="21"/>
                <w:szCs w:val="21"/>
                <w:highlight w:val="none"/>
                <w:lang w:val="en-US"/>
              </w:rPr>
              <w:t>合同业绩</w:t>
            </w:r>
            <w:r>
              <w:rPr>
                <w:rFonts w:hint="eastAsia" w:ascii="宋体" w:hAnsi="宋体" w:eastAsia="宋体" w:cs="宋体"/>
                <w:color w:val="000000" w:themeColor="text1"/>
                <w:sz w:val="21"/>
                <w:szCs w:val="21"/>
                <w:highlight w:val="none"/>
              </w:rPr>
              <w:t>对分公司或分支机构有效。</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rPr>
              <w:t>项目团队</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1</w:t>
            </w:r>
            <w:r>
              <w:rPr>
                <w:rFonts w:hint="eastAsia" w:ascii="宋体" w:hAnsi="宋体" w:eastAsia="宋体" w:cs="宋体"/>
                <w:color w:val="000000" w:themeColor="text1"/>
                <w:sz w:val="21"/>
                <w:szCs w:val="21"/>
                <w:highlight w:val="none"/>
                <w:lang w:val="en-US" w:eastAsia="zh-CN" w:bidi="ar"/>
              </w:rPr>
              <w:t>.</w:t>
            </w:r>
            <w:r>
              <w:rPr>
                <w:rFonts w:hint="eastAsia" w:ascii="宋体" w:hAnsi="宋体" w:eastAsia="宋体" w:cs="宋体"/>
                <w:color w:val="000000" w:themeColor="text1"/>
                <w:sz w:val="21"/>
                <w:szCs w:val="21"/>
                <w:highlight w:val="none"/>
                <w:lang w:val="en-US" w:bidi="ar"/>
              </w:rPr>
              <w:t>拟派的项目经理具有以下资质：</w:t>
            </w:r>
          </w:p>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①信息系统项目管理师证书；②系统分析师证书；③系统架构设计师证书；每具备一个证书得 2 分，本项最高得 6分。</w:t>
            </w:r>
          </w:p>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2</w:t>
            </w:r>
            <w:r>
              <w:rPr>
                <w:rFonts w:hint="eastAsia" w:ascii="宋体" w:hAnsi="宋体" w:eastAsia="宋体" w:cs="宋体"/>
                <w:color w:val="000000" w:themeColor="text1"/>
                <w:sz w:val="21"/>
                <w:szCs w:val="21"/>
                <w:highlight w:val="none"/>
                <w:lang w:val="en-US" w:eastAsia="zh-CN" w:bidi="ar"/>
              </w:rPr>
              <w:t>.</w:t>
            </w:r>
            <w:r>
              <w:rPr>
                <w:rFonts w:hint="eastAsia" w:ascii="宋体" w:hAnsi="宋体" w:eastAsia="宋体" w:cs="宋体"/>
                <w:color w:val="000000" w:themeColor="text1"/>
                <w:sz w:val="21"/>
                <w:szCs w:val="21"/>
                <w:highlight w:val="none"/>
                <w:lang w:val="en-US" w:bidi="ar"/>
              </w:rPr>
              <w:t>拟派的技术人员（项目经理</w:t>
            </w:r>
            <w:r>
              <w:rPr>
                <w:rFonts w:hint="eastAsia" w:ascii="宋体" w:hAnsi="宋体" w:cs="宋体"/>
                <w:color w:val="000000" w:themeColor="text1"/>
                <w:sz w:val="21"/>
                <w:szCs w:val="21"/>
                <w:highlight w:val="none"/>
                <w:lang w:val="en-US" w:eastAsia="zh-CN" w:bidi="ar"/>
              </w:rPr>
              <w:t>除外</w:t>
            </w:r>
            <w:r>
              <w:rPr>
                <w:rFonts w:hint="eastAsia" w:ascii="宋体" w:hAnsi="宋体" w:eastAsia="宋体" w:cs="宋体"/>
                <w:color w:val="000000" w:themeColor="text1"/>
                <w:sz w:val="21"/>
                <w:szCs w:val="21"/>
                <w:highlight w:val="none"/>
                <w:lang w:val="en-US" w:bidi="ar"/>
              </w:rPr>
              <w:t xml:space="preserve">）具有网络工程师，每提供一个证书得1分，满分4分，不提供不得分； </w:t>
            </w:r>
          </w:p>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bidi="ar"/>
              </w:rPr>
              <w:t>注：</w:t>
            </w:r>
          </w:p>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宋体" w:hAnsi="宋体" w:eastAsia="宋体" w:cs="宋体"/>
                <w:color w:val="000000" w:themeColor="text1"/>
                <w:sz w:val="21"/>
                <w:szCs w:val="21"/>
                <w:highlight w:val="none"/>
                <w:lang w:val="en-US"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val="en-US" w:bidi="ar"/>
              </w:rPr>
              <w:t>提供相关资质证书复印件，以及</w:t>
            </w:r>
            <w:r>
              <w:rPr>
                <w:rFonts w:hint="eastAsia" w:ascii="宋体" w:hAnsi="宋体" w:cs="宋体"/>
                <w:color w:val="000000" w:themeColor="text1"/>
                <w:sz w:val="21"/>
                <w:szCs w:val="21"/>
                <w:highlight w:val="none"/>
                <w:lang w:val="en-US" w:eastAsia="zh-CN" w:bidi="ar"/>
              </w:rPr>
              <w:t>投标截止前6个月</w:t>
            </w:r>
            <w:r>
              <w:rPr>
                <w:rFonts w:hint="eastAsia" w:ascii="宋体" w:hAnsi="宋体" w:eastAsia="宋体" w:cs="宋体"/>
                <w:color w:val="000000" w:themeColor="text1"/>
                <w:sz w:val="21"/>
                <w:szCs w:val="21"/>
                <w:highlight w:val="none"/>
                <w:lang w:val="en-US" w:bidi="ar"/>
              </w:rPr>
              <w:t>任意一个月的社会保险缴纳证明材料复印件，并加盖公章。不提供或提供资料不完整的不得分。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
              </w:rPr>
              <w:t>2）</w:t>
            </w:r>
            <w:r>
              <w:rPr>
                <w:rFonts w:hint="eastAsia" w:ascii="宋体" w:hAnsi="宋体" w:eastAsia="宋体" w:cs="宋体"/>
                <w:b w:val="0"/>
                <w:bCs w:val="0"/>
                <w:color w:val="000000" w:themeColor="text1"/>
                <w:sz w:val="21"/>
                <w:szCs w:val="21"/>
                <w:highlight w:val="none"/>
              </w:rPr>
              <w:t>投标人已</w:t>
            </w:r>
            <w:r>
              <w:rPr>
                <w:rFonts w:hint="eastAsia" w:ascii="宋体" w:hAnsi="宋体" w:eastAsia="宋体" w:cs="宋体"/>
                <w:color w:val="000000" w:themeColor="text1"/>
                <w:sz w:val="21"/>
                <w:szCs w:val="21"/>
                <w:highlight w:val="none"/>
              </w:rPr>
              <w:t>具有总公司有效授权的，总公司</w:t>
            </w:r>
            <w:r>
              <w:rPr>
                <w:rFonts w:hint="eastAsia" w:ascii="宋体" w:hAnsi="宋体" w:eastAsia="宋体" w:cs="宋体"/>
                <w:color w:val="000000" w:themeColor="text1"/>
                <w:sz w:val="21"/>
                <w:szCs w:val="21"/>
                <w:highlight w:val="none"/>
                <w:lang w:val="en-US" w:bidi="ar"/>
              </w:rPr>
              <w:t>的人员相关证书证明材料</w:t>
            </w:r>
            <w:r>
              <w:rPr>
                <w:rFonts w:hint="eastAsia" w:ascii="宋体" w:hAnsi="宋体" w:eastAsia="宋体" w:cs="宋体"/>
                <w:color w:val="000000" w:themeColor="text1"/>
                <w:sz w:val="21"/>
                <w:szCs w:val="21"/>
                <w:highlight w:val="none"/>
              </w:rPr>
              <w:t>对分公司或分支机构有效</w:t>
            </w:r>
            <w:r>
              <w:rPr>
                <w:rFonts w:hint="eastAsia" w:ascii="宋体" w:hAnsi="宋体" w:eastAsia="宋体" w:cs="宋体"/>
                <w:color w:val="000000" w:themeColor="text1"/>
                <w:sz w:val="21"/>
                <w:szCs w:val="21"/>
                <w:highlight w:val="none"/>
                <w:lang w:val="en-US" w:bidi="ar"/>
              </w:rPr>
              <w:t>。</w:t>
            </w:r>
          </w:p>
        </w:tc>
      </w:tr>
      <w:tr>
        <w:tblPrEx>
          <w:tblCellMar>
            <w:top w:w="0" w:type="dxa"/>
            <w:left w:w="0" w:type="dxa"/>
            <w:bottom w:w="0" w:type="dxa"/>
            <w:right w:w="0" w:type="dxa"/>
          </w:tblCellMar>
        </w:tblPrEx>
        <w:trPr>
          <w:cantSplit/>
          <w:trHeight w:val="546" w:hRule="atLeast"/>
          <w:jc w:val="center"/>
        </w:trPr>
        <w:tc>
          <w:tcPr>
            <w:tcW w:w="251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color w:val="000000" w:themeColor="text1"/>
          <w:highlight w:val="none"/>
        </w:rPr>
      </w:pPr>
      <w:bookmarkStart w:id="1579" w:name="_Hlt21939000"/>
      <w:bookmarkEnd w:id="1579"/>
      <w:bookmarkStart w:id="1580" w:name="_Toc336681944"/>
      <w:bookmarkStart w:id="1581" w:name="_Toc345513910"/>
      <w:bookmarkStart w:id="1582" w:name="_Toc333237797"/>
      <w:bookmarkStart w:id="1583" w:name="_Toc336681589"/>
      <w:bookmarkStart w:id="1584" w:name="_Toc342296769"/>
      <w:bookmarkStart w:id="1585" w:name="_Toc366072538"/>
      <w:bookmarkStart w:id="1586" w:name="_Toc350438758"/>
      <w:bookmarkStart w:id="1587" w:name="_Toc333238642"/>
      <w:bookmarkStart w:id="1588" w:name="_Toc330459994"/>
      <w:bookmarkStart w:id="1589" w:name="_Toc350756459"/>
      <w:bookmarkStart w:id="1590" w:name="_Toc339020242"/>
      <w:bookmarkStart w:id="1591" w:name="_Toc365967081"/>
      <w:bookmarkStart w:id="1592" w:name="_Toc340507451"/>
      <w:bookmarkStart w:id="1593" w:name="_Toc333935696"/>
      <w:bookmarkStart w:id="1594" w:name="_Toc365985187"/>
      <w:bookmarkStart w:id="1595" w:name="_Toc332206717"/>
      <w:bookmarkStart w:id="1596" w:name="_Toc349127635"/>
      <w:bookmarkStart w:id="1597" w:name="_Toc339020024"/>
      <w:bookmarkStart w:id="1598" w:name="_Toc342060383"/>
      <w:bookmarkStart w:id="1599" w:name="_Toc349143598"/>
      <w:bookmarkStart w:id="1600" w:name="_Toc333237686"/>
      <w:bookmarkStart w:id="1601" w:name="_Toc331684047"/>
      <w:bookmarkStart w:id="1602" w:name="_Toc341348347"/>
      <w:bookmarkStart w:id="1603" w:name="_Toc337632367"/>
      <w:bookmarkStart w:id="1604" w:name="_Toc333935355"/>
      <w:bookmarkStart w:id="1605" w:name="_Toc331512907"/>
      <w:bookmarkStart w:id="1606" w:name="_Toc332270355"/>
      <w:bookmarkStart w:id="1607" w:name="_Toc339020104"/>
      <w:bookmarkStart w:id="1608" w:name="_Toc339441096"/>
      <w:bookmarkStart w:id="1609" w:name="_Toc340677079"/>
      <w:bookmarkStart w:id="1610" w:name="_Toc339019898"/>
      <w:bookmarkStart w:id="1611" w:name="_Toc339362309"/>
      <w:bookmarkStart w:id="1612" w:name="_Toc374454610"/>
      <w:bookmarkStart w:id="1613" w:name="_Toc340672878"/>
      <w:bookmarkStart w:id="1614" w:name="_Toc23821"/>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rPr>
      </w:pPr>
      <w:bookmarkStart w:id="1616" w:name="_Toc366072539"/>
      <w:bookmarkStart w:id="1617" w:name="_Toc331512908"/>
      <w:bookmarkStart w:id="1618" w:name="_Toc5241"/>
      <w:bookmarkStart w:id="1619" w:name="_Toc342060384"/>
      <w:bookmarkStart w:id="1620" w:name="_Toc340672879"/>
      <w:bookmarkStart w:id="1621" w:name="_Toc330459995"/>
      <w:bookmarkStart w:id="1622" w:name="_Toc365985188"/>
      <w:bookmarkStart w:id="1623" w:name="_Toc350756460"/>
      <w:bookmarkStart w:id="1624" w:name="_Toc337632368"/>
      <w:bookmarkStart w:id="1625" w:name="_Toc336681945"/>
      <w:bookmarkStart w:id="1626" w:name="_Toc500861025"/>
      <w:bookmarkStart w:id="1627" w:name="_Toc350438759"/>
      <w:bookmarkStart w:id="1628" w:name="_Toc342296770"/>
      <w:bookmarkStart w:id="1629" w:name="_Toc339362310"/>
      <w:bookmarkStart w:id="1630" w:name="_Toc333237687"/>
      <w:bookmarkStart w:id="1631" w:name="_Toc333238643"/>
      <w:bookmarkStart w:id="1632" w:name="_Toc336681590"/>
      <w:bookmarkStart w:id="1633" w:name="_Toc332270356"/>
      <w:bookmarkStart w:id="1634" w:name="_Toc339441097"/>
      <w:bookmarkStart w:id="1635" w:name="_Toc339020243"/>
      <w:bookmarkStart w:id="1636" w:name="_Toc333935356"/>
      <w:bookmarkStart w:id="1637" w:name="_Toc332206718"/>
      <w:bookmarkStart w:id="1638" w:name="_Toc349127636"/>
      <w:bookmarkStart w:id="1639" w:name="_Toc333935697"/>
      <w:bookmarkStart w:id="1640" w:name="_Toc345513911"/>
      <w:bookmarkStart w:id="1641" w:name="_Toc491658678"/>
      <w:bookmarkStart w:id="1642" w:name="_Toc349143599"/>
      <w:bookmarkStart w:id="1643" w:name="_Toc339019899"/>
      <w:bookmarkStart w:id="1644" w:name="_Toc339020105"/>
      <w:bookmarkStart w:id="1645" w:name="_Toc340677080"/>
      <w:bookmarkStart w:id="1646" w:name="_Toc340507452"/>
      <w:bookmarkStart w:id="1647" w:name="_Toc365967082"/>
      <w:bookmarkStart w:id="1648" w:name="_Toc339020025"/>
      <w:bookmarkStart w:id="1649" w:name="_Toc333237798"/>
      <w:bookmarkStart w:id="1650" w:name="_Toc341348348"/>
      <w:bookmarkStart w:id="1651" w:name="_Toc331684048"/>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5"/>
        <w:numPr>
          <w:ilvl w:val="0"/>
          <w:numId w:val="0"/>
        </w:numPr>
        <w:rPr>
          <w:color w:val="000000" w:themeColor="text1"/>
          <w:sz w:val="24"/>
          <w:highlight w:val="none"/>
        </w:rPr>
      </w:pPr>
      <w:bookmarkStart w:id="1654" w:name="_Toc339019900"/>
      <w:bookmarkStart w:id="1655" w:name="_Toc331512909"/>
      <w:bookmarkStart w:id="1656" w:name="_Toc349127637"/>
      <w:bookmarkStart w:id="1657" w:name="_Toc342296771"/>
      <w:bookmarkStart w:id="1658" w:name="_Toc336681946"/>
      <w:bookmarkStart w:id="1659" w:name="_Toc333238644"/>
      <w:bookmarkStart w:id="1660" w:name="_Toc365967083"/>
      <w:bookmarkStart w:id="1661" w:name="_Toc350438760"/>
      <w:bookmarkStart w:id="1662" w:name="_Toc340672880"/>
      <w:bookmarkStart w:id="1663" w:name="_Toc336681591"/>
      <w:bookmarkStart w:id="1664" w:name="_Toc340677081"/>
      <w:bookmarkStart w:id="1665" w:name="_Toc340507453"/>
      <w:bookmarkStart w:id="1666" w:name="_Toc332206719"/>
      <w:bookmarkStart w:id="1667" w:name="_Toc339020244"/>
      <w:bookmarkStart w:id="1668" w:name="_Toc339020026"/>
      <w:bookmarkStart w:id="1669" w:name="_Toc333935357"/>
      <w:bookmarkStart w:id="1670" w:name="_Toc342060385"/>
      <w:bookmarkStart w:id="1671" w:name="_Toc339362311"/>
      <w:bookmarkStart w:id="1672" w:name="_Toc341348349"/>
      <w:bookmarkStart w:id="1673" w:name="_Toc331684049"/>
      <w:bookmarkStart w:id="1674" w:name="_Toc339020106"/>
      <w:bookmarkStart w:id="1675" w:name="_Toc350756461"/>
      <w:bookmarkStart w:id="1676" w:name="_Toc345513912"/>
      <w:bookmarkStart w:id="1677" w:name="_Toc339441098"/>
      <w:bookmarkStart w:id="1678" w:name="_Toc333237688"/>
      <w:bookmarkStart w:id="1679" w:name="_Toc337632369"/>
      <w:bookmarkStart w:id="1680" w:name="_Toc349143600"/>
      <w:bookmarkStart w:id="1681" w:name="_Toc28815"/>
      <w:bookmarkStart w:id="1682" w:name="_Toc333935698"/>
      <w:bookmarkStart w:id="1683" w:name="_Toc332270357"/>
      <w:bookmarkStart w:id="1684" w:name="_Toc366072540"/>
      <w:bookmarkStart w:id="1685" w:name="_Toc365985189"/>
      <w:bookmarkStart w:id="1686" w:name="_Toc333237799"/>
      <w:bookmarkStart w:id="1687" w:name="_Toc330459996"/>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numPr>
          <w:ilvl w:val="7"/>
          <w:numId w:val="6"/>
        </w:numPr>
        <w:tabs>
          <w:tab w:val="clear" w:pos="720"/>
        </w:tabs>
        <w:spacing w:before="240" w:after="240" w:line="360" w:lineRule="exact"/>
        <w:ind w:left="0" w:firstLine="0"/>
        <w:rPr>
          <w:color w:val="000000" w:themeColor="text1"/>
          <w:sz w:val="24"/>
          <w:highlight w:val="none"/>
        </w:rPr>
      </w:pPr>
      <w:bookmarkStart w:id="1689" w:name="_Toc30307"/>
      <w:bookmarkStart w:id="1690" w:name="_Toc272497428"/>
      <w:bookmarkStart w:id="1691" w:name="_Toc268004451"/>
      <w:r>
        <w:rPr>
          <w:rFonts w:hint="eastAsia"/>
          <w:color w:val="000000" w:themeColor="text1"/>
          <w:sz w:val="24"/>
          <w:highlight w:val="none"/>
        </w:rPr>
        <w:t xml:space="preserve">  </w:t>
      </w:r>
      <w:bookmarkStart w:id="1692" w:name="_Toc14377"/>
      <w:r>
        <w:rPr>
          <w:rFonts w:hint="eastAsia"/>
          <w:color w:val="000000" w:themeColor="text1"/>
          <w:sz w:val="24"/>
          <w:highlight w:val="none"/>
        </w:rPr>
        <w:t>自查表</w:t>
      </w:r>
      <w:bookmarkEnd w:id="1689"/>
      <w:bookmarkEnd w:id="1692"/>
    </w:p>
    <w:bookmarkEnd w:id="1690"/>
    <w:bookmarkEnd w:id="1691"/>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25849"/>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917" w:tblpY="302"/>
        <w:tblOverlap w:val="never"/>
        <w:tblW w:w="10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88"/>
        <w:gridCol w:w="3685"/>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4"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68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288"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3685"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288"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685"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 xml:space="preserve">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 </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288"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685"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 xml:space="preserve">单位负责人为同一人或者存在直接控股、管理关系的不同供应商，不得同时参加同一合同 项下的项目投标；（提供《投标函》承诺） </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288"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3685"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为本项目提供整体设计、规范编制或者项目管理、监理、检测等服务的供应商，不得再参与本项目投标；（提供《投标函》承诺）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288"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685"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5"/>
        <w:numPr>
          <w:ilvl w:val="0"/>
          <w:numId w:val="0"/>
        </w:numPr>
        <w:rPr>
          <w:color w:val="000000" w:themeColor="text1"/>
          <w:highlight w:val="none"/>
        </w:rPr>
      </w:pPr>
      <w:bookmarkStart w:id="1694" w:name="_Toc20004"/>
      <w:bookmarkStart w:id="1695" w:name="_Toc399684363"/>
      <w:bookmarkStart w:id="1696" w:name="_Toc399147593"/>
      <w:bookmarkStart w:id="1697" w:name="_Toc382404102"/>
      <w:bookmarkStart w:id="1698" w:name="_Toc339019902"/>
      <w:bookmarkStart w:id="1699" w:name="_Toc343612933"/>
      <w:bookmarkStart w:id="1700" w:name="_Toc339020028"/>
      <w:bookmarkStart w:id="1701" w:name="_Toc330459999"/>
      <w:bookmarkStart w:id="1702" w:name="_Toc340677083"/>
      <w:bookmarkStart w:id="1703" w:name="_Toc331512914"/>
      <w:bookmarkStart w:id="1704" w:name="_Toc339441100"/>
      <w:bookmarkStart w:id="1705" w:name="_Toc365967085"/>
      <w:bookmarkStart w:id="1706" w:name="_Toc343248431"/>
      <w:bookmarkStart w:id="1707" w:name="_Toc332270360"/>
      <w:bookmarkStart w:id="1708" w:name="_Toc336681593"/>
      <w:bookmarkStart w:id="1709" w:name="_Toc333237691"/>
      <w:bookmarkStart w:id="1710" w:name="_Toc339020246"/>
      <w:bookmarkStart w:id="1711" w:name="_Toc365985191"/>
      <w:bookmarkStart w:id="1712" w:name="_Toc342060388"/>
      <w:bookmarkStart w:id="1713" w:name="_Toc332206722"/>
      <w:bookmarkStart w:id="1714" w:name="_Toc337632371"/>
      <w:bookmarkStart w:id="1715" w:name="_Toc345312610"/>
      <w:bookmarkStart w:id="1716" w:name="_Toc342296774"/>
      <w:bookmarkStart w:id="1717" w:name="_Toc366072542"/>
      <w:bookmarkStart w:id="1718" w:name="_Toc333238647"/>
      <w:bookmarkStart w:id="1719" w:name="_Toc340672882"/>
      <w:bookmarkStart w:id="1720" w:name="_Toc342398143"/>
      <w:bookmarkStart w:id="1721" w:name="_Toc342312456"/>
      <w:bookmarkStart w:id="1722" w:name="_Toc331684055"/>
      <w:bookmarkStart w:id="1723" w:name="_Toc333237802"/>
      <w:bookmarkStart w:id="1724" w:name="_Toc339362313"/>
      <w:bookmarkStart w:id="1725" w:name="_Toc333935359"/>
      <w:bookmarkStart w:id="1726" w:name="_Toc350438762"/>
      <w:bookmarkStart w:id="1727" w:name="_Toc350756463"/>
      <w:bookmarkStart w:id="1728" w:name="_Toc341348353"/>
      <w:bookmarkStart w:id="1729" w:name="_Toc340507455"/>
      <w:bookmarkStart w:id="1730" w:name="_Toc333935700"/>
      <w:bookmarkStart w:id="1731" w:name="_Toc343247113"/>
      <w:bookmarkStart w:id="1732" w:name="_Toc339020108"/>
      <w:bookmarkStart w:id="1733" w:name="_Toc336681948"/>
      <w:bookmarkStart w:id="1734" w:name="_Toc467236768"/>
      <w:bookmarkStart w:id="1735" w:name="_Toc6397150"/>
      <w:bookmarkStart w:id="1736" w:name="_Toc480010736"/>
      <w:bookmarkStart w:id="1737" w:name="_Toc6727971"/>
      <w:bookmarkStart w:id="1738" w:name="_Toc454701405"/>
      <w:bookmarkStart w:id="1739" w:name="_Toc479991610"/>
      <w:bookmarkStart w:id="1740" w:name="_Toc458262638"/>
      <w:bookmarkStart w:id="1741" w:name="_Toc467987851"/>
      <w:bookmarkStart w:id="1742" w:name="_Toc491658679"/>
      <w:bookmarkStart w:id="1743" w:name="_Toc480021081"/>
      <w:bookmarkStart w:id="1744" w:name="_Toc480020285"/>
      <w:bookmarkStart w:id="1745" w:name="_Toc500861026"/>
      <w:bookmarkStart w:id="1746" w:name="_Toc468606057"/>
      <w:bookmarkStart w:id="1747" w:name="_Toc468157564"/>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6"/>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5"/>
        <w:numPr>
          <w:ilvl w:val="0"/>
          <w:numId w:val="0"/>
        </w:numPr>
        <w:rPr>
          <w:rFonts w:hAnsi="黑体"/>
          <w:color w:val="000000" w:themeColor="text1"/>
          <w:szCs w:val="21"/>
          <w:highlight w:val="none"/>
        </w:rPr>
      </w:pPr>
      <w:bookmarkStart w:id="1748" w:name="_Toc5246"/>
      <w:r>
        <w:rPr>
          <w:rFonts w:hint="eastAsia" w:hAnsi="黑体"/>
          <w:color w:val="000000" w:themeColor="text1"/>
          <w:szCs w:val="21"/>
          <w:highlight w:val="none"/>
        </w:rPr>
        <w:t>（二）无重大违法记录声明函</w:t>
      </w:r>
      <w:bookmarkEnd w:id="1697"/>
      <w:bookmarkEnd w:id="1748"/>
    </w:p>
    <w:p>
      <w:pPr>
        <w:pStyle w:val="6"/>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5"/>
        <w:numPr>
          <w:ilvl w:val="7"/>
          <w:numId w:val="6"/>
        </w:numPr>
        <w:tabs>
          <w:tab w:val="clear" w:pos="720"/>
        </w:tabs>
        <w:ind w:left="720"/>
        <w:rPr>
          <w:color w:val="000000" w:themeColor="text1"/>
          <w:highlight w:val="none"/>
        </w:rPr>
      </w:pPr>
      <w:bookmarkStart w:id="1749" w:name="_Toc339020253"/>
      <w:bookmarkStart w:id="1750" w:name="_Toc336681600"/>
      <w:bookmarkStart w:id="1751" w:name="_Toc339020115"/>
      <w:bookmarkStart w:id="1752" w:name="_Toc343612940"/>
      <w:bookmarkStart w:id="1753" w:name="_Toc337632378"/>
      <w:bookmarkStart w:id="1754" w:name="_Toc340507462"/>
      <w:bookmarkStart w:id="1755" w:name="_Toc365985198"/>
      <w:bookmarkStart w:id="1756" w:name="_Toc333237809"/>
      <w:bookmarkStart w:id="1757" w:name="_Toc339441107"/>
      <w:bookmarkStart w:id="1758" w:name="_Toc350756470"/>
      <w:bookmarkStart w:id="1759" w:name="_Toc366072549"/>
      <w:bookmarkStart w:id="1760" w:name="_Toc339019909"/>
      <w:bookmarkStart w:id="1761" w:name="_Toc336681955"/>
      <w:bookmarkStart w:id="1762" w:name="_Toc339362320"/>
      <w:bookmarkStart w:id="1763" w:name="_Toc333237698"/>
      <w:bookmarkStart w:id="1764" w:name="_Toc333935707"/>
      <w:bookmarkStart w:id="1765" w:name="_Toc332270367"/>
      <w:bookmarkStart w:id="1766" w:name="_Toc341348360"/>
      <w:bookmarkStart w:id="1767" w:name="_Toc333935366"/>
      <w:bookmarkStart w:id="1768" w:name="_Toc339020035"/>
      <w:bookmarkStart w:id="1769" w:name="_Toc365967092"/>
      <w:bookmarkStart w:id="1770" w:name="_Toc343248438"/>
      <w:bookmarkStart w:id="1771" w:name="_Toc342312463"/>
      <w:bookmarkStart w:id="1772" w:name="_Toc342296781"/>
      <w:bookmarkStart w:id="1773" w:name="_Toc331684062"/>
      <w:bookmarkStart w:id="1774" w:name="_Toc345312617"/>
      <w:bookmarkStart w:id="1775" w:name="_Toc340672889"/>
      <w:bookmarkStart w:id="1776" w:name="_Toc350438769"/>
      <w:bookmarkStart w:id="1777" w:name="_Toc330460006"/>
      <w:bookmarkStart w:id="1778" w:name="_Toc342398150"/>
      <w:bookmarkStart w:id="1779" w:name="_Toc342060395"/>
      <w:bookmarkStart w:id="1780" w:name="_Toc331512921"/>
      <w:bookmarkStart w:id="1781" w:name="_Toc340677090"/>
      <w:bookmarkStart w:id="1782" w:name="_Toc343247120"/>
      <w:bookmarkStart w:id="1783" w:name="_Toc2512"/>
      <w:bookmarkStart w:id="1784" w:name="_Toc333238654"/>
      <w:bookmarkStart w:id="1785" w:name="_Toc332206729"/>
      <w:r>
        <w:rPr>
          <w:rFonts w:hint="eastAsia"/>
          <w:color w:val="000000" w:themeColor="text1"/>
          <w:highlight w:val="none"/>
          <w:lang w:val="en-US" w:eastAsia="zh-CN"/>
        </w:rPr>
        <w:t xml:space="preserve">  </w:t>
      </w:r>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5"/>
        <w:numPr>
          <w:ilvl w:val="0"/>
          <w:numId w:val="0"/>
        </w:numPr>
        <w:rPr>
          <w:color w:val="000000" w:themeColor="text1"/>
          <w:sz w:val="24"/>
          <w:highlight w:val="none"/>
        </w:rPr>
      </w:pPr>
      <w:bookmarkStart w:id="1786" w:name="_Toc9964"/>
      <w:r>
        <w:rPr>
          <w:rFonts w:hint="eastAsia"/>
          <w:color w:val="000000" w:themeColor="text1"/>
          <w:sz w:val="24"/>
          <w:highlight w:val="none"/>
        </w:rPr>
        <w:t>商务及技术封面格式</w:t>
      </w:r>
      <w:bookmarkEnd w:id="1786"/>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5589"/>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1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pStyle w:val="5"/>
        <w:keepLines w:val="0"/>
        <w:numPr>
          <w:ilvl w:val="0"/>
          <w:numId w:val="0"/>
        </w:numPr>
        <w:tabs>
          <w:tab w:val="left" w:pos="4320"/>
        </w:tabs>
        <w:spacing w:before="240" w:after="60" w:line="480" w:lineRule="exact"/>
        <w:rPr>
          <w:rFonts w:ascii="宋体"/>
          <w:b/>
          <w:bCs w:val="0"/>
          <w:color w:val="000000" w:themeColor="text1"/>
          <w:szCs w:val="21"/>
          <w:highlight w:val="none"/>
        </w:rPr>
      </w:pP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5"/>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32270"/>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0"/>
          <w:numId w:val="0"/>
        </w:numPr>
        <w:rPr>
          <w:rFonts w:hint="eastAsia"/>
          <w:color w:val="000000" w:themeColor="text1"/>
          <w:highlight w:val="none"/>
        </w:rPr>
      </w:pPr>
      <w:bookmarkStart w:id="1789" w:name="_Toc382404103"/>
      <w:bookmarkStart w:id="1790" w:name="_Toc20338"/>
    </w:p>
    <w:p>
      <w:pPr>
        <w:pStyle w:val="5"/>
        <w:numPr>
          <w:ilvl w:val="0"/>
          <w:numId w:val="0"/>
        </w:numPr>
        <w:rPr>
          <w:color w:val="000000" w:themeColor="text1"/>
          <w:highlight w:val="none"/>
        </w:rPr>
      </w:pPr>
      <w:r>
        <w:rPr>
          <w:rFonts w:hint="eastAsia"/>
          <w:color w:val="000000" w:themeColor="text1"/>
          <w:highlight w:val="none"/>
        </w:rPr>
        <w:t>（一）法定代表人（负责人）证明书</w:t>
      </w:r>
      <w:bookmarkEnd w:id="1789"/>
      <w:bookmarkEnd w:id="1790"/>
    </w:p>
    <w:p>
      <w:pPr>
        <w:pStyle w:val="6"/>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6"/>
        <w:rPr>
          <w:rFonts w:hAnsi="宋体"/>
          <w:color w:val="000000" w:themeColor="text1"/>
          <w:sz w:val="21"/>
          <w:highlight w:val="none"/>
        </w:rPr>
      </w:pPr>
    </w:p>
    <w:p>
      <w:pPr>
        <w:pStyle w:val="6"/>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5"/>
        <w:numPr>
          <w:ilvl w:val="0"/>
          <w:numId w:val="0"/>
        </w:numPr>
        <w:rPr>
          <w:color w:val="000000" w:themeColor="text1"/>
          <w:highlight w:val="none"/>
        </w:rPr>
      </w:pPr>
      <w:bookmarkStart w:id="1791" w:name="_Toc332270361"/>
      <w:bookmarkStart w:id="1792" w:name="_Toc365967086"/>
      <w:bookmarkStart w:id="1793" w:name="_Toc345312611"/>
      <w:bookmarkStart w:id="1794" w:name="_Toc341348354"/>
      <w:bookmarkStart w:id="1795" w:name="_Toc339020029"/>
      <w:bookmarkStart w:id="1796" w:name="_Toc339362314"/>
      <w:bookmarkStart w:id="1797" w:name="_Toc333935701"/>
      <w:bookmarkStart w:id="1798" w:name="_Toc350756464"/>
      <w:bookmarkStart w:id="1799" w:name="_Toc336681594"/>
      <w:bookmarkStart w:id="1800" w:name="_Toc331512915"/>
      <w:bookmarkStart w:id="1801" w:name="_Toc336681949"/>
      <w:bookmarkStart w:id="1802" w:name="_Toc382404104"/>
      <w:bookmarkStart w:id="1803" w:name="_Toc339019903"/>
      <w:bookmarkStart w:id="1804" w:name="_Toc340672883"/>
      <w:bookmarkStart w:id="1805" w:name="_Toc343247114"/>
      <w:bookmarkStart w:id="1806" w:name="_Toc339441101"/>
      <w:bookmarkStart w:id="1807" w:name="_Toc337632372"/>
      <w:bookmarkStart w:id="1808" w:name="_Toc342296775"/>
      <w:bookmarkStart w:id="1809" w:name="_Toc333935360"/>
      <w:bookmarkStart w:id="1810" w:name="_Toc333237692"/>
      <w:bookmarkStart w:id="1811" w:name="_Toc342060389"/>
      <w:bookmarkStart w:id="1812" w:name="_Toc339020109"/>
      <w:bookmarkStart w:id="1813" w:name="_Toc366072543"/>
      <w:bookmarkStart w:id="1814" w:name="_Toc340507456"/>
      <w:bookmarkStart w:id="1815" w:name="_Toc365985192"/>
      <w:bookmarkStart w:id="1816" w:name="_Toc343248432"/>
      <w:bookmarkStart w:id="1817" w:name="_Toc331684056"/>
      <w:bookmarkStart w:id="1818" w:name="_Toc343612934"/>
      <w:bookmarkStart w:id="1819" w:name="_Toc342312457"/>
      <w:bookmarkStart w:id="1820" w:name="_Toc333238648"/>
      <w:bookmarkStart w:id="1821" w:name="_Toc333237803"/>
      <w:bookmarkStart w:id="1822" w:name="_Toc340677084"/>
      <w:bookmarkStart w:id="1823" w:name="_Toc350438763"/>
      <w:bookmarkStart w:id="1824" w:name="_Toc332206723"/>
      <w:bookmarkStart w:id="1825" w:name="_Toc339020247"/>
      <w:bookmarkStart w:id="1826" w:name="_Toc330460000"/>
      <w:bookmarkStart w:id="1827" w:name="_Toc584"/>
      <w:bookmarkStart w:id="1828" w:name="_Toc342398144"/>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6"/>
        <w:ind w:firstLine="0"/>
        <w:rPr>
          <w:color w:val="000000" w:themeColor="text1"/>
          <w:highlight w:val="none"/>
        </w:rPr>
      </w:pPr>
    </w:p>
    <w:bookmarkEnd w:id="1688"/>
    <w:p>
      <w:pPr>
        <w:pStyle w:val="5"/>
        <w:numPr>
          <w:ilvl w:val="0"/>
          <w:numId w:val="0"/>
        </w:numPr>
        <w:rPr>
          <w:color w:val="000000" w:themeColor="text1"/>
          <w:highlight w:val="none"/>
        </w:rPr>
      </w:pPr>
      <w:bookmarkStart w:id="1829" w:name="_Toc339020036"/>
      <w:bookmarkStart w:id="1830" w:name="_Toc339020254"/>
      <w:bookmarkStart w:id="1831" w:name="_Toc366072550"/>
      <w:bookmarkStart w:id="1832" w:name="_Toc339441108"/>
      <w:bookmarkStart w:id="1833" w:name="_Toc341348361"/>
      <w:bookmarkStart w:id="1834" w:name="_Toc342296782"/>
      <w:bookmarkStart w:id="1835" w:name="_Toc330460007"/>
      <w:bookmarkStart w:id="1836" w:name="_Toc340677091"/>
      <w:bookmarkStart w:id="1837" w:name="_Toc343612941"/>
      <w:bookmarkStart w:id="1838" w:name="_Toc332206730"/>
      <w:bookmarkStart w:id="1839" w:name="_Toc336681601"/>
      <w:bookmarkStart w:id="1840" w:name="_Toc337632379"/>
      <w:bookmarkStart w:id="1841" w:name="_Toc342312464"/>
      <w:bookmarkStart w:id="1842" w:name="_Toc342398151"/>
      <w:bookmarkStart w:id="1843" w:name="_Toc332270368"/>
      <w:bookmarkStart w:id="1844" w:name="_Toc333935708"/>
      <w:bookmarkStart w:id="1845" w:name="_Toc25906"/>
      <w:bookmarkStart w:id="1846" w:name="_Toc340507463"/>
      <w:bookmarkStart w:id="1847" w:name="_Toc345312618"/>
      <w:bookmarkStart w:id="1848" w:name="_Toc343247121"/>
      <w:bookmarkStart w:id="1849" w:name="_Toc339020116"/>
      <w:bookmarkStart w:id="1850" w:name="_Toc350756471"/>
      <w:bookmarkStart w:id="1851" w:name="_Toc331684063"/>
      <w:bookmarkStart w:id="1852" w:name="_Toc343248439"/>
      <w:bookmarkStart w:id="1853" w:name="_Toc333237810"/>
      <w:bookmarkStart w:id="1854" w:name="_Toc331512922"/>
      <w:bookmarkStart w:id="1855" w:name="_Toc333238655"/>
      <w:bookmarkStart w:id="1856" w:name="_Toc336681956"/>
      <w:bookmarkStart w:id="1857" w:name="_Toc365967093"/>
      <w:bookmarkStart w:id="1858" w:name="_Toc342060396"/>
      <w:bookmarkStart w:id="1859" w:name="_Toc333237699"/>
      <w:bookmarkStart w:id="1860" w:name="_Toc350438770"/>
      <w:bookmarkStart w:id="1861" w:name="_Toc339019910"/>
      <w:bookmarkStart w:id="1862" w:name="_Toc333935367"/>
      <w:bookmarkStart w:id="1863" w:name="_Toc340672890"/>
      <w:bookmarkStart w:id="1864" w:name="_Toc365985199"/>
      <w:bookmarkStart w:id="1865" w:name="_Toc339362321"/>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5"/>
        <w:spacing w:line="400" w:lineRule="exact"/>
        <w:rPr>
          <w:rFonts w:hAnsi="宋体"/>
          <w:color w:val="000000" w:themeColor="text1"/>
          <w:highlight w:val="none"/>
        </w:rPr>
      </w:pPr>
    </w:p>
    <w:p>
      <w:pPr>
        <w:pStyle w:val="5"/>
        <w:numPr>
          <w:ilvl w:val="0"/>
          <w:numId w:val="0"/>
        </w:numPr>
        <w:spacing w:line="400" w:lineRule="exact"/>
        <w:rPr>
          <w:rFonts w:hint="eastAsia"/>
          <w:color w:val="000000" w:themeColor="text1"/>
          <w:highlight w:val="none"/>
        </w:rPr>
      </w:pPr>
      <w:bookmarkStart w:id="1866" w:name="_Hlt16935467"/>
      <w:bookmarkEnd w:id="1866"/>
      <w:bookmarkStart w:id="1867" w:name="_Toc333935368"/>
      <w:bookmarkStart w:id="1868" w:name="_Toc331512923"/>
      <w:bookmarkStart w:id="1869" w:name="_Toc340672891"/>
      <w:bookmarkStart w:id="1870" w:name="_Toc336681602"/>
      <w:bookmarkStart w:id="1871" w:name="_Toc345312619"/>
      <w:bookmarkStart w:id="1872" w:name="_Toc342312465"/>
      <w:bookmarkStart w:id="1873" w:name="_Toc332270369"/>
      <w:bookmarkStart w:id="1874" w:name="_Toc350756472"/>
      <w:bookmarkStart w:id="1875" w:name="_Toc78816017"/>
      <w:bookmarkStart w:id="1876" w:name="_Toc333237811"/>
      <w:bookmarkStart w:id="1877" w:name="_Toc343247122"/>
      <w:bookmarkStart w:id="1878" w:name="_Toc333238656"/>
      <w:bookmarkStart w:id="1879" w:name="_Toc332206731"/>
      <w:bookmarkStart w:id="1880" w:name="_Toc365967094"/>
      <w:bookmarkStart w:id="1881" w:name="_Toc339362322"/>
      <w:bookmarkStart w:id="1882" w:name="_Toc341348362"/>
      <w:bookmarkStart w:id="1883" w:name="_Toc331684064"/>
      <w:bookmarkStart w:id="1884" w:name="_Toc14562"/>
      <w:bookmarkStart w:id="1885" w:name="_Toc333237700"/>
      <w:bookmarkStart w:id="1886" w:name="_Toc339020037"/>
      <w:bookmarkStart w:id="1887" w:name="_Toc366072551"/>
      <w:bookmarkStart w:id="1888" w:name="_Toc342398152"/>
      <w:bookmarkStart w:id="1889" w:name="_Toc343612942"/>
      <w:bookmarkStart w:id="1890" w:name="_Toc339019911"/>
      <w:bookmarkStart w:id="1891" w:name="_Toc337632380"/>
      <w:bookmarkStart w:id="1892" w:name="_Toc342060397"/>
      <w:bookmarkStart w:id="1893" w:name="_Toc333935709"/>
      <w:bookmarkStart w:id="1894" w:name="_Toc336681957"/>
      <w:bookmarkStart w:id="1895" w:name="_Toc339020255"/>
      <w:bookmarkStart w:id="1896" w:name="_Toc350438771"/>
      <w:bookmarkStart w:id="1897" w:name="_Toc340507464"/>
      <w:bookmarkStart w:id="1898" w:name="_Toc339020117"/>
      <w:bookmarkStart w:id="1899" w:name="_Toc365985200"/>
      <w:bookmarkStart w:id="1900" w:name="_Toc330460008"/>
      <w:bookmarkStart w:id="1901" w:name="_Toc340677092"/>
      <w:bookmarkStart w:id="1902" w:name="_Toc342296783"/>
      <w:bookmarkStart w:id="1903" w:name="_Toc343248440"/>
      <w:bookmarkStart w:id="1904" w:name="_Toc339441109"/>
    </w:p>
    <w:p>
      <w:pPr>
        <w:pStyle w:val="5"/>
        <w:numPr>
          <w:ilvl w:val="0"/>
          <w:numId w:val="0"/>
        </w:numPr>
        <w:spacing w:line="400" w:lineRule="exact"/>
        <w:rPr>
          <w:color w:val="000000" w:themeColor="text1"/>
          <w:highlight w:val="none"/>
        </w:rPr>
      </w:pPr>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5"/>
        <w:numPr>
          <w:ilvl w:val="0"/>
          <w:numId w:val="0"/>
        </w:numPr>
        <w:spacing w:line="400" w:lineRule="exact"/>
        <w:rPr>
          <w:color w:val="000000" w:themeColor="text1"/>
          <w:highlight w:val="none"/>
        </w:rPr>
      </w:pPr>
      <w:bookmarkStart w:id="1906" w:name="_Toc339020256"/>
      <w:bookmarkStart w:id="1907" w:name="_Toc343612943"/>
      <w:bookmarkStart w:id="1908" w:name="_Toc340507465"/>
      <w:bookmarkStart w:id="1909" w:name="_Toc332270370"/>
      <w:bookmarkStart w:id="1910" w:name="_Toc350756473"/>
      <w:bookmarkStart w:id="1911" w:name="_Toc365967095"/>
      <w:bookmarkStart w:id="1912" w:name="_Toc337632381"/>
      <w:bookmarkStart w:id="1913" w:name="_Toc333237812"/>
      <w:bookmarkStart w:id="1914" w:name="_Toc339362323"/>
      <w:bookmarkStart w:id="1915" w:name="_Toc343247123"/>
      <w:bookmarkStart w:id="1916" w:name="_Toc339019912"/>
      <w:bookmarkStart w:id="1917" w:name="_Toc333238657"/>
      <w:bookmarkStart w:id="1918" w:name="_Toc365985201"/>
      <w:bookmarkStart w:id="1919" w:name="_Toc332206732"/>
      <w:bookmarkStart w:id="1920" w:name="_Toc333935710"/>
      <w:bookmarkStart w:id="1921" w:name="_Toc333935369"/>
      <w:bookmarkStart w:id="1922" w:name="_Toc15485"/>
      <w:bookmarkStart w:id="1923" w:name="_Toc341348363"/>
      <w:bookmarkStart w:id="1924" w:name="_Toc350438772"/>
      <w:bookmarkStart w:id="1925" w:name="_Toc342296784"/>
      <w:bookmarkStart w:id="1926" w:name="_Toc330460009"/>
      <w:bookmarkStart w:id="1927" w:name="_Toc343248441"/>
      <w:bookmarkStart w:id="1928" w:name="_Toc339020038"/>
      <w:bookmarkStart w:id="1929" w:name="_Toc340672892"/>
      <w:bookmarkStart w:id="1930" w:name="_Toc342398153"/>
      <w:bookmarkStart w:id="1931" w:name="_Toc342060398"/>
      <w:bookmarkStart w:id="1932" w:name="_Toc342312466"/>
      <w:bookmarkStart w:id="1933" w:name="_Toc366072552"/>
      <w:bookmarkStart w:id="1934" w:name="_Toc336681958"/>
      <w:bookmarkStart w:id="1935" w:name="_Toc331684065"/>
      <w:bookmarkStart w:id="1936" w:name="_Toc339441110"/>
      <w:bookmarkStart w:id="1937" w:name="_Toc331512924"/>
      <w:bookmarkStart w:id="1938" w:name="_Toc339020118"/>
      <w:bookmarkStart w:id="1939" w:name="_Toc336681603"/>
      <w:bookmarkStart w:id="1940" w:name="_Toc340677093"/>
      <w:bookmarkStart w:id="1941" w:name="_Toc345312620"/>
      <w:bookmarkStart w:id="1942" w:name="_Toc333237701"/>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numPr>
          <w:ilvl w:val="0"/>
          <w:numId w:val="0"/>
        </w:numPr>
        <w:spacing w:line="400" w:lineRule="exact"/>
        <w:rPr>
          <w:color w:val="000000" w:themeColor="text1"/>
          <w:highlight w:val="none"/>
        </w:rPr>
      </w:pPr>
      <w:bookmarkStart w:id="1943" w:name="_Toc342060399"/>
      <w:bookmarkStart w:id="1944" w:name="_Toc333238658"/>
      <w:bookmarkStart w:id="1945" w:name="_Toc331684066"/>
      <w:bookmarkStart w:id="1946" w:name="_Toc365967096"/>
      <w:bookmarkStart w:id="1947" w:name="_Toc337632382"/>
      <w:bookmarkStart w:id="1948" w:name="_Toc340672893"/>
      <w:bookmarkStart w:id="1949" w:name="_Toc333935370"/>
      <w:bookmarkStart w:id="1950" w:name="_Toc333237813"/>
      <w:bookmarkStart w:id="1951" w:name="_Toc342312467"/>
      <w:bookmarkStart w:id="1952" w:name="_Toc343612944"/>
      <w:bookmarkStart w:id="1953" w:name="_Toc339019913"/>
      <w:bookmarkStart w:id="1954" w:name="_Toc350438773"/>
      <w:bookmarkStart w:id="1955" w:name="_Toc342296785"/>
      <w:bookmarkStart w:id="1956" w:name="_Toc366072553"/>
      <w:bookmarkStart w:id="1957" w:name="_Toc340677094"/>
      <w:bookmarkStart w:id="1958" w:name="_Toc339020257"/>
      <w:bookmarkStart w:id="1959" w:name="_Toc342398154"/>
      <w:bookmarkStart w:id="1960" w:name="_Toc330460010"/>
      <w:bookmarkStart w:id="1961" w:name="_Toc345312621"/>
      <w:bookmarkStart w:id="1962" w:name="_Toc336681959"/>
      <w:bookmarkStart w:id="1963" w:name="_Toc331512925"/>
      <w:bookmarkStart w:id="1964" w:name="_Toc339441111"/>
      <w:bookmarkStart w:id="1965" w:name="_Toc332270371"/>
      <w:bookmarkStart w:id="1966" w:name="_Toc365985202"/>
      <w:bookmarkStart w:id="1967" w:name="_Toc336681604"/>
      <w:bookmarkStart w:id="1968" w:name="_Toc350756474"/>
      <w:bookmarkStart w:id="1969" w:name="_Toc339020039"/>
      <w:bookmarkStart w:id="1970" w:name="_Toc343247124"/>
      <w:bookmarkStart w:id="1971" w:name="_Toc333935711"/>
      <w:bookmarkStart w:id="1972" w:name="_Toc343248442"/>
      <w:bookmarkStart w:id="1973" w:name="_Toc339362324"/>
      <w:bookmarkStart w:id="1974" w:name="_Toc333237702"/>
      <w:bookmarkStart w:id="1975" w:name="_Toc339020119"/>
      <w:bookmarkStart w:id="1976" w:name="_Toc341348364"/>
      <w:bookmarkStart w:id="1977" w:name="_Toc332206733"/>
      <w:bookmarkStart w:id="1978" w:name="_Toc6619"/>
      <w:bookmarkStart w:id="1979" w:name="_Toc340507466"/>
      <w:r>
        <w:rPr>
          <w:rFonts w:hint="eastAsia"/>
          <w:color w:val="000000" w:themeColor="text1"/>
          <w:highlight w:val="none"/>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color w:val="000000" w:themeColor="text1"/>
          <w:highlight w:val="none"/>
        </w:rPr>
      </w:pPr>
      <w:bookmarkStart w:id="1980" w:name="_Toc23718"/>
      <w:bookmarkStart w:id="1981" w:name="_Toc339020258"/>
      <w:bookmarkStart w:id="1982" w:name="_Toc343248443"/>
      <w:bookmarkStart w:id="1983" w:name="_Toc336681960"/>
      <w:bookmarkStart w:id="1984" w:name="_Toc337632383"/>
      <w:bookmarkStart w:id="1985" w:name="_Toc343247125"/>
      <w:bookmarkStart w:id="1986" w:name="_Toc339020120"/>
      <w:bookmarkStart w:id="1987" w:name="_Toc365985203"/>
      <w:bookmarkStart w:id="1988" w:name="_Toc333237814"/>
      <w:bookmarkStart w:id="1989" w:name="_Toc341348365"/>
      <w:bookmarkStart w:id="1990" w:name="_Toc342398155"/>
      <w:bookmarkStart w:id="1991" w:name="_Toc343612945"/>
      <w:bookmarkStart w:id="1992" w:name="_Toc350438774"/>
      <w:bookmarkStart w:id="1993" w:name="_Toc366072554"/>
      <w:bookmarkStart w:id="1994" w:name="_Toc339362325"/>
      <w:bookmarkStart w:id="1995" w:name="_Toc339019914"/>
      <w:bookmarkStart w:id="1996" w:name="_Toc333935712"/>
      <w:bookmarkStart w:id="1997" w:name="_Toc365967097"/>
      <w:bookmarkStart w:id="1998" w:name="_Toc342296786"/>
      <w:bookmarkStart w:id="1999" w:name="_Toc336681605"/>
      <w:bookmarkStart w:id="2000" w:name="_Toc350756475"/>
      <w:bookmarkStart w:id="2001" w:name="_Toc330460011"/>
      <w:bookmarkStart w:id="2002" w:name="_Toc345312622"/>
      <w:bookmarkStart w:id="2003" w:name="_Toc340672894"/>
      <w:bookmarkStart w:id="2004" w:name="_Toc333237703"/>
      <w:bookmarkStart w:id="2005" w:name="_Toc332206734"/>
      <w:bookmarkStart w:id="2006" w:name="_Toc331512926"/>
      <w:bookmarkStart w:id="2007" w:name="_Toc342312468"/>
      <w:bookmarkStart w:id="2008" w:name="_Toc340507467"/>
      <w:bookmarkStart w:id="2009" w:name="_Toc333935371"/>
      <w:bookmarkStart w:id="2010" w:name="_Toc331684067"/>
      <w:bookmarkStart w:id="2011" w:name="_Toc333238659"/>
      <w:bookmarkStart w:id="2012" w:name="_Toc339441112"/>
      <w:bookmarkStart w:id="2013" w:name="_Toc339020040"/>
      <w:bookmarkStart w:id="2014" w:name="_Toc342060400"/>
      <w:bookmarkStart w:id="2015" w:name="_Toc332270372"/>
      <w:bookmarkStart w:id="2016" w:name="_Toc340677095"/>
      <w:r>
        <w:rPr>
          <w:rFonts w:hint="eastAsia"/>
          <w:color w:val="000000" w:themeColor="text1"/>
          <w:highlight w:val="none"/>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rPr>
      </w:pPr>
      <w:bookmarkStart w:id="2017" w:name="_Toc336681964"/>
      <w:bookmarkStart w:id="2018" w:name="_Toc330460015"/>
      <w:bookmarkStart w:id="2019" w:name="_Toc333237818"/>
      <w:bookmarkStart w:id="2020" w:name="_Toc342312472"/>
      <w:bookmarkStart w:id="2021" w:name="_Toc342296790"/>
      <w:bookmarkStart w:id="2022" w:name="_Toc339020044"/>
      <w:bookmarkStart w:id="2023" w:name="_Toc432695228"/>
      <w:bookmarkStart w:id="2024" w:name="_Toc333238663"/>
      <w:bookmarkStart w:id="2025" w:name="_Toc339019918"/>
      <w:bookmarkStart w:id="2026" w:name="_Toc345312626"/>
      <w:bookmarkStart w:id="2027" w:name="_Toc337632387"/>
      <w:bookmarkStart w:id="2028" w:name="_Toc340507471"/>
      <w:bookmarkStart w:id="2029" w:name="_Toc339020262"/>
      <w:bookmarkStart w:id="2030" w:name="_Toc343247129"/>
      <w:bookmarkStart w:id="2031" w:name="_Toc342060404"/>
      <w:bookmarkStart w:id="2032" w:name="_Toc339020124"/>
      <w:bookmarkStart w:id="2033" w:name="_Toc350756479"/>
      <w:bookmarkStart w:id="2034" w:name="_Toc365967104"/>
      <w:bookmarkStart w:id="2035" w:name="_Toc333237707"/>
      <w:bookmarkStart w:id="2036" w:name="_Toc340677099"/>
      <w:bookmarkStart w:id="2037" w:name="_Toc336681609"/>
      <w:bookmarkStart w:id="2038" w:name="_Toc331512930"/>
      <w:bookmarkStart w:id="2039" w:name="_Toc343248447"/>
      <w:bookmarkStart w:id="2040" w:name="_Toc340672898"/>
      <w:bookmarkStart w:id="2041" w:name="_Toc331684071"/>
      <w:bookmarkStart w:id="2042" w:name="_Toc333935716"/>
      <w:bookmarkStart w:id="2043" w:name="_Toc343612949"/>
      <w:bookmarkStart w:id="2044" w:name="_Toc2372"/>
      <w:bookmarkStart w:id="2045" w:name="_Toc332270376"/>
      <w:bookmarkStart w:id="2046" w:name="_Toc366072561"/>
      <w:bookmarkStart w:id="2047" w:name="_Toc333935375"/>
      <w:bookmarkStart w:id="2048" w:name="_Toc332206738"/>
      <w:bookmarkStart w:id="2049" w:name="_Toc339441116"/>
      <w:bookmarkStart w:id="2050" w:name="_Toc350438778"/>
      <w:bookmarkStart w:id="2051" w:name="_Toc341348369"/>
      <w:bookmarkStart w:id="2052" w:name="_Toc339362329"/>
      <w:bookmarkStart w:id="2053" w:name="_Toc342398159"/>
      <w:bookmarkStart w:id="2054" w:name="_Toc365985210"/>
      <w:r>
        <w:rPr>
          <w:rFonts w:hint="eastAsia"/>
          <w:color w:val="000000" w:themeColor="text1"/>
          <w:highlight w:val="none"/>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rPr>
      </w:pPr>
      <w:bookmarkStart w:id="2055"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p>
        </w:tc>
        <w:tc>
          <w:tcPr>
            <w:tcW w:w="1215" w:type="dxa"/>
            <w:vAlign w:val="center"/>
          </w:tcPr>
          <w:p>
            <w:pPr>
              <w:pStyle w:val="6"/>
              <w:snapToGrid w:val="0"/>
              <w:ind w:firstLine="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ind w:firstLine="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bl>
    <w:p>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56"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6"/>
    </w:p>
    <w:p>
      <w:pPr>
        <w:pStyle w:val="5"/>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rPr>
      </w:pPr>
      <w:bookmarkStart w:id="2057" w:name="_Toc430771089"/>
      <w:bookmarkStart w:id="2058" w:name="_Toc432695229"/>
      <w:bookmarkStart w:id="2059" w:name="_Toc432682754"/>
      <w:bookmarkStart w:id="2060" w:name="_Toc21340"/>
      <w:bookmarkStart w:id="2061" w:name="_Toc339019919"/>
      <w:bookmarkStart w:id="2062" w:name="_Toc331512931"/>
      <w:bookmarkStart w:id="2063" w:name="_Toc333237819"/>
      <w:bookmarkStart w:id="2064" w:name="_Toc333935376"/>
      <w:bookmarkStart w:id="2065" w:name="_Toc102451601"/>
      <w:bookmarkStart w:id="2066" w:name="_Toc350438779"/>
      <w:bookmarkStart w:id="2067" w:name="_Toc332270377"/>
      <w:bookmarkStart w:id="2068" w:name="_Toc331684072"/>
      <w:bookmarkStart w:id="2069" w:name="_Toc336681610"/>
      <w:bookmarkStart w:id="2070" w:name="_Toc350756480"/>
      <w:bookmarkStart w:id="2071" w:name="_Toc340507472"/>
      <w:bookmarkStart w:id="2072" w:name="_Toc339020125"/>
      <w:bookmarkStart w:id="2073" w:name="_Toc365985211"/>
      <w:bookmarkStart w:id="2074" w:name="_Toc342398160"/>
      <w:bookmarkStart w:id="2075" w:name="_Toc345312627"/>
      <w:bookmarkStart w:id="2076" w:name="_Toc342312473"/>
      <w:bookmarkStart w:id="2077" w:name="_Toc337632388"/>
      <w:bookmarkStart w:id="2078" w:name="_Toc339362330"/>
      <w:bookmarkStart w:id="2079" w:name="_Toc343248448"/>
      <w:bookmarkStart w:id="2080" w:name="_Toc342060405"/>
      <w:bookmarkStart w:id="2081" w:name="_Toc333935717"/>
      <w:bookmarkStart w:id="2082" w:name="_Toc340672899"/>
      <w:bookmarkStart w:id="2083" w:name="_Toc330460016"/>
      <w:bookmarkStart w:id="2084" w:name="_Toc340677100"/>
      <w:bookmarkStart w:id="2085" w:name="_Toc336681965"/>
      <w:bookmarkStart w:id="2086" w:name="_Toc333238664"/>
      <w:bookmarkStart w:id="2087" w:name="_Toc366072562"/>
      <w:bookmarkStart w:id="2088" w:name="_Toc341348370"/>
      <w:bookmarkStart w:id="2089" w:name="_Toc339441117"/>
      <w:bookmarkStart w:id="2090" w:name="_Toc343247130"/>
      <w:bookmarkStart w:id="2091" w:name="_Toc365967105"/>
      <w:bookmarkStart w:id="2092" w:name="_Toc342296791"/>
      <w:bookmarkStart w:id="2093" w:name="_Toc339020045"/>
      <w:bookmarkStart w:id="2094" w:name="_Toc333237708"/>
      <w:bookmarkStart w:id="2095" w:name="_Toc339020263"/>
      <w:bookmarkStart w:id="2096" w:name="_Toc343612950"/>
      <w:bookmarkStart w:id="2097" w:name="_Toc332206739"/>
      <w:r>
        <w:rPr>
          <w:rFonts w:hint="eastAsia"/>
          <w:color w:val="000000" w:themeColor="text1"/>
          <w:highlight w:val="none"/>
        </w:rPr>
        <w:t>附件七：</w:t>
      </w:r>
      <w:r>
        <w:rPr>
          <w:rFonts w:hint="eastAsia" w:hAnsi="黑体" w:cs="黑体"/>
          <w:color w:val="000000" w:themeColor="text1"/>
          <w:highlight w:val="none"/>
        </w:rPr>
        <w:t>中小微企业声明函</w:t>
      </w:r>
      <w:bookmarkEnd w:id="2057"/>
      <w:bookmarkEnd w:id="2058"/>
      <w:bookmarkEnd w:id="2059"/>
      <w:bookmarkEnd w:id="206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98"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8"/>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99" w:name="_Toc14443"/>
      <w:bookmarkStart w:id="2100"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09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1"/>
          <w:numId w:val="0"/>
        </w:numPr>
        <w:spacing w:line="400" w:lineRule="exact"/>
        <w:rPr>
          <w:color w:val="000000" w:themeColor="text1"/>
          <w:highlight w:val="none"/>
        </w:rPr>
      </w:pPr>
      <w:bookmarkStart w:id="2101" w:name="_Toc432695230"/>
      <w:bookmarkStart w:id="2102" w:name="_Toc26024"/>
      <w:r>
        <w:rPr>
          <w:rFonts w:hint="eastAsia"/>
          <w:color w:val="000000" w:themeColor="text1"/>
          <w:highlight w:val="none"/>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rPr>
      </w:pPr>
      <w:bookmarkStart w:id="2103" w:name="_Toc326065622"/>
      <w:bookmarkStart w:id="2104" w:name="_Toc365967106"/>
      <w:bookmarkStart w:id="2105" w:name="_Toc350756481"/>
      <w:bookmarkStart w:id="2106" w:name="_Toc339020264"/>
      <w:bookmarkStart w:id="2107" w:name="_Toc340672900"/>
      <w:bookmarkStart w:id="2108" w:name="_Toc340507473"/>
      <w:bookmarkStart w:id="2109" w:name="_Toc339019920"/>
      <w:bookmarkStart w:id="2110" w:name="_Toc342060406"/>
      <w:bookmarkStart w:id="2111" w:name="_Toc336681611"/>
      <w:bookmarkStart w:id="2112" w:name="_Toc339362331"/>
      <w:bookmarkStart w:id="2113" w:name="_Toc332270378"/>
      <w:bookmarkStart w:id="2114" w:name="_Toc342296792"/>
      <w:bookmarkStart w:id="2115" w:name="_Toc345312628"/>
      <w:bookmarkStart w:id="2116" w:name="_Toc343612951"/>
      <w:bookmarkStart w:id="2117" w:name="_Toc366072563"/>
      <w:bookmarkStart w:id="2118" w:name="_Toc432695231"/>
      <w:bookmarkStart w:id="2119" w:name="_Toc339441118"/>
      <w:bookmarkStart w:id="2120" w:name="_Toc333238665"/>
      <w:bookmarkStart w:id="2121" w:name="_Toc336681966"/>
      <w:bookmarkStart w:id="2122" w:name="_Toc342312474"/>
      <w:bookmarkStart w:id="2123" w:name="_Toc337632389"/>
      <w:bookmarkStart w:id="2124" w:name="_Toc331512932"/>
      <w:bookmarkStart w:id="2125" w:name="_Toc333237709"/>
      <w:bookmarkStart w:id="2126" w:name="_Toc333935718"/>
      <w:bookmarkStart w:id="2127" w:name="_Toc333935377"/>
      <w:bookmarkStart w:id="2128" w:name="_Toc331684073"/>
      <w:bookmarkStart w:id="2129" w:name="_Toc342398161"/>
      <w:bookmarkStart w:id="2130" w:name="_Toc343248449"/>
      <w:bookmarkStart w:id="2131" w:name="_Toc5471"/>
      <w:bookmarkStart w:id="2132" w:name="_Toc332206740"/>
      <w:bookmarkStart w:id="2133" w:name="_Toc339020126"/>
      <w:bookmarkStart w:id="2134" w:name="_Toc339020046"/>
      <w:bookmarkStart w:id="2135" w:name="_Toc350438780"/>
      <w:bookmarkStart w:id="2136" w:name="_Toc340677101"/>
      <w:bookmarkStart w:id="2137" w:name="_Toc343247131"/>
      <w:bookmarkStart w:id="2138" w:name="_Toc330460017"/>
      <w:bookmarkStart w:id="2139" w:name="_Toc365985212"/>
      <w:bookmarkStart w:id="2140" w:name="_Toc341348371"/>
      <w:bookmarkStart w:id="2141" w:name="_Toc333237820"/>
      <w:r>
        <w:rPr>
          <w:rFonts w:hint="eastAsia"/>
          <w:color w:val="000000" w:themeColor="text1"/>
          <w:highlight w:val="none"/>
        </w:rPr>
        <w:t>附件十：</w:t>
      </w:r>
      <w:bookmarkEnd w:id="2103"/>
      <w:r>
        <w:rPr>
          <w:rFonts w:hint="eastAsia"/>
          <w:color w:val="000000" w:themeColor="text1"/>
          <w:highlight w:val="none"/>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6"/>
        <w:spacing w:line="360" w:lineRule="auto"/>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6"/>
        <w:rPr>
          <w:color w:val="000000" w:themeColor="text1"/>
          <w:highlight w:val="none"/>
        </w:rPr>
      </w:pPr>
      <w:bookmarkStart w:id="2142" w:name="_Toc434832511"/>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bookmarkEnd w:id="2100"/>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0"/>
          <w:numId w:val="0"/>
        </w:numPr>
        <w:rPr>
          <w:color w:val="000000" w:themeColor="text1"/>
          <w:sz w:val="52"/>
          <w:highlight w:val="none"/>
        </w:rPr>
      </w:pPr>
      <w:bookmarkStart w:id="2143" w:name="_Toc456888293"/>
      <w:bookmarkStart w:id="2144" w:name="_Toc14819"/>
      <w:bookmarkStart w:id="2145" w:name="_Toc456887842"/>
      <w:r>
        <w:rPr>
          <w:rFonts w:hint="eastAsia"/>
          <w:color w:val="000000" w:themeColor="text1"/>
          <w:sz w:val="52"/>
          <w:highlight w:val="none"/>
        </w:rPr>
        <w:t>其 他 格 式</w:t>
      </w:r>
      <w:bookmarkEnd w:id="2142"/>
      <w:bookmarkEnd w:id="2143"/>
      <w:bookmarkEnd w:id="2144"/>
      <w:bookmarkEnd w:id="2145"/>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46"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日期： </w:t>
      </w:r>
    </w:p>
    <w:p>
      <w:pPr>
        <w:rPr>
          <w:rFonts w:hint="eastAsia" w:ascii="宋体" w:hAnsi="宋体"/>
          <w:color w:val="000000" w:themeColor="text1"/>
          <w:sz w:val="24"/>
          <w:highlight w:val="none"/>
        </w:rPr>
      </w:pPr>
      <w:r>
        <w:rPr>
          <w:rFonts w:hint="eastAsia" w:ascii="宋体" w:hAnsi="宋体"/>
          <w:color w:val="000000" w:themeColor="text1"/>
          <w:sz w:val="24"/>
          <w:highlight w:val="none"/>
        </w:rPr>
        <w:br w:type="page"/>
      </w: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46"/>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A14F91"/>
    <w:rsid w:val="097F381D"/>
    <w:rsid w:val="0B7F1E78"/>
    <w:rsid w:val="0B833A2A"/>
    <w:rsid w:val="0C792279"/>
    <w:rsid w:val="0E2E5AB0"/>
    <w:rsid w:val="0E30321A"/>
    <w:rsid w:val="0EB82544"/>
    <w:rsid w:val="0ECE669B"/>
    <w:rsid w:val="0FEF50EF"/>
    <w:rsid w:val="12C624DB"/>
    <w:rsid w:val="141860EE"/>
    <w:rsid w:val="14750D5A"/>
    <w:rsid w:val="14E0507D"/>
    <w:rsid w:val="15E25A94"/>
    <w:rsid w:val="167F7E34"/>
    <w:rsid w:val="175E693E"/>
    <w:rsid w:val="19DD6175"/>
    <w:rsid w:val="1A230556"/>
    <w:rsid w:val="1A807CF4"/>
    <w:rsid w:val="1B0E67E0"/>
    <w:rsid w:val="1C991E61"/>
    <w:rsid w:val="204F7E4F"/>
    <w:rsid w:val="20A645AE"/>
    <w:rsid w:val="210A7A37"/>
    <w:rsid w:val="21CF5CF2"/>
    <w:rsid w:val="21F0084A"/>
    <w:rsid w:val="22427039"/>
    <w:rsid w:val="22AB7731"/>
    <w:rsid w:val="25E24D5B"/>
    <w:rsid w:val="26651A76"/>
    <w:rsid w:val="27F96020"/>
    <w:rsid w:val="28F462CE"/>
    <w:rsid w:val="297205D1"/>
    <w:rsid w:val="2A515672"/>
    <w:rsid w:val="2BC16D67"/>
    <w:rsid w:val="30F36D0F"/>
    <w:rsid w:val="31AA504A"/>
    <w:rsid w:val="31E35DCC"/>
    <w:rsid w:val="342C193B"/>
    <w:rsid w:val="35262FD6"/>
    <w:rsid w:val="36017065"/>
    <w:rsid w:val="36252616"/>
    <w:rsid w:val="38593838"/>
    <w:rsid w:val="3A8D5704"/>
    <w:rsid w:val="3AEF1D20"/>
    <w:rsid w:val="3AEF3ACE"/>
    <w:rsid w:val="408B6047"/>
    <w:rsid w:val="428B0580"/>
    <w:rsid w:val="430B4ECC"/>
    <w:rsid w:val="45610B8F"/>
    <w:rsid w:val="45916A90"/>
    <w:rsid w:val="45F0646A"/>
    <w:rsid w:val="47B03BA9"/>
    <w:rsid w:val="4BE10A3F"/>
    <w:rsid w:val="4D5B4FF3"/>
    <w:rsid w:val="4E04493F"/>
    <w:rsid w:val="510E2E01"/>
    <w:rsid w:val="511968B3"/>
    <w:rsid w:val="528024FB"/>
    <w:rsid w:val="53892DB3"/>
    <w:rsid w:val="538C4158"/>
    <w:rsid w:val="5497438F"/>
    <w:rsid w:val="55A376D3"/>
    <w:rsid w:val="576E0066"/>
    <w:rsid w:val="58674488"/>
    <w:rsid w:val="59D5292E"/>
    <w:rsid w:val="5A6C09D0"/>
    <w:rsid w:val="5F7BDEC3"/>
    <w:rsid w:val="60760A2E"/>
    <w:rsid w:val="61C72F2D"/>
    <w:rsid w:val="627D74CD"/>
    <w:rsid w:val="628917B8"/>
    <w:rsid w:val="64D21405"/>
    <w:rsid w:val="65C56BAC"/>
    <w:rsid w:val="66250BF8"/>
    <w:rsid w:val="6A54159E"/>
    <w:rsid w:val="6A8B3BD0"/>
    <w:rsid w:val="6C9402E1"/>
    <w:rsid w:val="6FDE1526"/>
    <w:rsid w:val="75051529"/>
    <w:rsid w:val="756274F0"/>
    <w:rsid w:val="757D653D"/>
    <w:rsid w:val="765C05C3"/>
    <w:rsid w:val="7AA80E99"/>
    <w:rsid w:val="7B4524BD"/>
    <w:rsid w:val="7D0F1E92"/>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3"/>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6"/>
    <w:qFormat/>
    <w:uiPriority w:val="0"/>
    <w:pPr>
      <w:keepNext/>
      <w:keepLines/>
      <w:spacing w:before="280" w:after="290" w:line="376" w:lineRule="auto"/>
      <w:outlineLvl w:val="4"/>
    </w:pPr>
    <w:rPr>
      <w:b/>
      <w:sz w:val="28"/>
      <w:szCs w:val="20"/>
    </w:rPr>
  </w:style>
  <w:style w:type="paragraph" w:styleId="10">
    <w:name w:val="heading 6"/>
    <w:basedOn w:val="1"/>
    <w:next w:val="6"/>
    <w:link w:val="9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1"/>
    <w:qFormat/>
    <w:uiPriority w:val="0"/>
    <w:pPr>
      <w:keepNext/>
      <w:keepLines/>
      <w:spacing w:before="240" w:after="64" w:line="320" w:lineRule="auto"/>
      <w:outlineLvl w:val="6"/>
    </w:pPr>
    <w:rPr>
      <w:b/>
      <w:sz w:val="24"/>
      <w:szCs w:val="20"/>
    </w:rPr>
  </w:style>
  <w:style w:type="paragraph" w:styleId="12">
    <w:name w:val="heading 8"/>
    <w:basedOn w:val="1"/>
    <w:next w:val="6"/>
    <w:link w:val="98"/>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6"/>
    <w:qFormat/>
    <w:uiPriority w:val="0"/>
    <w:pPr>
      <w:spacing w:after="120"/>
    </w:pPr>
  </w:style>
  <w:style w:type="paragraph" w:styleId="3">
    <w:name w:val="Title"/>
    <w:basedOn w:val="1"/>
    <w:next w:val="1"/>
    <w:link w:val="125"/>
    <w:qFormat/>
    <w:uiPriority w:val="0"/>
    <w:pPr>
      <w:spacing w:before="240" w:after="60"/>
      <w:jc w:val="center"/>
      <w:outlineLvl w:val="0"/>
    </w:pPr>
    <w:rPr>
      <w:rFonts w:ascii="Cambria" w:hAnsi="Cambria"/>
      <w:b/>
      <w:bCs/>
      <w:sz w:val="32"/>
      <w:szCs w:val="32"/>
    </w:rPr>
  </w:style>
  <w:style w:type="paragraph" w:styleId="6">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1"/>
    <w:qFormat/>
    <w:uiPriority w:val="0"/>
    <w:pPr>
      <w:spacing w:line="360" w:lineRule="auto"/>
      <w:jc w:val="left"/>
    </w:pPr>
    <w:rPr>
      <w:sz w:val="24"/>
    </w:rPr>
  </w:style>
  <w:style w:type="paragraph" w:styleId="19">
    <w:name w:val="Body Text 3"/>
    <w:basedOn w:val="1"/>
    <w:link w:val="307"/>
    <w:qFormat/>
    <w:uiPriority w:val="0"/>
    <w:pPr>
      <w:widowControl/>
      <w:spacing w:after="120"/>
      <w:jc w:val="left"/>
    </w:pPr>
    <w:rPr>
      <w:kern w:val="0"/>
      <w:sz w:val="16"/>
      <w:szCs w:val="16"/>
    </w:rPr>
  </w:style>
  <w:style w:type="paragraph" w:styleId="20">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2"/>
    <w:link w:val="133"/>
    <w:qFormat/>
    <w:uiPriority w:val="0"/>
    <w:pPr>
      <w:ind w:firstLine="100" w:firstLineChars="100"/>
    </w:pPr>
    <w:rPr>
      <w:rFonts w:ascii="Calibri" w:hAnsi="Calibri"/>
      <w:szCs w:val="22"/>
    </w:rPr>
  </w:style>
  <w:style w:type="paragraph" w:styleId="46">
    <w:name w:val="Body Text First Indent 2"/>
    <w:basedOn w:val="20"/>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3"/>
    <w:qFormat/>
    <w:uiPriority w:val="0"/>
    <w:rPr>
      <w:rFonts w:ascii="Arial" w:hAnsi="Arial" w:eastAsia="黑体"/>
      <w:kern w:val="2"/>
      <w:sz w:val="21"/>
      <w:lang w:val="en-US" w:eastAsia="zh-CN" w:bidi="ar-SA"/>
    </w:rPr>
  </w:style>
  <w:style w:type="character" w:customStyle="1" w:styleId="91">
    <w:name w:val="标题 6 Char"/>
    <w:link w:val="10"/>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8"/>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2"/>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5"/>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9"/>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1"/>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6"/>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7"/>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0"/>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4"/>
    <w:qFormat/>
    <w:uiPriority w:val="0"/>
    <w:rPr>
      <w:rFonts w:ascii="黑体" w:eastAsia="黑体"/>
      <w:bCs/>
      <w:kern w:val="44"/>
      <w:sz w:val="24"/>
      <w:szCs w:val="24"/>
    </w:rPr>
  </w:style>
  <w:style w:type="character" w:customStyle="1" w:styleId="131">
    <w:name w:val="批注文字 Char"/>
    <w:link w:val="18"/>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9"/>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8"/>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9"/>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31297</Words>
  <Characters>33408</Characters>
  <Lines>291</Lines>
  <Paragraphs>82</Paragraphs>
  <TotalTime>458</TotalTime>
  <ScaleCrop>false</ScaleCrop>
  <LinksUpToDate>false</LinksUpToDate>
  <CharactersWithSpaces>38211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RX</cp:lastModifiedBy>
  <cp:lastPrinted>2023-08-08T11:04:00Z</cp:lastPrinted>
  <dcterms:modified xsi:type="dcterms:W3CDTF">2023-08-29T08:17:35Z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880F57A76A414B14A2387AC33543BC7C</vt:lpwstr>
  </property>
</Properties>
</file>