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8530" w:type="dxa"/>
        <w:tblInd w:w="0" w:type="dxa"/>
        <w:tblLayout w:type="fixed"/>
        <w:tblCellMar>
          <w:top w:w="0" w:type="dxa"/>
          <w:left w:w="108" w:type="dxa"/>
          <w:bottom w:w="0" w:type="dxa"/>
          <w:right w:w="108" w:type="dxa"/>
        </w:tblCellMar>
      </w:tblPr>
      <w:tblGrid>
        <w:gridCol w:w="1951"/>
        <w:gridCol w:w="284"/>
        <w:gridCol w:w="6295"/>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95"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YXZB-20220103</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9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阳江市江城龙涛小学厨房抽排设备配套采购项目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9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阳江市江城龙涛小学</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9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一</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_Toc10522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_Toc18380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_Toc32763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YXZB-20220103</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_Toc32334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阳江市江城龙涛小学厨房抽排设备配套采购项目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_Toc9122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_Toc21484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_Toc7855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_Toc13871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_Toc10313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_Toc2139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_Toc25715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_Toc15604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_Toc2051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_Toc6224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_Toc19649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_Toc20662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_Toc25894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_Toc31836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_Toc22747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_Toc15844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_Toc15465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_Toc8300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_Toc23646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_Toc7306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_Toc15409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_Toc18473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_Toc9800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_Toc20910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_Toc7628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_Toc13103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_Toc6081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_Toc2238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_Toc29625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_Toc1605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_Toc3418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_Toc20571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_Toc14510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_Toc19502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_Toc23543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_Toc10094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_Toc18156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_Toc13342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_Toc19222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_Toc2164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_Toc12222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_Toc10528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_Toc1764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_Toc2253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_Toc1701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_Toc17101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_Toc27638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_Toc7053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_Toc32713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_Toc23934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_Toc15059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_Toc15979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_Toc9230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_Toc6229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_Toc10401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_Toc23110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_Toc24551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6012"/>
      <w:bookmarkStart w:id="1" w:name="_Toc353522386"/>
      <w:bookmarkStart w:id="2" w:name="_Toc351987958"/>
      <w:bookmarkStart w:id="3" w:name="_Toc351990139"/>
      <w:bookmarkStart w:id="4" w:name="_Toc351988703"/>
      <w:bookmarkStart w:id="5" w:name="_Toc351987762"/>
      <w:bookmarkStart w:id="6" w:name="_Toc351986192"/>
      <w:bookmarkStart w:id="7" w:name="_Toc357151162"/>
      <w:bookmarkStart w:id="8" w:name="_Toc369180016"/>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10522"/>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阳江市江城龙涛小学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阳江市江城龙涛小学厨房抽排设备配套采购项目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YXZB-20220103</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阳江市江城龙涛小学厨房抽排设备配套采购项目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采购预算：人民币240000.00元（超出该上限的报价将作为无效报价处理）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阳江市江城龙涛小学厨房抽排设备配套采购项目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hint="eastAsia"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48660"/>
      <w:bookmarkStart w:id="12" w:name="_Toc437262787"/>
      <w:bookmarkStart w:id="13" w:name="_Toc437261943"/>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合同签订生效后25个日历天内（包括项目供货、运输、安装、调试等，超出该完工期作为无效投标处理）。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 2022年1月17日至2022年1月20日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 2022年1月25日</w:t>
      </w:r>
      <w:r>
        <w:rPr>
          <w:rFonts w:hint="eastAsia" w:ascii="宋体" w:hAnsi="宋体" w:cs="Tahoma"/>
          <w:color w:val="000000" w:themeColor="text1"/>
          <w:szCs w:val="21"/>
          <w:highlight w:val="none"/>
          <w:lang w:val="en-US" w:eastAsia="zh-CN"/>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截止时间：2022年1月25日15:00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时间：2022年1月25日15:00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评标室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阳江市江城龙涛小学</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联系人：佘则弹</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联系电话：13725639848</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bookmarkStart w:id="544" w:name="_GoBack"/>
      <w:bookmarkEnd w:id="544"/>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17</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4" w:name="_Toc351985908"/>
      <w:bookmarkStart w:id="15" w:name="_Toc357151163"/>
      <w:bookmarkStart w:id="16" w:name="_Toc351988704"/>
      <w:bookmarkStart w:id="17" w:name="_Toc351990140"/>
      <w:bookmarkStart w:id="18" w:name="_Toc353522387"/>
      <w:bookmarkStart w:id="19" w:name="_Toc351986193"/>
      <w:bookmarkStart w:id="20" w:name="_Toc351986013"/>
      <w:bookmarkStart w:id="21" w:name="_Toc329242667"/>
      <w:bookmarkStart w:id="22" w:name="_Toc351987959"/>
      <w:bookmarkStart w:id="23" w:name="_Toc351987763"/>
      <w:bookmarkStart w:id="24" w:name="_Toc369180017"/>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5" w:name="_Toc18380"/>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7764"/>
      <w:bookmarkStart w:id="30" w:name="_Toc351985909"/>
      <w:bookmarkStart w:id="31" w:name="_Toc357151164"/>
      <w:bookmarkStart w:id="32" w:name="_Toc351988705"/>
      <w:bookmarkStart w:id="33" w:name="_Toc353522388"/>
      <w:bookmarkStart w:id="34" w:name="_Toc351986014"/>
      <w:bookmarkStart w:id="35" w:name="_Toc351990141"/>
      <w:bookmarkStart w:id="36" w:name="_Toc351986194"/>
      <w:bookmarkStart w:id="37" w:name="_Toc369180018"/>
      <w:bookmarkStart w:id="38" w:name="_Toc351987960"/>
      <w:bookmarkStart w:id="39" w:name="_Toc32763"/>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YXZB-20220103</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29242669"/>
      <w:bookmarkStart w:id="41" w:name="_Toc351990142"/>
      <w:bookmarkStart w:id="42" w:name="_Toc353522389"/>
      <w:bookmarkStart w:id="43" w:name="_Toc351987765"/>
      <w:bookmarkStart w:id="44" w:name="_Toc351987961"/>
      <w:bookmarkStart w:id="45" w:name="_Toc351986195"/>
      <w:bookmarkStart w:id="46" w:name="_Toc357151165"/>
      <w:bookmarkStart w:id="47" w:name="_Toc351988706"/>
      <w:bookmarkStart w:id="48" w:name="_Toc369180019"/>
      <w:bookmarkStart w:id="49" w:name="_Toc351986015"/>
      <w:bookmarkStart w:id="50" w:name="_Toc351985910"/>
      <w:bookmarkStart w:id="51" w:name="_Toc32334"/>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阳江市江城龙涛小学厨房抽排设备配套采购项目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7151166"/>
      <w:bookmarkStart w:id="53" w:name="_Toc351986196"/>
      <w:bookmarkStart w:id="54" w:name="_Toc351985911"/>
      <w:bookmarkStart w:id="55" w:name="_Toc9122"/>
      <w:bookmarkStart w:id="56" w:name="_Toc351990143"/>
      <w:bookmarkStart w:id="57" w:name="_Toc351987766"/>
      <w:bookmarkStart w:id="58" w:name="_Toc351986016"/>
      <w:bookmarkStart w:id="59" w:name="_Toc351987962"/>
      <w:bookmarkStart w:id="60" w:name="_Toc369180020"/>
      <w:bookmarkStart w:id="61" w:name="_Toc351988707"/>
      <w:bookmarkStart w:id="62" w:name="_Toc353522390"/>
      <w:bookmarkStart w:id="63" w:name="_Toc32924267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必须按货物清单提供厂商原装、全新的、符合</w:t>
            </w:r>
            <w:r>
              <w:rPr>
                <w:rFonts w:hint="eastAsia"/>
                <w:color w:val="000000" w:themeColor="text1"/>
                <w:highlight w:val="none"/>
                <w:lang w:eastAsia="zh-CN"/>
                <w14:textFill>
                  <w14:solidFill>
                    <w14:schemeClr w14:val="tx1"/>
                  </w14:solidFill>
                </w14:textFill>
              </w:rPr>
              <w:t>采购人</w:t>
            </w:r>
            <w:r>
              <w:rPr>
                <w:rFonts w:hint="eastAsia"/>
                <w:color w:val="000000" w:themeColor="text1"/>
                <w:highlight w:val="none"/>
                <w14:textFill>
                  <w14:solidFill>
                    <w14:schemeClr w14:val="tx1"/>
                  </w14:solidFill>
                </w14:textFill>
              </w:rPr>
              <w:t>提出的有关质量标准的货物，配件及资料齐全。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提供的设备（货物），其设计制造试验应符合国家和地方行业标准。</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外包装上标识物料名称、数量等，包装物应适应车辆装卸、运输，符合防潮、防震、防尘要求，因包装、运输不当引起的锈蚀、损伤、丢失等由成交供应商负责。所有货物在开箱检验时必须完好，无破损，配置与合同清单相符合。</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须按采购人的使用要求安装指定的所有配件，并确保都能正常使用。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报价文件所述技术参数、功能配置与实物必须是一致的。成交供应商必须按照设计图纸和验收标准要求供货并安装，全程负责厨房抽排的安装、验收等过程（具体参数以施工图纸为准）。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设备费，运至合同指定地点的搬运费、运输费、卸装费、安装调试费、验收培训费、税金等一切费用。采购人不再支付任何费用。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发出之日起5个日历天</w:t>
            </w:r>
            <w:r>
              <w:rPr>
                <w:rFonts w:hint="eastAsia" w:ascii="宋体" w:hAnsi="宋体" w:eastAsia="宋体" w:cs="宋体"/>
                <w:color w:val="000000" w:themeColor="text1"/>
                <w:highlight w:val="none"/>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阳江市江城龙涛小学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安装调试完成并验收合格后六个月内，支付</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价100%货款。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1、本项目保修期为壹年，在保修期内如出现产品及制作安装等质量问题，由</w:t>
            </w:r>
            <w:r>
              <w:rPr>
                <w:rFonts w:hint="eastAsia"/>
                <w:bCs/>
                <w:color w:val="000000" w:themeColor="text1"/>
                <w:highlight w:val="none"/>
                <w:lang w:val="en-US"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向采购人提供免费维修和更换服务。</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2、所供设备实行三包政策，保修期内，按到保障电话通知后，应在48小时内上门服务和修复。</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3、保修期满后，</w:t>
            </w:r>
            <w:r>
              <w:rPr>
                <w:rFonts w:hint="eastAsia"/>
                <w:bCs/>
                <w:color w:val="000000" w:themeColor="text1"/>
                <w:highlight w:val="none"/>
                <w:lang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将继续进行质量跟踪年检，发现情况及时与采购方联系，并妥善解决。</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4、维修时的质量标准与第一次施工时相同。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完工期保证</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工程进度保障，</w:t>
            </w:r>
            <w:r>
              <w:rPr>
                <w:rFonts w:hint="eastAsia"/>
                <w:bCs/>
                <w:color w:val="000000" w:themeColor="text1"/>
                <w:highlight w:val="none"/>
                <w:lang w:val="en-US"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合同签订后25个日历天内完成，以保证教学正常使用，在正常的情况下，由于</w:t>
            </w:r>
            <w:r>
              <w:rPr>
                <w:rFonts w:hint="eastAsia"/>
                <w:bCs/>
                <w:color w:val="000000" w:themeColor="text1"/>
                <w:highlight w:val="none"/>
                <w:lang w:val="en-US"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的原因不能按时完工，工期每超期一天扣款总价的千分之五。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24</w:t>
            </w:r>
            <w:r>
              <w:rPr>
                <w:rFonts w:hint="eastAsia" w:ascii="宋体" w:hAnsi="宋体"/>
                <w:b/>
                <w:color w:val="000000" w:themeColor="text1"/>
                <w:szCs w:val="21"/>
                <w:highlight w:val="none"/>
                <w14:textFill>
                  <w14:solidFill>
                    <w14:schemeClr w14:val="tx1"/>
                  </w14:solidFill>
                </w14:textFill>
              </w:rPr>
              <w:t>00.00元(大写：人民币</w:t>
            </w:r>
            <w:r>
              <w:rPr>
                <w:rFonts w:hint="eastAsia" w:ascii="宋体" w:hAnsi="宋体"/>
                <w:b/>
                <w:color w:val="000000" w:themeColor="text1"/>
                <w:szCs w:val="21"/>
                <w:highlight w:val="none"/>
                <w:lang w:val="en-US" w:eastAsia="zh-CN"/>
                <w14:textFill>
                  <w14:solidFill>
                    <w14:schemeClr w14:val="tx1"/>
                  </w14:solidFill>
                </w14:textFill>
              </w:rPr>
              <w:t>贰</w:t>
            </w:r>
            <w:r>
              <w:rPr>
                <w:rFonts w:hint="eastAsia" w:ascii="宋体" w:hAnsi="宋体"/>
                <w:b/>
                <w:color w:val="000000" w:themeColor="text1"/>
                <w:szCs w:val="21"/>
                <w:highlight w:val="none"/>
                <w14:textFill>
                  <w14:solidFill>
                    <w14:schemeClr w14:val="tx1"/>
                  </w14:solidFill>
                </w14:textFill>
              </w:rPr>
              <w:t>仟</w:t>
            </w:r>
            <w:r>
              <w:rPr>
                <w:rFonts w:hint="eastAsia" w:ascii="宋体" w:hAnsi="宋体"/>
                <w:b/>
                <w:color w:val="000000" w:themeColor="text1"/>
                <w:szCs w:val="21"/>
                <w:highlight w:val="none"/>
                <w:lang w:val="en-US" w:eastAsia="zh-CN"/>
                <w14:textFill>
                  <w14:solidFill>
                    <w14:schemeClr w14:val="tx1"/>
                  </w14:solidFill>
                </w14:textFill>
              </w:rPr>
              <w:t>肆</w:t>
            </w:r>
            <w:r>
              <w:rPr>
                <w:rFonts w:hint="eastAsia" w:ascii="宋体" w:hAnsi="宋体"/>
                <w:b/>
                <w:color w:val="000000" w:themeColor="text1"/>
                <w:szCs w:val="21"/>
                <w:highlight w:val="none"/>
                <w14:textFill>
                  <w14:solidFill>
                    <w14:schemeClr w14:val="tx1"/>
                  </w14:solidFill>
                </w14:textFill>
              </w:rPr>
              <w:t>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1985912"/>
      <w:bookmarkStart w:id="65" w:name="_Toc357151167"/>
      <w:bookmarkStart w:id="66" w:name="_Toc351990144"/>
      <w:bookmarkStart w:id="67" w:name="_Toc329242671"/>
      <w:bookmarkStart w:id="68" w:name="_Toc351986017"/>
      <w:bookmarkStart w:id="69" w:name="_Toc353522391"/>
      <w:bookmarkStart w:id="70" w:name="_Toc351987767"/>
      <w:bookmarkStart w:id="71" w:name="_Toc351986197"/>
      <w:bookmarkStart w:id="72" w:name="_Toc351987963"/>
      <w:bookmarkStart w:id="73" w:name="_Toc351988708"/>
      <w:bookmarkStart w:id="74" w:name="_Toc369180021"/>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21484"/>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一、厨房抽排设备配套项目内容、数量、材料说明：</w:t>
      </w:r>
    </w:p>
    <w:tbl>
      <w:tblPr>
        <w:tblStyle w:val="36"/>
        <w:tblW w:w="9434" w:type="dxa"/>
        <w:jc w:val="center"/>
        <w:tblLayout w:type="fixed"/>
        <w:tblCellMar>
          <w:top w:w="0" w:type="dxa"/>
          <w:left w:w="0" w:type="dxa"/>
          <w:bottom w:w="0" w:type="dxa"/>
          <w:right w:w="0" w:type="dxa"/>
        </w:tblCellMar>
      </w:tblPr>
      <w:tblGrid>
        <w:gridCol w:w="690"/>
        <w:gridCol w:w="1393"/>
        <w:gridCol w:w="2194"/>
        <w:gridCol w:w="694"/>
        <w:gridCol w:w="843"/>
        <w:gridCol w:w="3620"/>
      </w:tblGrid>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厨房设备明细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pBdr>
                <w:top w:val="none" w:color="auto" w:sz="0" w:space="0"/>
                <w:left w:val="none" w:color="auto" w:sz="0" w:space="0"/>
                <w:bottom w:val="none" w:color="auto" w:sz="0" w:space="0"/>
                <w:right w:val="none" w:color="auto" w:sz="0" w:space="0"/>
                <w:between w:val="none" w:color="auto" w:sz="0" w:space="0"/>
              </w:pBdr>
              <w:spacing w:line="276"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炉拼台</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400*1230*800+350mm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1.采用201#不锈钢板0.8厚；</w:t>
            </w:r>
          </w:p>
          <w:p>
            <w:pPr>
              <w:pStyle w:val="69"/>
              <w:pBdr>
                <w:top w:val="none" w:color="auto" w:sz="0" w:space="0"/>
                <w:left w:val="none" w:color="auto" w:sz="0" w:space="0"/>
                <w:bottom w:val="none" w:color="auto" w:sz="0" w:space="0"/>
                <w:right w:val="none" w:color="auto" w:sz="0" w:space="0"/>
                <w:between w:val="none" w:color="auto" w:sz="0" w:space="0"/>
              </w:pBdr>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电磁大锅炉</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规格：1100*1230*800+400mm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1.201#不锈钢材质，380V20KW；</w:t>
            </w:r>
          </w:p>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2.大屏显示/8档磁控开关，配一个80cm锅；</w:t>
            </w:r>
          </w:p>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3.聚能超大线圈盘，火力强劲更均匀，掂锅高度可达15cm；</w:t>
            </w:r>
          </w:p>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4.超静音系统设计，天燃烧废气，烟尘排放，热能损耗小，室温低；</w:t>
            </w:r>
          </w:p>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5.超静音系统设计，天燃烧废气，烟尘排放，</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炉拼台</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400*1230*800+350mm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1.采用201#不锈钢板0.8厚；</w:t>
            </w:r>
          </w:p>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1800*800*800mm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双门蒸饭柜</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1470*670*1530mm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pBdr>
                <w:top w:val="none" w:color="auto" w:sz="0" w:space="0"/>
                <w:left w:val="none" w:color="auto" w:sz="0" w:space="0"/>
                <w:bottom w:val="none" w:color="auto" w:sz="0" w:space="0"/>
                <w:right w:val="none" w:color="auto" w:sz="0" w:space="0"/>
                <w:between w:val="none" w:color="auto" w:sz="0" w:space="0"/>
              </w:pBdr>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.380V24KW，可供人数约600人（3.5两/人），蒸饭量120KG；</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2.全自动微电脑控制，不锈钢，智能触摸控制，时间预约功能，自动进水等方便使用。</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四门双机双温冷柜</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1220*730*1950mm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1.工作电压380V采用纯不锈钢外壳，额定输入功率1800W，容量586L;</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2.工作周期≥30分钟，杀菌时间≥15分钟，热风循环消毒。</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双门高温消毒柜</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1192*553*1660mm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1.工作电压380V采用纯不锈钢外壳，额定输入功率1800W，容量586L；</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2.工作周期≥30分钟，杀菌时间≥15分钟，热风循环消毒。</w:t>
            </w:r>
          </w:p>
        </w:tc>
      </w:tr>
      <w:tr>
        <w:tblPrEx>
          <w:tblCellMar>
            <w:top w:w="0" w:type="dxa"/>
            <w:left w:w="0" w:type="dxa"/>
            <w:bottom w:w="0" w:type="dxa"/>
            <w:right w:w="0" w:type="dxa"/>
          </w:tblCellMar>
        </w:tblPrEx>
        <w:trPr>
          <w:trHeight w:val="75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双星洗手盘带左边斩板台</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2040*700*800+150mm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三星洗手盘</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1800*750*800+150mm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1800*800*800mm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留样柜</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548*535*1900mm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220V150W，容积238L，直冷制冷</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风帘机</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900mm长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w:t>
            </w:r>
          </w:p>
        </w:tc>
      </w:tr>
      <w:tr>
        <w:tblPrEx>
          <w:tblCellMar>
            <w:top w:w="0" w:type="dxa"/>
            <w:left w:w="0" w:type="dxa"/>
            <w:bottom w:w="0" w:type="dxa"/>
            <w:right w:w="0" w:type="dxa"/>
          </w:tblCellMar>
        </w:tblPrEx>
        <w:trPr>
          <w:trHeight w:val="12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风帘机</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1500mm长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灭蚊灯</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425*90*280cm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 额定输入功率3W</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指示灯</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255*39*240cm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紫外线消毒灯管</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挂墙式单星洗手槽</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2400*450*300mm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抽排系统明细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不锈钢烟罩带油网</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L*1350*500mm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采用201不锈钢板，板厚0.8MM，带油网。</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不锈钢烟管</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500*500mm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不锈钢弯头</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500*500mm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不锈钢变径</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不锈钢风机出风口加网仔</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过载保护器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箱体可与抽风系统并配；采用厚度≥1.5mm箱体制作，采用开关元件、过流保护。</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油烟净化专用风机LFE-C-Q</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380V7.5KW</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参数：380V6.3C7.5KW</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流量：8623-19240m³/h</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风机底座架</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采用槽钢、角铁制作</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静电处理器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20000流量</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外壳烤漆材质，芯体采用镀锌板材质20000m3/h 流量</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静电底座架</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采用槽钢、角铁制作</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吊码</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采用角铁法兰制作；</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飞机架</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采用阻尼减震</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防震胶</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采用角铁法兰制作；</w:t>
            </w:r>
          </w:p>
        </w:tc>
      </w:tr>
      <w:tr>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软接帆布袋</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优质帆布</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布制品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封墙板</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开墙孔（含修补）</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五金杂件</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69"/>
              <w:widowControl/>
              <w:spacing w:line="276"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厨房改造明细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明渠开介、开挖</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宽250mm高200mm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明渠</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修补、两侧贴砖</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两侧贴瓷片、底部水泥光面</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明渠盖板</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580*250mm厚2.0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厨房专用不锈钢盖板</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沉沙井</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500*500mm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挖土、清运</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沉沙井砌筑、批荡</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500*500*400mm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排水管安装</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Φ160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排水管、由沙井至下水道</w:t>
            </w:r>
          </w:p>
        </w:tc>
      </w:tr>
      <w:tr>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沉沙井盖板</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450*450mm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沙井盖、树脂复合盖板</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室外洗手水槽排水管开挖</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介地砖、开凿</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洗手槽排水管安装</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Φ75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排水管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洗手槽水龙头</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洗手槽PVC给水管安装</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给水管及配件</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给排水管沟修补</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水泥砂浆、贴砖</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厨房监控清单明细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摄像枪</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1439线、500万像素、带拾音</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网络录像机</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内存1GB、安装在厨房仓库内</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显示器（含挂架</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43寸</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超5类网线</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线管、配件等</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bl>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2"/>
        <w:numPr>
          <w:ilvl w:val="0"/>
          <w:numId w:val="0"/>
        </w:numPr>
        <w:jc w:val="center"/>
        <w:rPr>
          <w:color w:val="000000" w:themeColor="text1"/>
          <w:sz w:val="24"/>
          <w:szCs w:val="24"/>
          <w:highlight w:val="none"/>
          <w14:textFill>
            <w14:solidFill>
              <w14:schemeClr w14:val="tx1"/>
            </w14:solidFill>
          </w14:textFill>
        </w:rPr>
      </w:pPr>
      <w:bookmarkStart w:id="76" w:name="_Toc7855"/>
      <w:r>
        <w:rPr>
          <w:rFonts w:hint="eastAsia"/>
          <w:b w:val="0"/>
          <w:color w:val="000000" w:themeColor="text1"/>
          <w:sz w:val="24"/>
          <w:szCs w:val="24"/>
          <w:highlight w:val="none"/>
          <w14:textFill>
            <w14:solidFill>
              <w14:schemeClr w14:val="tx1"/>
            </w14:solidFill>
          </w14:textFill>
        </w:rPr>
        <w:t>第三部分报价须知</w:t>
      </w:r>
      <w:bookmarkEnd w:id="76"/>
    </w:p>
    <w:p>
      <w:pPr>
        <w:pStyle w:val="2"/>
        <w:numPr>
          <w:ilvl w:val="0"/>
          <w:numId w:val="0"/>
        </w:numPr>
        <w:jc w:val="center"/>
        <w:rPr>
          <w:color w:val="000000" w:themeColor="text1"/>
          <w:sz w:val="21"/>
          <w:szCs w:val="21"/>
          <w:highlight w:val="none"/>
          <w14:textFill>
            <w14:solidFill>
              <w14:schemeClr w14:val="tx1"/>
            </w14:solidFill>
          </w14:textFill>
        </w:rPr>
      </w:pPr>
      <w:bookmarkStart w:id="77" w:name="_Toc13871"/>
      <w:bookmarkStart w:id="78" w:name="_Toc456112858"/>
      <w:bookmarkStart w:id="79" w:name="_Toc434832495"/>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7151176"/>
      <w:bookmarkStart w:id="81" w:name="_Toc353522393"/>
      <w:bookmarkStart w:id="82" w:name="_Toc10313"/>
      <w:bookmarkStart w:id="83" w:name="_Toc351987965"/>
      <w:bookmarkStart w:id="84" w:name="_Toc351988710"/>
      <w:bookmarkStart w:id="85" w:name="_Toc351987769"/>
      <w:bookmarkStart w:id="86" w:name="_Toc383439827"/>
      <w:bookmarkStart w:id="87" w:name="_Toc369180023"/>
      <w:bookmarkStart w:id="88" w:name="_Toc351990146"/>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4"/>
      <w:bookmarkStart w:id="90" w:name="_Toc2139"/>
      <w:bookmarkStart w:id="91"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69180025"/>
      <w:bookmarkStart w:id="93" w:name="_Toc25715"/>
      <w:bookmarkStart w:id="94"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阳江市江城龙涛小学</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15604"/>
      <w:bookmarkStart w:id="96" w:name="_Toc369180027"/>
      <w:bookmarkStart w:id="97"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87770"/>
      <w:bookmarkStart w:id="99" w:name="_Toc351987966"/>
      <w:bookmarkStart w:id="100" w:name="_Toc351988711"/>
      <w:bookmarkStart w:id="101" w:name="_Toc357151177"/>
      <w:bookmarkStart w:id="102" w:name="_Toc351990147"/>
      <w:bookmarkStart w:id="103" w:name="_Toc353522394"/>
      <w:bookmarkStart w:id="104" w:name="_Toc2051"/>
      <w:bookmarkStart w:id="105" w:name="_Toc383439831"/>
      <w:bookmarkStart w:id="106"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6224"/>
      <w:bookmarkStart w:id="108" w:name="_Toc383439832"/>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83439833"/>
      <w:bookmarkStart w:id="111" w:name="_Toc351988712"/>
      <w:bookmarkStart w:id="112" w:name="_Toc353522395"/>
      <w:bookmarkStart w:id="113" w:name="_Toc1388"/>
      <w:bookmarkStart w:id="114" w:name="_Toc357151178"/>
      <w:bookmarkStart w:id="115" w:name="_Toc351990148"/>
      <w:bookmarkStart w:id="116" w:name="_Toc351987771"/>
      <w:bookmarkStart w:id="117" w:name="_Toc351987967"/>
      <w:bookmarkStart w:id="118" w:name="_Toc369180031"/>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19649"/>
      <w:bookmarkStart w:id="120" w:name="_Toc369180032"/>
      <w:bookmarkStart w:id="121"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20662"/>
      <w:bookmarkStart w:id="123" w:name="_Toc383439835"/>
      <w:bookmarkStart w:id="124" w:name="_Toc369180033"/>
      <w:bookmarkStart w:id="125" w:name="_Toc111534389"/>
      <w:bookmarkStart w:id="126" w:name="_Toc497224214"/>
      <w:bookmarkStart w:id="127"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4"/>
      <w:bookmarkStart w:id="129" w:name="_Toc25894"/>
      <w:bookmarkStart w:id="130"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1836"/>
      <w:bookmarkStart w:id="132" w:name="_Toc383439837"/>
      <w:bookmarkStart w:id="133" w:name="_Toc369180035"/>
      <w:bookmarkStart w:id="134" w:name="_Toc36778031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22747"/>
      <w:bookmarkStart w:id="136" w:name="_Toc369180036"/>
      <w:bookmarkStart w:id="137" w:name="_Toc367780317"/>
      <w:bookmarkStart w:id="138" w:name="_Toc383439838"/>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69180037"/>
      <w:bookmarkStart w:id="140" w:name="_Toc367780318"/>
      <w:bookmarkStart w:id="141" w:name="_Toc383439839"/>
      <w:bookmarkStart w:id="142" w:name="_Toc15844"/>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69180038"/>
      <w:bookmarkStart w:id="144" w:name="_Toc15465"/>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8300"/>
      <w:bookmarkStart w:id="147" w:name="_Toc351988714"/>
      <w:bookmarkStart w:id="148" w:name="_Toc353522397"/>
      <w:bookmarkStart w:id="149" w:name="_Toc369180039"/>
      <w:bookmarkStart w:id="150" w:name="_Toc357151180"/>
      <w:bookmarkStart w:id="151" w:name="_Toc351987773"/>
      <w:bookmarkStart w:id="152" w:name="_Toc351990150"/>
      <w:bookmarkStart w:id="153" w:name="_Toc383439841"/>
      <w:bookmarkStart w:id="154" w:name="_Toc351987969"/>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23646"/>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69180040"/>
      <w:bookmarkStart w:id="158" w:name="_Toc7306"/>
      <w:bookmarkStart w:id="159" w:name="_Toc383439843"/>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15409"/>
      <w:bookmarkStart w:id="161"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18473"/>
      <w:bookmarkStart w:id="163" w:name="_Toc351988716"/>
      <w:bookmarkStart w:id="164" w:name="_Toc353522399"/>
      <w:bookmarkStart w:id="165" w:name="_Toc351987775"/>
      <w:bookmarkStart w:id="166" w:name="_Toc351987971"/>
      <w:bookmarkStart w:id="167" w:name="_Toc351990152"/>
      <w:bookmarkStart w:id="168" w:name="_Toc369180041"/>
      <w:bookmarkStart w:id="169" w:name="_Toc383439845"/>
      <w:bookmarkStart w:id="170" w:name="_Toc357151182"/>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83439846"/>
      <w:bookmarkStart w:id="172" w:name="_Toc369180042"/>
      <w:bookmarkStart w:id="173" w:name="_Toc30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69180043"/>
      <w:bookmarkStart w:id="175" w:name="_Toc9800"/>
      <w:bookmarkStart w:id="176"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83439848"/>
      <w:bookmarkStart w:id="178" w:name="_Toc369180044"/>
      <w:bookmarkStart w:id="179" w:name="_Toc20910"/>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33935338"/>
      <w:bookmarkStart w:id="183" w:name="_Toc339020007"/>
      <w:bookmarkStart w:id="184" w:name="_Toc339020225"/>
      <w:bookmarkStart w:id="185" w:name="_Toc342060366"/>
      <w:bookmarkStart w:id="186" w:name="_Toc367095366"/>
      <w:bookmarkStart w:id="187" w:name="_Toc340672861"/>
      <w:bookmarkStart w:id="188" w:name="_Toc366072520"/>
      <w:bookmarkStart w:id="189" w:name="_Toc345513859"/>
      <w:bookmarkStart w:id="190" w:name="_Toc350438741"/>
      <w:bookmarkStart w:id="191" w:name="_Toc333935679"/>
      <w:bookmarkStart w:id="192" w:name="_Toc339441079"/>
      <w:bookmarkStart w:id="193" w:name="_Toc336681572"/>
      <w:bookmarkStart w:id="194" w:name="_Toc341348330"/>
      <w:bookmarkStart w:id="195" w:name="_Toc333237780"/>
      <w:bookmarkStart w:id="196" w:name="_Toc333237669"/>
      <w:bookmarkStart w:id="197" w:name="_Toc383439849"/>
      <w:bookmarkStart w:id="198" w:name="_Toc349143581"/>
      <w:bookmarkStart w:id="199" w:name="_Toc333238625"/>
      <w:bookmarkStart w:id="200" w:name="_Toc365985171"/>
      <w:bookmarkStart w:id="201" w:name="_Toc349127618"/>
      <w:bookmarkStart w:id="202" w:name="_Toc369180045"/>
      <w:bookmarkStart w:id="203" w:name="_Toc336681927"/>
      <w:bookmarkStart w:id="204" w:name="_Toc331684030"/>
      <w:bookmarkStart w:id="205" w:name="_Toc7628"/>
      <w:bookmarkStart w:id="206" w:name="_Toc340507434"/>
      <w:bookmarkStart w:id="207" w:name="_Toc332270338"/>
      <w:bookmarkStart w:id="208" w:name="_Toc350756442"/>
      <w:bookmarkStart w:id="209" w:name="_Toc340677062"/>
      <w:bookmarkStart w:id="210" w:name="_Toc339019881"/>
      <w:bookmarkStart w:id="211" w:name="_Toc339020087"/>
      <w:bookmarkStart w:id="212" w:name="_Toc339362292"/>
      <w:bookmarkStart w:id="213" w:name="_Toc337632350"/>
      <w:bookmarkStart w:id="214" w:name="_Toc330459977"/>
      <w:bookmarkStart w:id="215" w:name="_Toc365967065"/>
      <w:bookmarkStart w:id="216" w:name="_Toc331512890"/>
      <w:bookmarkStart w:id="217" w:name="_Toc332206700"/>
      <w:bookmarkStart w:id="218" w:name="_Toc342296752"/>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69180046"/>
      <w:bookmarkStart w:id="220" w:name="_Toc13103"/>
      <w:bookmarkStart w:id="221" w:name="_Toc383439850"/>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24949844"/>
      <w:bookmarkStart w:id="223" w:name="_Toc349296349"/>
      <w:bookmarkStart w:id="224" w:name="_Toc324949684"/>
      <w:bookmarkStart w:id="225" w:name="_Toc497224201"/>
      <w:bookmarkStart w:id="226" w:name="_Toc325124271"/>
      <w:bookmarkStart w:id="227" w:name="_Toc341344773"/>
      <w:bookmarkStart w:id="228" w:name="_Toc124828884"/>
      <w:bookmarkStart w:id="229" w:name="_Toc329242979"/>
      <w:bookmarkStart w:id="230" w:name="_Toc365621772"/>
      <w:bookmarkStart w:id="231" w:name="_Toc365966637"/>
      <w:bookmarkStart w:id="232" w:name="_Toc327427129"/>
      <w:bookmarkStart w:id="233" w:name="_Toc334450205"/>
      <w:bookmarkStart w:id="234" w:name="_Toc367198758"/>
      <w:bookmarkStart w:id="235" w:name="_Toc327427072"/>
      <w:bookmarkStart w:id="236" w:name="_Toc341344848"/>
      <w:bookmarkStart w:id="237" w:name="_Toc329617508"/>
      <w:bookmarkStart w:id="238" w:name="_Toc324949788"/>
      <w:bookmarkStart w:id="239" w:name="_Toc503785403"/>
      <w:bookmarkStart w:id="240" w:name="_Toc326343891"/>
      <w:bookmarkStart w:id="241" w:name="_Toc66509198"/>
      <w:bookmarkStart w:id="242" w:name="_Toc327427186"/>
      <w:bookmarkStart w:id="243" w:name="_Toc327449379"/>
      <w:bookmarkStart w:id="244" w:name="_Toc6081"/>
      <w:bookmarkStart w:id="245" w:name="_Toc383439851"/>
      <w:bookmarkStart w:id="246" w:name="_Toc369180030"/>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69180048"/>
      <w:bookmarkStart w:id="248" w:name="_Toc383439852"/>
      <w:bookmarkStart w:id="249" w:name="_Toc1541"/>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83439853"/>
      <w:bookmarkStart w:id="251" w:name="_Toc369180049"/>
      <w:bookmarkStart w:id="252" w:name="_Toc2238"/>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83439854"/>
      <w:bookmarkStart w:id="254" w:name="_Toc29625"/>
      <w:bookmarkStart w:id="255" w:name="_Toc3691800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1605"/>
      <w:bookmarkStart w:id="258"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83439856"/>
      <w:bookmarkStart w:id="260" w:name="_Toc3418"/>
      <w:bookmarkStart w:id="261" w:name="_Toc36918005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83439857"/>
      <w:bookmarkStart w:id="263" w:name="_Toc369180053"/>
      <w:bookmarkStart w:id="264" w:name="_Toc20571"/>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88719"/>
      <w:bookmarkEnd w:id="265"/>
      <w:bookmarkStart w:id="266" w:name="_Toc353522402"/>
      <w:bookmarkEnd w:id="266"/>
      <w:bookmarkStart w:id="267" w:name="_Toc351987778"/>
      <w:bookmarkEnd w:id="267"/>
      <w:bookmarkStart w:id="268" w:name="_Toc357151185"/>
      <w:bookmarkEnd w:id="268"/>
      <w:bookmarkStart w:id="269" w:name="_Toc351987974"/>
      <w:bookmarkEnd w:id="269"/>
      <w:bookmarkStart w:id="270" w:name="_Toc351990155"/>
      <w:bookmarkEnd w:id="270"/>
      <w:bookmarkStart w:id="271" w:name="_Toc383439858"/>
      <w:bookmarkStart w:id="272" w:name="_Toc326"/>
      <w:bookmarkStart w:id="273" w:name="_Toc369180054"/>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14510"/>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7151186"/>
      <w:bookmarkStart w:id="277" w:name="_Toc351988720"/>
      <w:bookmarkStart w:id="278" w:name="_Toc353522403"/>
      <w:bookmarkStart w:id="279" w:name="_Toc351990156"/>
      <w:bookmarkStart w:id="280" w:name="_Toc351987975"/>
      <w:bookmarkStart w:id="281" w:name="_Toc351987779"/>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69180055"/>
      <w:bookmarkStart w:id="283" w:name="_Toc383439860"/>
      <w:bookmarkStart w:id="284" w:name="_Toc19502"/>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69180056"/>
      <w:bookmarkStart w:id="286" w:name="_Toc383439861"/>
      <w:bookmarkStart w:id="287" w:name="_Toc23543"/>
      <w:bookmarkStart w:id="288" w:name="_Toc366681897"/>
      <w:bookmarkStart w:id="289" w:name="_Toc366072536"/>
      <w:bookmarkStart w:id="290" w:name="_Toc367095382"/>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87780"/>
      <w:bookmarkStart w:id="292" w:name="_Toc10094"/>
      <w:bookmarkStart w:id="293" w:name="_Toc357151187"/>
      <w:bookmarkStart w:id="294" w:name="_Toc369180057"/>
      <w:bookmarkStart w:id="295" w:name="_Toc351988721"/>
      <w:bookmarkStart w:id="296" w:name="_Toc351990157"/>
      <w:bookmarkStart w:id="297" w:name="_Toc383439862"/>
      <w:bookmarkStart w:id="298" w:name="_Toc353522404"/>
      <w:bookmarkStart w:id="299" w:name="_Toc351987976"/>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1927"/>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303" w:name="_Toc430771059"/>
      <w:bookmarkStart w:id="304" w:name="_Toc18156"/>
      <w:bookmarkStart w:id="305" w:name="_Toc500843104"/>
      <w:bookmarkStart w:id="306" w:name="_Toc432682726"/>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185804"/>
      <w:bookmarkStart w:id="311"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1990158"/>
      <w:bookmarkStart w:id="317" w:name="_Toc383439864"/>
      <w:bookmarkStart w:id="318" w:name="_Toc353522405"/>
      <w:bookmarkStart w:id="319" w:name="_Toc351987977"/>
      <w:bookmarkStart w:id="320" w:name="_Toc13342"/>
      <w:bookmarkStart w:id="321" w:name="_Toc369180059"/>
      <w:bookmarkStart w:id="322" w:name="_Toc351987781"/>
      <w:bookmarkStart w:id="323" w:name="_Toc351988722"/>
      <w:bookmarkStart w:id="324" w:name="_Toc357151188"/>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4"/>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5"/>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83439865"/>
      <w:bookmarkStart w:id="326" w:name="_Toc369180060"/>
      <w:bookmarkStart w:id="327" w:name="_Toc351990159"/>
      <w:bookmarkStart w:id="328" w:name="_Toc351988723"/>
      <w:bookmarkStart w:id="329" w:name="_Toc329242721"/>
      <w:bookmarkStart w:id="330" w:name="_Toc351985913"/>
      <w:bookmarkStart w:id="331" w:name="_Toc353522406"/>
      <w:bookmarkStart w:id="332" w:name="_Toc351987782"/>
      <w:bookmarkStart w:id="333" w:name="_Toc351986198"/>
      <w:bookmarkStart w:id="334" w:name="_Toc357151189"/>
      <w:bookmarkStart w:id="335" w:name="_Toc351986018"/>
      <w:bookmarkStart w:id="336" w:name="_Toc491658678"/>
      <w:bookmarkStart w:id="337" w:name="_Toc500861025"/>
      <w:bookmarkStart w:id="338" w:name="_Toc351987978"/>
      <w:bookmarkStart w:id="339" w:name="_Toc19222"/>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YXZB-20220103</w:t>
      </w:r>
    </w:p>
    <w:p>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阳江市江城龙涛小学厨房抽排设备配套采购项目</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518902461"/>
      <w:bookmarkStart w:id="345" w:name="_Toc2164"/>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12222"/>
      <w:bookmarkStart w:id="347" w:name="_Toc383439867"/>
      <w:bookmarkStart w:id="348" w:name="_Toc332206722"/>
      <w:bookmarkStart w:id="349" w:name="_Toc333237691"/>
      <w:bookmarkStart w:id="350" w:name="_Toc333935700"/>
      <w:bookmarkStart w:id="351" w:name="_Toc340507455"/>
      <w:bookmarkStart w:id="352" w:name="_Toc343247113"/>
      <w:bookmarkStart w:id="353" w:name="_Toc342312456"/>
      <w:bookmarkStart w:id="354" w:name="_Toc336681948"/>
      <w:bookmarkStart w:id="355" w:name="_Toc333935359"/>
      <w:bookmarkStart w:id="356" w:name="_Toc339020028"/>
      <w:bookmarkStart w:id="357" w:name="_Toc336681593"/>
      <w:bookmarkStart w:id="358" w:name="_Toc332270360"/>
      <w:bookmarkStart w:id="359" w:name="_Toc331684055"/>
      <w:bookmarkStart w:id="360" w:name="_Toc340677083"/>
      <w:bookmarkStart w:id="361" w:name="_Toc330459999"/>
      <w:bookmarkStart w:id="362" w:name="_Toc342398143"/>
      <w:bookmarkStart w:id="363" w:name="_Toc343248431"/>
      <w:bookmarkStart w:id="364" w:name="_Toc342296774"/>
      <w:bookmarkStart w:id="365" w:name="_Toc345312610"/>
      <w:bookmarkStart w:id="366" w:name="_Toc333238647"/>
      <w:bookmarkStart w:id="367" w:name="_Toc365967085"/>
      <w:bookmarkStart w:id="368" w:name="_Toc340672882"/>
      <w:bookmarkStart w:id="369" w:name="_Toc333237802"/>
      <w:bookmarkStart w:id="370" w:name="_Toc331512914"/>
      <w:bookmarkStart w:id="371" w:name="_Toc339020246"/>
      <w:bookmarkStart w:id="372" w:name="_Toc366072542"/>
      <w:bookmarkStart w:id="373" w:name="_Toc339019902"/>
      <w:bookmarkStart w:id="374" w:name="_Toc350756463"/>
      <w:bookmarkStart w:id="375" w:name="_Toc339020108"/>
      <w:bookmarkStart w:id="376" w:name="_Toc343612933"/>
      <w:bookmarkStart w:id="377" w:name="_Toc337632371"/>
      <w:bookmarkStart w:id="378" w:name="_Toc365985191"/>
      <w:bookmarkStart w:id="379" w:name="_Toc342060388"/>
      <w:bookmarkStart w:id="380" w:name="_Toc339441100"/>
      <w:bookmarkStart w:id="381" w:name="_Toc350438762"/>
      <w:bookmarkStart w:id="382" w:name="_Toc380764125"/>
      <w:bookmarkStart w:id="383" w:name="_Toc341348353"/>
      <w:bookmarkStart w:id="384" w:name="_Toc339362313"/>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1052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Cs w:val="24"/>
          <w:highlight w:val="none"/>
          <w14:textFill>
            <w14:solidFill>
              <w14:schemeClr w14:val="tx1"/>
            </w14:solidFill>
          </w14:textFill>
        </w:rPr>
      </w:pPr>
    </w:p>
    <w:p>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42296775"/>
      <w:bookmarkStart w:id="388" w:name="_Toc340507456"/>
      <w:bookmarkStart w:id="389" w:name="_Toc339441101"/>
      <w:bookmarkStart w:id="390" w:name="_Toc365967086"/>
      <w:bookmarkStart w:id="391" w:name="_Toc333238648"/>
      <w:bookmarkStart w:id="392" w:name="_Toc350756464"/>
      <w:bookmarkStart w:id="393" w:name="_Toc343612934"/>
      <w:bookmarkStart w:id="394" w:name="_Toc339019903"/>
      <w:bookmarkStart w:id="395" w:name="_Toc342398144"/>
      <w:bookmarkStart w:id="396" w:name="_Toc350438763"/>
      <w:bookmarkStart w:id="397" w:name="_Toc365985192"/>
      <w:bookmarkStart w:id="398" w:name="_Toc342060389"/>
      <w:bookmarkStart w:id="399" w:name="_Toc336681949"/>
      <w:bookmarkStart w:id="400" w:name="_Toc337632372"/>
      <w:bookmarkStart w:id="401" w:name="_Toc333237692"/>
      <w:bookmarkStart w:id="402" w:name="_Toc342312457"/>
      <w:bookmarkStart w:id="403" w:name="_Toc331512915"/>
      <w:bookmarkStart w:id="404" w:name="_Toc339020247"/>
      <w:bookmarkStart w:id="405" w:name="_Toc343248432"/>
      <w:bookmarkStart w:id="406" w:name="_Toc345312611"/>
      <w:bookmarkStart w:id="407" w:name="_Toc341348354"/>
      <w:bookmarkStart w:id="408" w:name="_Toc340672883"/>
      <w:bookmarkStart w:id="409" w:name="_Toc339020029"/>
      <w:bookmarkStart w:id="410" w:name="_Toc330460000"/>
      <w:bookmarkStart w:id="411" w:name="_Toc339362314"/>
      <w:bookmarkStart w:id="412" w:name="_Toc366072543"/>
      <w:bookmarkStart w:id="413" w:name="_Toc333935360"/>
      <w:bookmarkStart w:id="414" w:name="_Toc380764126"/>
      <w:bookmarkStart w:id="415" w:name="_Toc333935701"/>
      <w:bookmarkStart w:id="416" w:name="_Toc336681594"/>
      <w:bookmarkStart w:id="417" w:name="_Toc339020109"/>
      <w:bookmarkStart w:id="418" w:name="_Toc383439869"/>
      <w:bookmarkStart w:id="419" w:name="_Toc331684056"/>
      <w:bookmarkStart w:id="420" w:name="_Toc332206723"/>
      <w:bookmarkStart w:id="421" w:name="_Toc1764"/>
      <w:bookmarkStart w:id="422" w:name="_Toc343247114"/>
      <w:bookmarkStart w:id="423" w:name="_Toc332270361"/>
      <w:bookmarkStart w:id="424" w:name="_Toc340677084"/>
      <w:bookmarkStart w:id="425" w:name="_Toc333237803"/>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YXZB-20220103</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（签字或盖章）</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43612939"/>
      <w:bookmarkStart w:id="427" w:name="_Toc340677089"/>
      <w:bookmarkStart w:id="428" w:name="_Toc339362319"/>
      <w:bookmarkStart w:id="429" w:name="_Toc331512920"/>
      <w:bookmarkStart w:id="430" w:name="_Toc342296780"/>
      <w:bookmarkStart w:id="431" w:name="_Toc380764131"/>
      <w:bookmarkStart w:id="432" w:name="_Toc366072548"/>
      <w:bookmarkStart w:id="433" w:name="_Toc350756469"/>
      <w:bookmarkStart w:id="434" w:name="_Toc343247119"/>
      <w:bookmarkStart w:id="435" w:name="_Toc336681954"/>
      <w:bookmarkStart w:id="436" w:name="_Toc339019908"/>
      <w:bookmarkStart w:id="437" w:name="_Toc337632377"/>
      <w:bookmarkStart w:id="438" w:name="_Toc365985197"/>
      <w:bookmarkStart w:id="439" w:name="_Toc342312462"/>
      <w:bookmarkStart w:id="440" w:name="_Toc339441106"/>
      <w:bookmarkStart w:id="441" w:name="_Toc333237697"/>
      <w:bookmarkStart w:id="442" w:name="_Toc339020114"/>
      <w:bookmarkStart w:id="443" w:name="_Toc342060394"/>
      <w:bookmarkStart w:id="444" w:name="_Toc331684061"/>
      <w:bookmarkStart w:id="445" w:name="_Toc332270366"/>
      <w:bookmarkStart w:id="446" w:name="_Toc342398149"/>
      <w:bookmarkStart w:id="447" w:name="_Toc2253"/>
      <w:bookmarkStart w:id="448" w:name="_Toc330460005"/>
      <w:bookmarkStart w:id="449" w:name="_Toc341348359"/>
      <w:bookmarkStart w:id="450" w:name="_Toc333237808"/>
      <w:bookmarkStart w:id="451" w:name="_Toc333935365"/>
      <w:bookmarkStart w:id="452" w:name="_Toc336681599"/>
      <w:bookmarkStart w:id="453" w:name="_Toc340672888"/>
      <w:bookmarkStart w:id="454" w:name="_Toc339020034"/>
      <w:bookmarkStart w:id="455" w:name="_Toc332206728"/>
      <w:bookmarkStart w:id="456" w:name="_Toc345312616"/>
      <w:bookmarkStart w:id="457" w:name="_Toc350438768"/>
      <w:bookmarkStart w:id="458" w:name="_Toc339020252"/>
      <w:bookmarkStart w:id="459" w:name="_Toc340507461"/>
      <w:bookmarkStart w:id="460" w:name="_Toc333935706"/>
      <w:bookmarkStart w:id="461" w:name="_Toc383439875"/>
      <w:bookmarkStart w:id="462" w:name="_Toc365967091"/>
      <w:bookmarkStart w:id="463" w:name="_Toc343248437"/>
      <w:bookmarkStart w:id="464" w:name="_Toc333238653"/>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53522415"/>
      <w:bookmarkStart w:id="466" w:name="_Toc369180069"/>
      <w:bookmarkStart w:id="467" w:name="_Toc383439876"/>
      <w:bookmarkStart w:id="468" w:name="_Toc1701"/>
      <w:bookmarkStart w:id="469" w:name="_Toc357151198"/>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69180070"/>
      <w:bookmarkStart w:id="471" w:name="_Toc353522416"/>
      <w:bookmarkStart w:id="472" w:name="_Toc357151199"/>
      <w:bookmarkStart w:id="473" w:name="_Toc383439877"/>
      <w:bookmarkStart w:id="474" w:name="_Toc17101"/>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YXZB-20220103</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57151200"/>
      <w:bookmarkStart w:id="476" w:name="_Toc27638"/>
      <w:bookmarkStart w:id="477" w:name="_Toc369180071"/>
      <w:bookmarkStart w:id="478" w:name="_Toc383439878"/>
      <w:bookmarkStart w:id="479" w:name="_Toc353522417"/>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7151201"/>
      <w:bookmarkStart w:id="481" w:name="_Toc369180072"/>
      <w:bookmarkStart w:id="482" w:name="_Toc353522418"/>
      <w:bookmarkStart w:id="483" w:name="_Toc383439879"/>
      <w:bookmarkStart w:id="484" w:name="_Toc7053"/>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7"/>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69180074"/>
      <w:bookmarkStart w:id="486" w:name="_Toc353522420"/>
      <w:bookmarkStart w:id="487" w:name="_Toc357151203"/>
      <w:bookmarkStart w:id="488" w:name="_Toc32713"/>
      <w:bookmarkStart w:id="489" w:name="_Toc383439881"/>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23934"/>
      <w:bookmarkStart w:id="491" w:name="_Toc369180075"/>
      <w:bookmarkStart w:id="492" w:name="_Toc353522421"/>
      <w:bookmarkStart w:id="493" w:name="_Toc357151204"/>
      <w:bookmarkStart w:id="494" w:name="_Toc383439882"/>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1988740"/>
      <w:bookmarkStart w:id="496" w:name="_Toc351987799"/>
      <w:bookmarkStart w:id="497" w:name="_Toc351986030"/>
      <w:bookmarkStart w:id="498" w:name="_Toc351990176"/>
      <w:bookmarkStart w:id="499" w:name="_Toc329242741"/>
      <w:bookmarkStart w:id="500" w:name="_Toc353522423"/>
      <w:bookmarkStart w:id="501" w:name="_Toc351986210"/>
      <w:bookmarkStart w:id="502" w:name="_Toc351987995"/>
      <w:bookmarkStart w:id="503" w:name="_Toc351985925"/>
      <w:bookmarkStart w:id="504" w:name="_Toc369180077"/>
      <w:bookmarkStart w:id="505" w:name="_Toc357151206"/>
      <w:bookmarkStart w:id="506" w:name="_Toc15059"/>
      <w:bookmarkStart w:id="507" w:name="_Toc383439884"/>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15979"/>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7"/>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7700"/>
      <w:bookmarkStart w:id="510" w:name="_Toc32373"/>
      <w:bookmarkStart w:id="511" w:name="_Toc9230"/>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51987996"/>
      <w:bookmarkStart w:id="513" w:name="_Toc369180078"/>
      <w:bookmarkStart w:id="514" w:name="_Toc6229"/>
      <w:bookmarkStart w:id="515" w:name="_Toc383439885"/>
      <w:bookmarkStart w:id="516" w:name="_Toc351985926"/>
      <w:bookmarkStart w:id="517" w:name="_Toc329242742"/>
      <w:bookmarkStart w:id="518" w:name="_Toc351987800"/>
      <w:bookmarkStart w:id="519" w:name="_Toc353522424"/>
      <w:bookmarkStart w:id="520" w:name="_Toc351986211"/>
      <w:bookmarkStart w:id="521" w:name="_Toc351988741"/>
      <w:bookmarkStart w:id="522" w:name="_Toc357151207"/>
      <w:bookmarkStart w:id="523" w:name="_Toc102451601"/>
      <w:bookmarkStart w:id="524" w:name="_Toc351990177"/>
      <w:bookmarkStart w:id="525" w:name="_Toc35198603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阳江市江城龙涛小学厨房抽排设备配套采购项目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YXZB-20220103</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87997"/>
      <w:bookmarkStart w:id="527" w:name="_Toc353522425"/>
      <w:bookmarkStart w:id="528" w:name="_Toc351986032"/>
      <w:bookmarkStart w:id="529" w:name="_Toc351990178"/>
      <w:bookmarkStart w:id="530" w:name="_Toc357151208"/>
      <w:bookmarkStart w:id="531" w:name="_Toc369180079"/>
      <w:bookmarkStart w:id="532" w:name="_Toc351988742"/>
      <w:bookmarkStart w:id="533" w:name="_Toc329242743"/>
      <w:bookmarkStart w:id="534" w:name="_Toc383439886"/>
      <w:bookmarkStart w:id="535" w:name="_Toc351987801"/>
      <w:bookmarkStart w:id="536" w:name="_Toc351985927"/>
      <w:bookmarkStart w:id="537" w:name="_Toc351986212"/>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10401"/>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7"/>
        <w:spacing w:line="360" w:lineRule="auto"/>
        <w:rPr>
          <w:color w:val="000000" w:themeColor="text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23110"/>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spacing w:afterLines="50" w:line="360" w:lineRule="auto"/>
        <w:jc w:val="center"/>
        <w:rPr>
          <w:color w:val="000000" w:themeColor="text1"/>
          <w:sz w:val="28"/>
          <w:highlight w:val="none"/>
          <w14:textFill>
            <w14:solidFill>
              <w14:schemeClr w14:val="tx1"/>
            </w14:solidFill>
          </w14:textFill>
        </w:rPr>
      </w:pPr>
      <w:bookmarkStart w:id="541" w:name="_Toc24551"/>
      <w:bookmarkStart w:id="542" w:name="_Toc456887279"/>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阳江市江城龙涛小学厨房抽排设备配套采购项目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YXZB-20220103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A0863"/>
    <w:multiLevelType w:val="singleLevel"/>
    <w:tmpl w:val="8F5A0863"/>
    <w:lvl w:ilvl="0" w:tentative="0">
      <w:start w:val="1"/>
      <w:numFmt w:val="decimal"/>
      <w:lvlText w:val="%1"/>
      <w:lvlJc w:val="left"/>
      <w:pPr>
        <w:tabs>
          <w:tab w:val="left" w:pos="420"/>
        </w:tabs>
        <w:ind w:left="425" w:hanging="425"/>
      </w:pPr>
      <w:rPr>
        <w:rFonts w:hint="default"/>
      </w:rPr>
    </w:lvl>
  </w:abstractNum>
  <w:abstractNum w:abstractNumId="1">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2"/>
  </w:num>
  <w:num w:numId="2">
    <w:abstractNumId w:val="11"/>
  </w:num>
  <w:num w:numId="3">
    <w:abstractNumId w:val="6"/>
  </w:num>
  <w:num w:numId="4">
    <w:abstractNumId w:val="10"/>
  </w:num>
  <w:num w:numId="5">
    <w:abstractNumId w:val="1"/>
  </w:num>
  <w:num w:numId="6">
    <w:abstractNumId w:val="4"/>
  </w:num>
  <w:num w:numId="7">
    <w:abstractNumId w:val="0"/>
  </w:num>
  <w:num w:numId="8">
    <w:abstractNumId w:val="13"/>
  </w:num>
  <w:num w:numId="9">
    <w:abstractNumId w:val="3"/>
  </w:num>
  <w:num w:numId="10">
    <w:abstractNumId w:val="9"/>
  </w:num>
  <w:num w:numId="11">
    <w:abstractNumId w:val="14"/>
  </w:num>
  <w:num w:numId="12">
    <w:abstractNumId w:val="5"/>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9BB"/>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8143229"/>
    <w:rsid w:val="088519B3"/>
    <w:rsid w:val="0B397740"/>
    <w:rsid w:val="0BA927DA"/>
    <w:rsid w:val="0C406A96"/>
    <w:rsid w:val="0F88246C"/>
    <w:rsid w:val="118A41AA"/>
    <w:rsid w:val="138324CA"/>
    <w:rsid w:val="15A84FD3"/>
    <w:rsid w:val="16D61027"/>
    <w:rsid w:val="17530521"/>
    <w:rsid w:val="18373585"/>
    <w:rsid w:val="1A992C60"/>
    <w:rsid w:val="1BB22B60"/>
    <w:rsid w:val="1BB60A45"/>
    <w:rsid w:val="1BD3794B"/>
    <w:rsid w:val="1EE951E4"/>
    <w:rsid w:val="1FD96772"/>
    <w:rsid w:val="20F4357C"/>
    <w:rsid w:val="210F4436"/>
    <w:rsid w:val="224D51C1"/>
    <w:rsid w:val="229C7BB6"/>
    <w:rsid w:val="23AA3836"/>
    <w:rsid w:val="24C30857"/>
    <w:rsid w:val="25287E7F"/>
    <w:rsid w:val="25FD05B0"/>
    <w:rsid w:val="29D75F66"/>
    <w:rsid w:val="2B10784F"/>
    <w:rsid w:val="2BA45E92"/>
    <w:rsid w:val="2C924183"/>
    <w:rsid w:val="2C9F35EF"/>
    <w:rsid w:val="2DD642ED"/>
    <w:rsid w:val="2E462FA4"/>
    <w:rsid w:val="2EAA076E"/>
    <w:rsid w:val="305635E2"/>
    <w:rsid w:val="3256670A"/>
    <w:rsid w:val="36474BC8"/>
    <w:rsid w:val="365C0B35"/>
    <w:rsid w:val="3C7B7557"/>
    <w:rsid w:val="3D1A2E2A"/>
    <w:rsid w:val="41883D84"/>
    <w:rsid w:val="4379667D"/>
    <w:rsid w:val="440E443B"/>
    <w:rsid w:val="458D15F6"/>
    <w:rsid w:val="46150F1F"/>
    <w:rsid w:val="496E5966"/>
    <w:rsid w:val="4995328C"/>
    <w:rsid w:val="4A632B04"/>
    <w:rsid w:val="4B383EAC"/>
    <w:rsid w:val="4CE85F77"/>
    <w:rsid w:val="4D323794"/>
    <w:rsid w:val="4DB424B7"/>
    <w:rsid w:val="4E957097"/>
    <w:rsid w:val="4EC34B49"/>
    <w:rsid w:val="575644D0"/>
    <w:rsid w:val="5BD0099F"/>
    <w:rsid w:val="5FBE1F51"/>
    <w:rsid w:val="6259440E"/>
    <w:rsid w:val="65DC2F5F"/>
    <w:rsid w:val="661E482A"/>
    <w:rsid w:val="67841197"/>
    <w:rsid w:val="69921B96"/>
    <w:rsid w:val="69AE5FCE"/>
    <w:rsid w:val="6A2452D1"/>
    <w:rsid w:val="6A341C5E"/>
    <w:rsid w:val="6BA23D3B"/>
    <w:rsid w:val="6C9908B1"/>
    <w:rsid w:val="6F8D4EB3"/>
    <w:rsid w:val="74AB019D"/>
    <w:rsid w:val="782E672E"/>
    <w:rsid w:val="79563652"/>
    <w:rsid w:val="7AD522B6"/>
    <w:rsid w:val="7DBA0867"/>
    <w:rsid w:val="7E822F62"/>
    <w:rsid w:val="7EA307C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5"/>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4"/>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61"/>
    <w:basedOn w:val="38"/>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5</TotalTime>
  <ScaleCrop>false</ScaleCrop>
  <LinksUpToDate>false</LinksUpToDate>
  <CharactersWithSpaces>26918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2022-01-24T08:52:49Z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F4C4D0FADF0B4FC1A23F7296194E70F8</vt:lpwstr>
  </property>
</Properties>
</file>