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4880">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3C8D0E6B">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D17F930">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16B14E59">
      <w:pPr>
        <w:pStyle w:val="25"/>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p>
    <w:p w14:paraId="012560CC">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02BD9E8F">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lang w:val="en-US" w:eastAsia="zh-CN"/>
          <w14:textFill>
            <w14:solidFill>
              <w14:schemeClr w14:val="tx1"/>
            </w14:solidFill>
          </w14:textFill>
        </w:rPr>
        <w:t xml:space="preserve">遴  选  </w:t>
      </w:r>
      <w:r>
        <w:rPr>
          <w:rFonts w:hint="eastAsia" w:ascii="黑体" w:eastAsia="黑体"/>
          <w:bCs/>
          <w:color w:val="000000" w:themeColor="text1"/>
          <w:sz w:val="72"/>
          <w:highlight w:val="none"/>
          <w14:textFill>
            <w14:solidFill>
              <w14:schemeClr w14:val="tx1"/>
            </w14:solidFill>
          </w14:textFill>
        </w:rPr>
        <w:t>文  件</w:t>
      </w:r>
    </w:p>
    <w:p w14:paraId="39567F77">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FDC69C8">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923C04B">
      <w:pPr>
        <w:pStyle w:val="25"/>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14:paraId="1B7A185B">
      <w:pPr>
        <w:pStyle w:val="25"/>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14:paraId="0FF07848">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97" w:type="dxa"/>
        <w:tblInd w:w="0" w:type="dxa"/>
        <w:tblLayout w:type="fixed"/>
        <w:tblCellMar>
          <w:top w:w="0" w:type="dxa"/>
          <w:left w:w="108" w:type="dxa"/>
          <w:bottom w:w="0" w:type="dxa"/>
          <w:right w:w="108" w:type="dxa"/>
        </w:tblCellMar>
      </w:tblPr>
      <w:tblGrid>
        <w:gridCol w:w="1951"/>
        <w:gridCol w:w="284"/>
        <w:gridCol w:w="6662"/>
      </w:tblGrid>
      <w:tr w14:paraId="2D8ECF26">
        <w:tblPrEx>
          <w:tblCellMar>
            <w:top w:w="0" w:type="dxa"/>
            <w:left w:w="108" w:type="dxa"/>
            <w:bottom w:w="0" w:type="dxa"/>
            <w:right w:w="108" w:type="dxa"/>
          </w:tblCellMar>
        </w:tblPrEx>
        <w:trPr>
          <w:trHeight w:val="77" w:hRule="atLeast"/>
        </w:trPr>
        <w:tc>
          <w:tcPr>
            <w:tcW w:w="1951" w:type="dxa"/>
            <w:vAlign w:val="center"/>
          </w:tcPr>
          <w:p w14:paraId="5A8B705B">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DAD8B42">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1FB7E977">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YXCG-20251017</w:t>
            </w:r>
          </w:p>
        </w:tc>
      </w:tr>
      <w:tr w14:paraId="3D0F8035">
        <w:tblPrEx>
          <w:tblCellMar>
            <w:top w:w="0" w:type="dxa"/>
            <w:left w:w="108" w:type="dxa"/>
            <w:bottom w:w="0" w:type="dxa"/>
            <w:right w:w="108" w:type="dxa"/>
          </w:tblCellMar>
        </w:tblPrEx>
        <w:trPr>
          <w:trHeight w:val="77" w:hRule="atLeast"/>
        </w:trPr>
        <w:tc>
          <w:tcPr>
            <w:tcW w:w="1951" w:type="dxa"/>
          </w:tcPr>
          <w:p w14:paraId="0FDB4CC5">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2873917">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23992079">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阳江市阳东区华南师范大学附属阳东小学第三期教学仪器设备采购项目(办公家具设备)</w:t>
            </w:r>
          </w:p>
        </w:tc>
      </w:tr>
      <w:tr w14:paraId="17B26407">
        <w:tblPrEx>
          <w:tblCellMar>
            <w:top w:w="0" w:type="dxa"/>
            <w:left w:w="108" w:type="dxa"/>
            <w:bottom w:w="0" w:type="dxa"/>
            <w:right w:w="108" w:type="dxa"/>
          </w:tblCellMar>
        </w:tblPrEx>
        <w:trPr>
          <w:trHeight w:val="77" w:hRule="atLeast"/>
        </w:trPr>
        <w:tc>
          <w:tcPr>
            <w:tcW w:w="1951" w:type="dxa"/>
            <w:vAlign w:val="center"/>
          </w:tcPr>
          <w:p w14:paraId="566A4E91">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2B1E2D7">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3A7CF0EC">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w:t>
            </w:r>
          </w:p>
        </w:tc>
      </w:tr>
      <w:tr w14:paraId="2EEC2D80">
        <w:tblPrEx>
          <w:tblCellMar>
            <w:top w:w="0" w:type="dxa"/>
            <w:left w:w="108" w:type="dxa"/>
            <w:bottom w:w="0" w:type="dxa"/>
            <w:right w:w="108" w:type="dxa"/>
          </w:tblCellMar>
        </w:tblPrEx>
        <w:trPr>
          <w:trHeight w:val="77" w:hRule="atLeast"/>
        </w:trPr>
        <w:tc>
          <w:tcPr>
            <w:tcW w:w="1951" w:type="dxa"/>
            <w:vAlign w:val="center"/>
          </w:tcPr>
          <w:p w14:paraId="5223F902">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2B1BD869">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14:paraId="2FFA6149">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2D1D317">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14:paraId="29DD7DF2">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7F7F84F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35AA63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lang w:eastAsia="zh-CN"/>
          <w14:textFill>
            <w14:solidFill>
              <w14:schemeClr w14:val="tx1"/>
            </w14:solidFill>
          </w14:textFill>
        </w:rPr>
        <w:t>遴选文件</w:t>
      </w:r>
      <w:r>
        <w:rPr>
          <w:rFonts w:ascii="宋体" w:hAnsi="宋体"/>
          <w:color w:val="000000" w:themeColor="text1"/>
          <w:szCs w:val="21"/>
          <w:highlight w:val="none"/>
          <w14:textFill>
            <w14:solidFill>
              <w14:schemeClr w14:val="tx1"/>
            </w14:solidFill>
          </w14:textFill>
        </w:rPr>
        <w:t>上注明的</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截止和开标时间，逾期送达或邮寄送达的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7BDEC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lang w:eastAsia="zh-CN"/>
          <w14:textFill>
            <w14:solidFill>
              <w14:schemeClr w14:val="tx1"/>
            </w14:solidFill>
          </w14:textFill>
        </w:rPr>
        <w:t>遴选文件</w:t>
      </w:r>
      <w:r>
        <w:rPr>
          <w:rFonts w:ascii="宋体" w:hAnsi="宋体"/>
          <w:b/>
          <w:color w:val="000000" w:themeColor="text1"/>
          <w:szCs w:val="21"/>
          <w:highlight w:val="none"/>
          <w:u w:val="single"/>
          <w14:textFill>
            <w14:solidFill>
              <w14:schemeClr w14:val="tx1"/>
            </w14:solidFill>
          </w14:textFill>
        </w:rPr>
        <w:t>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val="en-US"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val="en-US"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50A95B9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w:t>
      </w:r>
      <w:r>
        <w:rPr>
          <w:rFonts w:hint="eastAsia" w:ascii="宋体" w:hAnsi="宋体"/>
          <w:color w:val="000000" w:themeColor="text1"/>
          <w:szCs w:val="21"/>
          <w:highlight w:val="none"/>
          <w:lang w:eastAsia="zh-CN"/>
          <w14:textFill>
            <w14:solidFill>
              <w14:schemeClr w14:val="tx1"/>
            </w14:solidFill>
          </w14:textFill>
        </w:rPr>
        <w:t>报价一览表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w:t>
      </w:r>
      <w:r>
        <w:rPr>
          <w:rFonts w:hint="eastAsia" w:ascii="宋体" w:hAnsi="宋体"/>
          <w:color w:val="000000" w:themeColor="text1"/>
          <w:szCs w:val="21"/>
          <w:highlight w:val="none"/>
          <w:lang w:eastAsia="zh-CN"/>
          <w14:textFill>
            <w14:solidFill>
              <w14:schemeClr w14:val="tx1"/>
            </w14:solidFill>
          </w14:textFill>
        </w:rPr>
        <w:t>遴选文件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报价一览表</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015F701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w:t>
      </w:r>
      <w:r>
        <w:rPr>
          <w:rFonts w:hint="eastAsia" w:ascii="宋体" w:hAnsi="宋体"/>
          <w:color w:val="000000" w:themeColor="text1"/>
          <w:szCs w:val="21"/>
          <w:highlight w:val="none"/>
          <w:lang w:eastAsia="zh-CN"/>
          <w14:textFill>
            <w14:solidFill>
              <w14:schemeClr w14:val="tx1"/>
            </w14:solidFill>
          </w14:textFill>
        </w:rPr>
        <w:t>报价函</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报价一览表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767AF96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为中型、小型、微型企业的，请提交《中小微企业声明函》（详情见《政府采购促进中小企业发展暂行办法》）。</w:t>
      </w:r>
    </w:p>
    <w:p w14:paraId="317073D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lang w:eastAsia="zh-CN"/>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F77462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14:paraId="64D2428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遴选保证金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w:t>
      </w:r>
      <w:r>
        <w:rPr>
          <w:rFonts w:hint="eastAsia" w:ascii="宋体" w:hAnsi="宋体"/>
          <w:color w:val="000000" w:themeColor="text1"/>
          <w:szCs w:val="21"/>
          <w:highlight w:val="none"/>
          <w:lang w:eastAsia="zh-CN"/>
          <w14:textFill>
            <w14:solidFill>
              <w14:schemeClr w14:val="tx1"/>
            </w14:solidFill>
          </w14:textFill>
        </w:rPr>
        <w:t>遴选文件</w:t>
      </w:r>
      <w:r>
        <w:rPr>
          <w:rFonts w:hint="eastAsia" w:ascii="宋体" w:hAnsi="宋体"/>
          <w:color w:val="000000" w:themeColor="text1"/>
          <w:szCs w:val="21"/>
          <w:highlight w:val="none"/>
          <w14:textFill>
            <w14:solidFill>
              <w14:schemeClr w14:val="tx1"/>
            </w14:solidFill>
          </w14:textFill>
        </w:rPr>
        <w:t>的要求缴纳，招标代理服务费存入</w:t>
      </w:r>
      <w:r>
        <w:rPr>
          <w:rFonts w:hint="eastAsia" w:ascii="宋体" w:hAnsi="宋体"/>
          <w:color w:val="000000" w:themeColor="text1"/>
          <w:szCs w:val="21"/>
          <w:highlight w:val="none"/>
          <w:lang w:eastAsia="zh-CN"/>
          <w14:textFill>
            <w14:solidFill>
              <w14:schemeClr w14:val="tx1"/>
            </w14:solidFill>
          </w14:textFill>
        </w:rPr>
        <w:t>遴选文件</w:t>
      </w:r>
      <w:r>
        <w:rPr>
          <w:rFonts w:hint="eastAsia" w:ascii="宋体" w:hAnsi="宋体"/>
          <w:color w:val="000000" w:themeColor="text1"/>
          <w:szCs w:val="21"/>
          <w:highlight w:val="none"/>
          <w14:textFill>
            <w14:solidFill>
              <w14:schemeClr w14:val="tx1"/>
            </w14:solidFill>
          </w14:textFill>
        </w:rPr>
        <w:t>指定的服务费账户。切勿将款项转错账户，以免影响采购活动。</w:t>
      </w:r>
    </w:p>
    <w:p w14:paraId="3CDD311B">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w:t>
      </w:r>
      <w:r>
        <w:rPr>
          <w:rFonts w:hint="eastAsia" w:ascii="宋体" w:hAnsi="宋体"/>
          <w:color w:val="000000" w:themeColor="text1"/>
          <w:szCs w:val="21"/>
          <w:highlight w:val="none"/>
          <w:lang w:eastAsia="zh-CN"/>
          <w14:textFill>
            <w14:solidFill>
              <w14:schemeClr w14:val="tx1"/>
            </w14:solidFill>
          </w14:textFill>
        </w:rPr>
        <w:t>遴选文件</w:t>
      </w:r>
      <w:r>
        <w:rPr>
          <w:rFonts w:ascii="宋体" w:hAnsi="宋体"/>
          <w:color w:val="000000" w:themeColor="text1"/>
          <w:szCs w:val="21"/>
          <w:highlight w:val="none"/>
          <w14:textFill>
            <w14:solidFill>
              <w14:schemeClr w14:val="tx1"/>
            </w14:solidFill>
          </w14:textFill>
        </w:rPr>
        <w:t>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val="en-US" w:eastAsia="zh-CN"/>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val="en-US"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337F43C3">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（本提示内容非遴选文件的组成部分，仅为善意提醒。如有不一致，以遴选文件为准）</w:t>
      </w:r>
    </w:p>
    <w:p w14:paraId="3D37C8E8">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5235B886">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25CBC70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39C1C3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DE21D3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AF1D5A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EB010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601B3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DE923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234D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8BF0C6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EB164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889429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267707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82D9E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A4ACCC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BBFCB3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AA33F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9EB92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46504C5">
      <w:pPr>
        <w:pStyle w:val="4"/>
        <w:numPr>
          <w:ilvl w:val="0"/>
          <w:numId w:val="0"/>
        </w:numPr>
        <w:spacing w:beforeLines="0" w:line="240" w:lineRule="auto"/>
        <w:rPr>
          <w:color w:val="000000" w:themeColor="text1"/>
          <w:highlight w:val="none"/>
          <w14:textFill>
            <w14:solidFill>
              <w14:schemeClr w14:val="tx1"/>
            </w14:solidFill>
          </w14:textFill>
        </w:rPr>
      </w:pPr>
    </w:p>
    <w:p w14:paraId="0D7555D7">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_Toc2996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第一部分 </w:t>
      </w:r>
      <w:r>
        <w:rPr>
          <w:rFonts w:hint="eastAsia"/>
          <w:color w:val="000000" w:themeColor="text1"/>
          <w:highlight w:val="none"/>
          <w:lang w:val="en-US" w:eastAsia="zh-CN"/>
          <w14:textFill>
            <w14:solidFill>
              <w14:schemeClr w14:val="tx1"/>
            </w14:solidFill>
          </w14:textFill>
        </w:rPr>
        <w:t>遴选</w:t>
      </w:r>
      <w:r>
        <w:rPr>
          <w:rFonts w:hint="eastAsia"/>
          <w:color w:val="000000" w:themeColor="text1"/>
          <w:highlight w:val="none"/>
          <w14:textFill>
            <w14:solidFill>
              <w14:schemeClr w14:val="tx1"/>
            </w14:solidFill>
          </w14:textFill>
        </w:rPr>
        <w:t>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7DB15E4D">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F2A2B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_Toc15368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DF41F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2B032F">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第三部分 </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9ACF7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89101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A8D45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04791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2 </w:t>
      </w:r>
      <w:r>
        <w:rPr>
          <w:rFonts w:hint="eastAsia"/>
          <w:color w:val="000000" w:themeColor="text1"/>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0F025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3 </w:t>
      </w:r>
      <w:r>
        <w:rPr>
          <w:rFonts w:hint="eastAsia"/>
          <w:color w:val="000000" w:themeColor="text1"/>
          <w:szCs w:val="21"/>
          <w:highlight w:val="none"/>
          <w14:textFill>
            <w14:solidFill>
              <w14:schemeClr w14:val="tx1"/>
            </w14:solidFill>
          </w14:textFill>
        </w:rPr>
        <w:t>合格的</w:t>
      </w:r>
      <w:r>
        <w:rPr>
          <w:rFonts w:hint="eastAsia"/>
          <w:color w:val="000000" w:themeColor="text1"/>
          <w:szCs w:val="2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09E53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lang w:eastAsia="zh-CN"/>
          <w14:textFill>
            <w14:solidFill>
              <w14:schemeClr w14:val="tx1"/>
            </w14:solidFill>
          </w14:textFill>
        </w:rPr>
        <w:t>遴选</w:t>
      </w:r>
      <w:r>
        <w:rPr>
          <w:rFonts w:hint="eastAsia"/>
          <w:color w:val="000000" w:themeColor="text1"/>
          <w:highlight w:val="none"/>
          <w14:textFill>
            <w14:solidFill>
              <w14:schemeClr w14:val="tx1"/>
            </w14:solidFill>
          </w14:textFill>
        </w:rPr>
        <w:t>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11BF1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5FB0B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D8D12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BEA7A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34645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65C29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lang w:val="en-US" w:eastAsia="zh-CN"/>
          <w14:textFill>
            <w14:solidFill>
              <w14:schemeClr w14:val="tx1"/>
            </w14:solidFill>
          </w14:textFill>
        </w:rPr>
        <w:t>响应遴选</w:t>
      </w:r>
      <w:r>
        <w:rPr>
          <w:rFonts w:hint="eastAsia"/>
          <w:color w:val="000000" w:themeColor="text1"/>
          <w:highlight w:val="none"/>
          <w14:textFill>
            <w14:solidFill>
              <w14:schemeClr w14:val="tx1"/>
            </w14:solidFill>
          </w14:textFill>
        </w:rPr>
        <w:t>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B7EDB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39AD0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56B54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EFFD1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E7EDB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lang w:eastAsia="zh-CN"/>
          <w14:textFill>
            <w14:solidFill>
              <w14:schemeClr w14:val="tx1"/>
            </w14:solidFill>
          </w14:textFill>
        </w:rPr>
        <w:t>遴选报价</w:t>
      </w:r>
      <w:r>
        <w:rPr>
          <w:rFonts w:hint="eastAsia"/>
          <w:color w:val="000000" w:themeColor="text1"/>
          <w:highlight w:val="none"/>
          <w14:textFill>
            <w14:solidFill>
              <w14:schemeClr w14:val="tx1"/>
            </w14:solidFill>
          </w14:textFill>
        </w:rPr>
        <w:t>与</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8A62DF">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lang w:eastAsia="zh-CN"/>
          <w14:textFill>
            <w14:solidFill>
              <w14:schemeClr w14:val="tx1"/>
            </w14:solidFill>
          </w14:textFill>
        </w:rPr>
        <w:t>遴选保证金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0DCC7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117A7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82E0F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59DFC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_Toc19780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81DB0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8383D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w:t>
      </w:r>
      <w:r>
        <w:rPr>
          <w:rFonts w:hint="eastAsia"/>
          <w:color w:val="000000" w:themeColor="text1"/>
          <w:highlight w:val="none"/>
          <w:lang w:eastAsia="zh-CN"/>
          <w14:textFill>
            <w14:solidFill>
              <w14:schemeClr w14:val="tx1"/>
            </w14:solidFill>
          </w14:textFill>
        </w:rPr>
        <w:t>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FD899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7DCDD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w:t>
      </w:r>
      <w:r>
        <w:rPr>
          <w:rFonts w:hint="eastAsia"/>
          <w:color w:val="000000" w:themeColor="text1"/>
          <w:highlight w:val="none"/>
          <w:lang w:eastAsia="zh-CN"/>
          <w14:textFill>
            <w14:solidFill>
              <w14:schemeClr w14:val="tx1"/>
            </w14:solidFill>
          </w14:textFill>
        </w:rPr>
        <w:t>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E4DD4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12EB0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_Toc22205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2DA71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AD9B5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lang w:eastAsia="zh-CN"/>
          <w14:textFill>
            <w14:solidFill>
              <w14:schemeClr w14:val="tx1"/>
            </w14:solidFill>
          </w14:textFill>
        </w:rPr>
        <w:t>遴选报价</w:t>
      </w:r>
      <w:r>
        <w:rPr>
          <w:rFonts w:hint="eastAsia"/>
          <w:color w:val="000000" w:themeColor="text1"/>
          <w:highlight w:val="none"/>
          <w14:textFill>
            <w14:solidFill>
              <w14:schemeClr w14:val="tx1"/>
            </w14:solidFill>
          </w14:textFill>
        </w:rPr>
        <w:t>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F26B1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CC97A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4B6F3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1D0F9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C9B61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8CC19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发布结果公告和发放</w:t>
      </w:r>
      <w:r>
        <w:rPr>
          <w:rFonts w:hint="eastAsia"/>
          <w:color w:val="000000" w:themeColor="text1"/>
          <w:highlight w:val="none"/>
          <w:lang w:val="en-US" w:eastAsia="zh-CN"/>
          <w14:textFill>
            <w14:solidFill>
              <w14:schemeClr w14:val="tx1"/>
            </w14:solidFill>
          </w14:textFill>
        </w:rPr>
        <w:t>结果</w:t>
      </w:r>
      <w:r>
        <w:rPr>
          <w:rFonts w:hint="eastAsia"/>
          <w:color w:val="000000" w:themeColor="text1"/>
          <w:highlight w:val="none"/>
          <w:lang w:eastAsia="zh-CN"/>
          <w14:textFill>
            <w14:solidFill>
              <w14:schemeClr w14:val="tx1"/>
            </w14:solidFill>
          </w14:textFill>
        </w:rPr>
        <w:t>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831AA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3A038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3436B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_Toc12280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DE873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71703D">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 xml:space="preserve">部分 </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DB671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9A689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E7169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_Toc31497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w:t>
      </w:r>
      <w:r>
        <w:rPr>
          <w:rFonts w:hint="eastAsia" w:ascii="宋体"/>
          <w:bCs w:val="0"/>
          <w:color w:val="000000" w:themeColor="text1"/>
          <w:szCs w:val="21"/>
          <w:highlight w:val="none"/>
          <w:lang w:val="en-US" w:eastAsia="zh-CN"/>
          <w14:textFill>
            <w14:solidFill>
              <w14:schemeClr w14:val="tx1"/>
            </w14:solidFill>
          </w14:textFill>
        </w:rPr>
        <w:t>/符合性</w:t>
      </w:r>
      <w:r>
        <w:rPr>
          <w:rFonts w:hint="eastAsia" w:ascii="宋体"/>
          <w:bCs w:val="0"/>
          <w:color w:val="000000" w:themeColor="text1"/>
          <w:szCs w:val="2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B45E7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AE566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_Toc31268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D4055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CB848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F1833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FDDE5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29D5D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w:t>
      </w:r>
      <w:r>
        <w:rPr>
          <w:rFonts w:hint="eastAsia"/>
          <w:color w:val="000000" w:themeColor="text1"/>
          <w:highlight w:val="none"/>
          <w:lang w:eastAsia="zh-CN"/>
          <w14:textFill>
            <w14:solidFill>
              <w14:schemeClr w14:val="tx1"/>
            </w14:solidFill>
          </w14:textFill>
        </w:rPr>
        <w:t>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5564A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A07B3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17D1F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4155A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79487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24FBB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1FA05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w:t>
      </w:r>
      <w:r>
        <w:rPr>
          <w:rFonts w:hint="eastAsia"/>
          <w:color w:val="000000" w:themeColor="text1"/>
          <w:highlight w:val="none"/>
          <w:lang w:val="en-US" w:eastAsia="zh-CN"/>
          <w14:textFill>
            <w14:solidFill>
              <w14:schemeClr w14:val="tx1"/>
            </w14:solidFill>
          </w14:textFill>
        </w:rPr>
        <w:t>代理</w:t>
      </w:r>
      <w:r>
        <w:rPr>
          <w:rFonts w:hint="eastAsia"/>
          <w:color w:val="000000" w:themeColor="text1"/>
          <w:highlight w:val="none"/>
          <w:lang w:eastAsia="zh-CN"/>
          <w14:textFill>
            <w14:solidFill>
              <w14:schemeClr w14:val="tx1"/>
            </w14:solidFill>
          </w14:textFill>
        </w:rPr>
        <w:t>服务费</w:t>
      </w:r>
      <w:r>
        <w:rPr>
          <w:rFonts w:hint="eastAsia"/>
          <w:color w:val="000000" w:themeColor="text1"/>
          <w:highlight w:val="none"/>
          <w14:textFill>
            <w14:solidFill>
              <w14:schemeClr w14:val="tx1"/>
            </w14:solidFill>
          </w14:textFill>
        </w:rPr>
        <w:t>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E6912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71816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DE9538">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78324D73">
      <w:pPr>
        <w:pStyle w:val="4"/>
        <w:numPr>
          <w:ilvl w:val="0"/>
          <w:numId w:val="0"/>
        </w:numPr>
        <w:spacing w:beforeLines="0" w:line="360" w:lineRule="auto"/>
        <w:rPr>
          <w:color w:val="000000" w:themeColor="text1"/>
          <w:highlight w:val="none"/>
          <w14:textFill>
            <w14:solidFill>
              <w14:schemeClr w14:val="tx1"/>
            </w14:solidFill>
          </w14:textFill>
        </w:rPr>
      </w:pPr>
      <w:bookmarkStart w:id="1" w:name="_Toc331683994"/>
      <w:bookmarkStart w:id="2" w:name="_Toc332270305"/>
      <w:bookmarkStart w:id="3" w:name="_Toc342296708"/>
      <w:bookmarkStart w:id="4" w:name="_Toc331512856"/>
      <w:bookmarkStart w:id="5" w:name="_Toc340672830"/>
      <w:bookmarkStart w:id="6" w:name="_Toc349127583"/>
      <w:bookmarkStart w:id="7" w:name="_Toc339362257"/>
      <w:bookmarkStart w:id="8" w:name="_Toc333237723"/>
      <w:bookmarkStart w:id="9" w:name="_Toc365985108"/>
      <w:bookmarkStart w:id="10" w:name="_Toc340677031"/>
      <w:bookmarkStart w:id="11" w:name="_Toc350438702"/>
      <w:bookmarkStart w:id="12" w:name="_Toc336681892"/>
      <w:bookmarkStart w:id="13" w:name="_Toc342060322"/>
      <w:bookmarkStart w:id="14" w:name="_Toc339020048"/>
      <w:bookmarkStart w:id="15" w:name="_Toc340507403"/>
      <w:bookmarkStart w:id="16" w:name="_Toc2996"/>
      <w:bookmarkStart w:id="17" w:name="_Toc345513762"/>
      <w:bookmarkStart w:id="18" w:name="_Toc349143546"/>
      <w:bookmarkStart w:id="19" w:name="_Toc330459945"/>
      <w:bookmarkStart w:id="20" w:name="_Toc366072457"/>
      <w:bookmarkStart w:id="21" w:name="_Toc339019954"/>
      <w:bookmarkStart w:id="22" w:name="_Toc341348291"/>
      <w:bookmarkStart w:id="23" w:name="_Toc336681537"/>
      <w:bookmarkStart w:id="24" w:name="_Toc339441044"/>
      <w:bookmarkStart w:id="25" w:name="_Toc333238571"/>
      <w:bookmarkStart w:id="26" w:name="_Toc333237612"/>
      <w:bookmarkStart w:id="27" w:name="_Toc333935278"/>
      <w:bookmarkStart w:id="28" w:name="_Toc337632315"/>
      <w:bookmarkStart w:id="29" w:name="_Toc350756403"/>
      <w:bookmarkStart w:id="30" w:name="_Toc365967002"/>
      <w:bookmarkStart w:id="31" w:name="_Toc333935619"/>
      <w:bookmarkStart w:id="32" w:name="_Toc332206657"/>
      <w:bookmarkStart w:id="33" w:name="_Toc339020186"/>
      <w:bookmarkStart w:id="34" w:name="_Toc33901982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 xml:space="preserve">部分 </w:t>
      </w:r>
      <w:r>
        <w:rPr>
          <w:rFonts w:hint="eastAsia"/>
          <w:color w:val="000000" w:themeColor="text1"/>
          <w:highlight w:val="none"/>
          <w:lang w:val="en-US" w:eastAsia="zh-CN"/>
          <w14:textFill>
            <w14:solidFill>
              <w14:schemeClr w14:val="tx1"/>
            </w14:solidFill>
          </w14:textFill>
        </w:rPr>
        <w:t>遴选</w:t>
      </w:r>
      <w:r>
        <w:rPr>
          <w:rFonts w:hint="eastAsia"/>
          <w:color w:val="000000" w:themeColor="text1"/>
          <w:highlight w:val="none"/>
          <w14:textFill>
            <w14:solidFill>
              <w14:schemeClr w14:val="tx1"/>
            </w14:solidFill>
          </w14:textFill>
        </w:rPr>
        <w:t>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E1F6F31">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48"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阳江市阳东区华南师范大学附属阳东小学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阳江市阳东区华南师范大学附属阳东小学第三期教学仪器设备采购项目(办公家具设备)</w:t>
      </w:r>
      <w:r>
        <w:rPr>
          <w:rFonts w:hint="eastAsia" w:ascii="宋体" w:hAnsi="宋体"/>
          <w:bCs/>
          <w:color w:val="000000" w:themeColor="text1"/>
          <w:highlight w:val="none"/>
          <w14:textFill>
            <w14:solidFill>
              <w14:schemeClr w14:val="tx1"/>
            </w14:solidFill>
          </w14:textFill>
        </w:rPr>
        <w:t>开展供应商</w:t>
      </w:r>
      <w:r>
        <w:rPr>
          <w:rFonts w:hint="eastAsia" w:ascii="宋体" w:hAnsi="宋体"/>
          <w:bCs/>
          <w:color w:val="000000" w:themeColor="text1"/>
          <w:highlight w:val="none"/>
          <w:lang w:eastAsia="zh-CN"/>
          <w14:textFill>
            <w14:solidFill>
              <w14:schemeClr w14:val="tx1"/>
            </w14:solidFill>
          </w14:textFill>
        </w:rPr>
        <w:t>遴选</w:t>
      </w:r>
      <w:r>
        <w:rPr>
          <w:rFonts w:hint="eastAsia" w:ascii="宋体" w:hAnsi="宋体"/>
          <w:bCs/>
          <w:color w:val="000000" w:themeColor="text1"/>
          <w:highlight w:val="none"/>
          <w14:textFill>
            <w14:solidFill>
              <w14:schemeClr w14:val="tx1"/>
            </w14:solidFill>
          </w14:textFill>
        </w:rPr>
        <w:t>工作(项目编号: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YXCG-20251017</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val="en-US"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14:paraId="67E0EAAD">
      <w:pPr>
        <w:keepNext w:val="0"/>
        <w:keepLines w:val="0"/>
        <w:pageBreakBefore w:val="0"/>
        <w:widowControl/>
        <w:tabs>
          <w:tab w:val="left" w:pos="502"/>
        </w:tabs>
        <w:kinsoku/>
        <w:wordWrap/>
        <w:overflowPunct/>
        <w:topLinePunct w:val="0"/>
        <w:autoSpaceDE/>
        <w:autoSpaceDN/>
        <w:bidi w:val="0"/>
        <w:adjustRightInd w:val="0"/>
        <w:snapToGrid w:val="0"/>
        <w:spacing w:line="348"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lang w:val="en-US" w:eastAsia="zh-CN"/>
          <w14:textFill>
            <w14:solidFill>
              <w14:schemeClr w14:val="tx1"/>
            </w14:solidFill>
          </w14:textFill>
        </w:rPr>
        <w:t>遴选</w:t>
      </w:r>
      <w:r>
        <w:rPr>
          <w:rFonts w:hint="eastAsia" w:ascii="Tahoma" w:hAnsi="Tahoma" w:cs="Tahoma"/>
          <w:b/>
          <w:bCs/>
          <w:color w:val="000000" w:themeColor="text1"/>
          <w:szCs w:val="21"/>
          <w:highlight w:val="none"/>
          <w14:textFill>
            <w14:solidFill>
              <w14:schemeClr w14:val="tx1"/>
            </w14:solidFill>
          </w14:textFill>
        </w:rPr>
        <w:t>项目的名称、用途、数量、采购方式</w:t>
      </w:r>
    </w:p>
    <w:p w14:paraId="24895361">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1.</w:t>
      </w:r>
      <w:r>
        <w:rPr>
          <w:rFonts w:hint="eastAsia" w:ascii="宋体" w:hAnsi="宋体"/>
          <w:b w:val="0"/>
          <w:bCs/>
          <w:color w:val="000000" w:themeColor="text1"/>
          <w:highlight w:val="none"/>
          <w14:textFill>
            <w14:solidFill>
              <w14:schemeClr w14:val="tx1"/>
            </w14:solidFill>
          </w14:textFill>
        </w:rPr>
        <w:t>项目名称：</w:t>
      </w:r>
      <w:r>
        <w:rPr>
          <w:rFonts w:hint="eastAsia" w:ascii="宋体" w:hAnsi="宋体"/>
          <w:b w:val="0"/>
          <w:bCs/>
          <w:color w:val="000000" w:themeColor="text1"/>
          <w:highlight w:val="none"/>
          <w:lang w:eastAsia="zh-CN"/>
          <w14:textFill>
            <w14:solidFill>
              <w14:schemeClr w14:val="tx1"/>
            </w14:solidFill>
          </w14:textFill>
        </w:rPr>
        <w:t>阳江市阳东区华南师范大学附属阳东小学第三期教学仪器设备采购项目(办公家具设备)</w:t>
      </w:r>
    </w:p>
    <w:p w14:paraId="38F06D0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left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2.</w:t>
      </w:r>
      <w:r>
        <w:rPr>
          <w:rFonts w:hint="eastAsia" w:ascii="宋体" w:hAnsi="宋体"/>
          <w:b w:val="0"/>
          <w:bCs/>
          <w:color w:val="000000" w:themeColor="text1"/>
          <w:highlight w:val="none"/>
          <w14:textFill>
            <w14:solidFill>
              <w14:schemeClr w14:val="tx1"/>
            </w14:solidFill>
          </w14:textFill>
        </w:rPr>
        <w:t xml:space="preserve">项目编号: </w:t>
      </w:r>
      <w:r>
        <w:rPr>
          <w:rFonts w:hint="eastAsia" w:ascii="宋体" w:hAnsi="宋体"/>
          <w:b w:val="0"/>
          <w:bCs/>
          <w:color w:val="000000" w:themeColor="text1"/>
          <w:highlight w:val="none"/>
          <w:lang w:eastAsia="zh-CN"/>
          <w14:textFill>
            <w14:solidFill>
              <w14:schemeClr w14:val="tx1"/>
            </w14:solidFill>
          </w14:textFill>
        </w:rPr>
        <w:t>YXCG-20251017</w:t>
      </w:r>
    </w:p>
    <w:p w14:paraId="5721B321">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3.</w:t>
      </w:r>
      <w:r>
        <w:rPr>
          <w:rFonts w:hint="eastAsia" w:ascii="宋体" w:hAnsi="宋体"/>
          <w:b w:val="0"/>
          <w:bCs/>
          <w:color w:val="000000" w:themeColor="text1"/>
          <w:highlight w:val="none"/>
          <w:lang w:eastAsia="zh-CN"/>
          <w14:textFill>
            <w14:solidFill>
              <w14:schemeClr w14:val="tx1"/>
            </w14:solidFill>
          </w14:textFill>
        </w:rPr>
        <w:t>遴选报价</w:t>
      </w:r>
      <w:r>
        <w:rPr>
          <w:rFonts w:hint="eastAsia" w:ascii="宋体" w:hAnsi="宋体"/>
          <w:b w:val="0"/>
          <w:bCs/>
          <w:color w:val="000000" w:themeColor="text1"/>
          <w:highlight w:val="none"/>
          <w14:textFill>
            <w14:solidFill>
              <w14:schemeClr w14:val="tx1"/>
            </w14:solidFill>
          </w14:textFill>
        </w:rPr>
        <w:t>上限：人民币</w:t>
      </w:r>
      <w:r>
        <w:rPr>
          <w:rFonts w:hint="eastAsia" w:ascii="宋体" w:hAnsi="宋体" w:cs="宋体"/>
          <w:b w:val="0"/>
          <w:bCs/>
          <w:color w:val="000000" w:themeColor="text1"/>
          <w:sz w:val="21"/>
          <w:szCs w:val="21"/>
          <w:highlight w:val="none"/>
          <w:lang w:val="en-US" w:eastAsia="zh-CN"/>
          <w14:textFill>
            <w14:solidFill>
              <w14:schemeClr w14:val="tx1"/>
            </w14:solidFill>
          </w14:textFill>
        </w:rPr>
        <w:t>252000.00元</w:t>
      </w:r>
      <w:r>
        <w:rPr>
          <w:rFonts w:hint="eastAsia" w:ascii="宋体" w:hAnsi="宋体"/>
          <w:b w:val="0"/>
          <w:bCs/>
          <w:color w:val="000000" w:themeColor="text1"/>
          <w:highlight w:val="none"/>
          <w14:textFill>
            <w14:solidFill>
              <w14:schemeClr w14:val="tx1"/>
            </w14:solidFill>
          </w14:textFill>
        </w:rPr>
        <w:t>（超出该上限的</w:t>
      </w:r>
      <w:r>
        <w:rPr>
          <w:rFonts w:hint="eastAsia" w:ascii="宋体" w:hAnsi="宋体"/>
          <w:b w:val="0"/>
          <w:bCs/>
          <w:color w:val="000000" w:themeColor="text1"/>
          <w:highlight w:val="none"/>
          <w:lang w:eastAsia="zh-CN"/>
          <w14:textFill>
            <w14:solidFill>
              <w14:schemeClr w14:val="tx1"/>
            </w14:solidFill>
          </w14:textFill>
        </w:rPr>
        <w:t>遴选报价</w:t>
      </w:r>
      <w:r>
        <w:rPr>
          <w:rFonts w:hint="eastAsia" w:ascii="宋体" w:hAnsi="宋体"/>
          <w:b w:val="0"/>
          <w:bCs/>
          <w:color w:val="000000" w:themeColor="text1"/>
          <w:highlight w:val="none"/>
          <w14:textFill>
            <w14:solidFill>
              <w14:schemeClr w14:val="tx1"/>
            </w14:solidFill>
          </w14:textFill>
        </w:rPr>
        <w:t>将作为无效</w:t>
      </w:r>
      <w:r>
        <w:rPr>
          <w:rFonts w:hint="eastAsia" w:ascii="宋体" w:hAnsi="宋体"/>
          <w:b w:val="0"/>
          <w:bCs/>
          <w:color w:val="000000" w:themeColor="text1"/>
          <w:highlight w:val="none"/>
          <w:lang w:val="en-US" w:eastAsia="zh-CN"/>
          <w14:textFill>
            <w14:solidFill>
              <w14:schemeClr w14:val="tx1"/>
            </w14:solidFill>
          </w14:textFill>
        </w:rPr>
        <w:t>响应</w:t>
      </w:r>
      <w:r>
        <w:rPr>
          <w:rFonts w:hint="eastAsia" w:ascii="宋体" w:hAnsi="宋体"/>
          <w:b w:val="0"/>
          <w:bCs/>
          <w:color w:val="000000" w:themeColor="text1"/>
          <w:highlight w:val="none"/>
          <w14:textFill>
            <w14:solidFill>
              <w14:schemeClr w14:val="tx1"/>
            </w14:solidFill>
          </w14:textFill>
        </w:rPr>
        <w:t>处理）</w:t>
      </w:r>
    </w:p>
    <w:p w14:paraId="1E449289">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4.</w:t>
      </w:r>
      <w:r>
        <w:rPr>
          <w:rFonts w:hint="eastAsia" w:ascii="宋体" w:hAnsi="宋体"/>
          <w:b w:val="0"/>
          <w:bCs/>
          <w:color w:val="000000" w:themeColor="text1"/>
          <w:highlight w:val="none"/>
          <w14:textFill>
            <w14:solidFill>
              <w14:schemeClr w14:val="tx1"/>
            </w14:solidFill>
          </w14:textFill>
        </w:rPr>
        <w:t>数  量：一项</w:t>
      </w:r>
    </w:p>
    <w:p w14:paraId="540A2A71">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48"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5.</w:t>
      </w:r>
      <w:r>
        <w:rPr>
          <w:rFonts w:hint="eastAsia" w:ascii="宋体" w:hAnsi="宋体"/>
          <w:b w:val="0"/>
          <w:bCs/>
          <w:color w:val="000000" w:themeColor="text1"/>
          <w:szCs w:val="21"/>
          <w:highlight w:val="none"/>
          <w:lang w:eastAsia="zh-CN"/>
          <w14:textFill>
            <w14:solidFill>
              <w14:schemeClr w14:val="tx1"/>
            </w14:solidFill>
          </w14:textFill>
        </w:rPr>
        <w:t>完工期</w:t>
      </w:r>
      <w:r>
        <w:rPr>
          <w:rFonts w:hint="eastAsia" w:ascii="宋体" w:hAnsi="宋体"/>
          <w:b w:val="0"/>
          <w:bCs/>
          <w:color w:val="000000" w:themeColor="text1"/>
          <w:spacing w:val="-6"/>
          <w:szCs w:val="21"/>
          <w:highlight w:val="none"/>
          <w14:textFill>
            <w14:solidFill>
              <w14:schemeClr w14:val="tx1"/>
            </w14:solidFill>
          </w14:textFill>
        </w:rPr>
        <w:t>：</w:t>
      </w:r>
      <w:r>
        <w:rPr>
          <w:rFonts w:hint="eastAsia" w:ascii="宋体" w:hAnsi="宋体"/>
          <w:b w:val="0"/>
          <w:bCs/>
          <w:color w:val="000000" w:themeColor="text1"/>
          <w:spacing w:val="-6"/>
          <w:szCs w:val="21"/>
          <w:highlight w:val="none"/>
          <w:lang w:eastAsia="zh-CN"/>
          <w14:textFill>
            <w14:solidFill>
              <w14:schemeClr w14:val="tx1"/>
            </w14:solidFill>
          </w14:textFill>
        </w:rPr>
        <w:t>自签订合同后</w:t>
      </w:r>
      <w:r>
        <w:rPr>
          <w:rFonts w:hint="eastAsia" w:ascii="宋体" w:hAnsi="宋体"/>
          <w:b w:val="0"/>
          <w:bCs/>
          <w:color w:val="000000" w:themeColor="text1"/>
          <w:spacing w:val="-6"/>
          <w:szCs w:val="21"/>
          <w:highlight w:val="none"/>
          <w:lang w:val="en-US" w:eastAsia="zh-CN"/>
          <w14:textFill>
            <w14:solidFill>
              <w14:schemeClr w14:val="tx1"/>
            </w14:solidFill>
          </w14:textFill>
        </w:rPr>
        <w:t>30</w:t>
      </w:r>
      <w:r>
        <w:rPr>
          <w:rFonts w:hint="eastAsia" w:ascii="宋体" w:hAnsi="宋体"/>
          <w:b w:val="0"/>
          <w:bCs/>
          <w:color w:val="000000" w:themeColor="text1"/>
          <w:spacing w:val="-6"/>
          <w:szCs w:val="21"/>
          <w:highlight w:val="none"/>
          <w:lang w:eastAsia="zh-CN"/>
          <w14:textFill>
            <w14:solidFill>
              <w14:schemeClr w14:val="tx1"/>
            </w14:solidFill>
          </w14:textFill>
        </w:rPr>
        <w:t>个日历天内完成项目供货、安装、调试，合格通过验收并交付</w:t>
      </w:r>
      <w:r>
        <w:rPr>
          <w:rFonts w:hint="eastAsia" w:ascii="宋体" w:hAnsi="宋体"/>
          <w:b w:val="0"/>
          <w:bCs/>
          <w:color w:val="000000" w:themeColor="text1"/>
          <w:spacing w:val="-6"/>
          <w:szCs w:val="21"/>
          <w:highlight w:val="none"/>
          <w:lang w:val="en-US" w:eastAsia="zh-CN"/>
          <w14:textFill>
            <w14:solidFill>
              <w14:schemeClr w14:val="tx1"/>
            </w14:solidFill>
          </w14:textFill>
        </w:rPr>
        <w:t>采购人</w:t>
      </w:r>
      <w:r>
        <w:rPr>
          <w:rFonts w:hint="eastAsia" w:ascii="宋体" w:hAnsi="宋体"/>
          <w:b w:val="0"/>
          <w:bCs/>
          <w:color w:val="000000" w:themeColor="text1"/>
          <w:spacing w:val="-6"/>
          <w:szCs w:val="21"/>
          <w:highlight w:val="none"/>
          <w:lang w:eastAsia="zh-CN"/>
          <w14:textFill>
            <w14:solidFill>
              <w14:schemeClr w14:val="tx1"/>
            </w14:solidFill>
          </w14:textFill>
        </w:rPr>
        <w:t>使用。</w:t>
      </w:r>
      <w:r>
        <w:rPr>
          <w:rFonts w:hint="eastAsia" w:ascii="宋体" w:hAnsi="宋体"/>
          <w:b w:val="0"/>
          <w:bCs/>
          <w:color w:val="000000" w:themeColor="text1"/>
          <w:spacing w:val="-6"/>
          <w:szCs w:val="21"/>
          <w:highlight w:val="none"/>
          <w14:textFill>
            <w14:solidFill>
              <w14:schemeClr w14:val="tx1"/>
            </w14:solidFill>
          </w14:textFill>
        </w:rPr>
        <w:t>（超出该完工期作为无效投标处理）。</w:t>
      </w:r>
    </w:p>
    <w:p w14:paraId="32629746">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48" w:lineRule="auto"/>
        <w:ind w:leftChars="200"/>
        <w:textAlignment w:val="auto"/>
        <w:rPr>
          <w:rFonts w:ascii="宋体" w:hAnsi="宋体"/>
          <w:bCs/>
          <w:color w:val="000000" w:themeColor="text1"/>
          <w:highlight w:val="none"/>
          <w14:textFill>
            <w14:solidFill>
              <w14:schemeClr w14:val="tx1"/>
            </w14:solidFill>
          </w14:textFill>
        </w:rPr>
      </w:pPr>
      <w:r>
        <w:rPr>
          <w:rFonts w:hint="eastAsia" w:ascii="宋体" w:hAnsi="宋体" w:cs="Tahoma"/>
          <w:b w:val="0"/>
          <w:bCs/>
          <w:color w:val="000000" w:themeColor="text1"/>
          <w:kern w:val="28"/>
          <w:szCs w:val="21"/>
          <w:highlight w:val="none"/>
          <w:lang w:val="en-US" w:eastAsia="zh-CN"/>
          <w14:textFill>
            <w14:solidFill>
              <w14:schemeClr w14:val="tx1"/>
            </w14:solidFill>
          </w14:textFill>
        </w:rPr>
        <w:t>6.</w:t>
      </w:r>
      <w:r>
        <w:rPr>
          <w:rFonts w:hint="eastAsia" w:ascii="宋体" w:hAnsi="宋体" w:cs="Tahoma"/>
          <w:b w:val="0"/>
          <w:bCs/>
          <w:color w:val="000000" w:themeColor="text1"/>
          <w:kern w:val="28"/>
          <w:szCs w:val="21"/>
          <w:highlight w:val="none"/>
          <w14:textFill>
            <w14:solidFill>
              <w14:schemeClr w14:val="tx1"/>
            </w14:solidFill>
          </w14:textFill>
        </w:rPr>
        <w:t>项目采购方式：</w:t>
      </w:r>
      <w:r>
        <w:rPr>
          <w:rFonts w:hint="eastAsia" w:ascii="宋体" w:hAnsi="宋体" w:cs="Tahoma"/>
          <w:b w:val="0"/>
          <w:bCs/>
          <w:color w:val="000000" w:themeColor="text1"/>
          <w:kern w:val="28"/>
          <w:szCs w:val="21"/>
          <w:highlight w:val="none"/>
          <w:lang w:val="en-US" w:eastAsia="zh-CN"/>
          <w14:textFill>
            <w14:solidFill>
              <w14:schemeClr w14:val="tx1"/>
            </w14:solidFill>
          </w14:textFill>
        </w:rPr>
        <w:t>公开遴选</w:t>
      </w:r>
    </w:p>
    <w:p w14:paraId="79092F8C">
      <w:pPr>
        <w:keepNext w:val="0"/>
        <w:keepLines w:val="0"/>
        <w:pageBreakBefore w:val="0"/>
        <w:widowControl/>
        <w:tabs>
          <w:tab w:val="left" w:pos="502"/>
        </w:tabs>
        <w:kinsoku/>
        <w:wordWrap/>
        <w:overflowPunct/>
        <w:topLinePunct w:val="0"/>
        <w:autoSpaceDE/>
        <w:autoSpaceDN/>
        <w:bidi w:val="0"/>
        <w:adjustRightInd w:val="0"/>
        <w:snapToGrid w:val="0"/>
        <w:spacing w:line="348"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14:paraId="4B9AEB32">
      <w:pPr>
        <w:widowControl/>
        <w:tabs>
          <w:tab w:val="left" w:pos="525"/>
        </w:tabs>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应具备《中华人民共和国政府采购法》第二十二条规定的条件，提供下列材料：</w:t>
      </w:r>
    </w:p>
    <w:p w14:paraId="2018E190">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A7B0F37">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A7EF45A">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具有良好的商业信誉和健全的财务会计制度：</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必须具有良好的商业信誉和健全的财务会计制度（提供202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年度财务状况报告或202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年至今任意一个月的财务报表或基本开户行出具的资信证明或出具《承诺函》）。</w:t>
      </w:r>
    </w:p>
    <w:p w14:paraId="3AE61313">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4）履行合同所必需的设备和专业技术能力：</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设备及专业技术能力情况或出具《承诺函》。</w:t>
      </w:r>
    </w:p>
    <w:p w14:paraId="6D5AAF09">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5）参加采购活动前3年内，在经营活动中没有重大违法记录：</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F415935">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95F1F9C">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D73E610">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61110AB">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必须为“广东政府采购智慧云平台”注册合格的电子卖场办公家具定点申请单位（提供截图并加盖公章）。</w:t>
      </w:r>
    </w:p>
    <w:p w14:paraId="0AEC91BA">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44A7D8CC">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须在采购代理机构登记并购买</w:t>
      </w:r>
      <w:r>
        <w:rPr>
          <w:rFonts w:hint="eastAsia" w:ascii="宋体" w:hAnsi="宋体" w:cs="宋体"/>
          <w:color w:val="000000" w:themeColor="text1"/>
          <w:sz w:val="21"/>
          <w:szCs w:val="21"/>
          <w:highlight w:val="none"/>
          <w:lang w:val="en-US" w:eastAsia="zh-CN"/>
          <w14:textFill>
            <w14:solidFill>
              <w14:schemeClr w14:val="tx1"/>
            </w14:solidFill>
          </w14:textFill>
        </w:rPr>
        <w:t>遴选</w:t>
      </w:r>
      <w:r>
        <w:rPr>
          <w:rFonts w:hint="eastAsia" w:ascii="宋体" w:hAnsi="宋体" w:eastAsia="宋体" w:cs="宋体"/>
          <w:color w:val="000000" w:themeColor="text1"/>
          <w:sz w:val="21"/>
          <w:szCs w:val="21"/>
          <w:highlight w:val="none"/>
          <w14:textFill>
            <w14:solidFill>
              <w14:schemeClr w14:val="tx1"/>
            </w14:solidFill>
          </w14:textFill>
        </w:rPr>
        <w:t>文件。</w:t>
      </w:r>
    </w:p>
    <w:p w14:paraId="41CC8D51">
      <w:pPr>
        <w:keepNext w:val="0"/>
        <w:keepLines w:val="0"/>
        <w:pageBreakBefore w:val="0"/>
        <w:widowControl/>
        <w:tabs>
          <w:tab w:val="left" w:pos="502"/>
        </w:tabs>
        <w:kinsoku/>
        <w:wordWrap/>
        <w:overflowPunct/>
        <w:topLinePunct w:val="0"/>
        <w:autoSpaceDE/>
        <w:autoSpaceDN/>
        <w:bidi w:val="0"/>
        <w:adjustRightInd w:val="0"/>
        <w:snapToGrid w:val="0"/>
        <w:spacing w:line="348"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hint="eastAsia" w:ascii="Tahoma" w:hAnsi="Tahoma" w:cs="Tahoma"/>
          <w:b/>
          <w:bCs/>
          <w:color w:val="000000" w:themeColor="text1"/>
          <w:szCs w:val="21"/>
          <w:highlight w:val="none"/>
          <w:lang w:eastAsia="zh-CN"/>
          <w14:textFill>
            <w14:solidFill>
              <w14:schemeClr w14:val="tx1"/>
            </w14:solidFill>
          </w14:textFill>
        </w:rPr>
        <w:t>遴选文件</w:t>
      </w:r>
      <w:r>
        <w:rPr>
          <w:rFonts w:ascii="Tahoma" w:hAnsi="Tahoma" w:cs="Tahoma"/>
          <w:b/>
          <w:bCs/>
          <w:color w:val="000000" w:themeColor="text1"/>
          <w:szCs w:val="21"/>
          <w:highlight w:val="none"/>
          <w14:textFill>
            <w14:solidFill>
              <w14:schemeClr w14:val="tx1"/>
            </w14:solidFill>
          </w14:textFill>
        </w:rPr>
        <w:t>的公示</w:t>
      </w:r>
    </w:p>
    <w:p w14:paraId="6C7202A4">
      <w:pPr>
        <w:keepNext w:val="0"/>
        <w:keepLines w:val="0"/>
        <w:pageBreakBefore w:val="0"/>
        <w:kinsoku/>
        <w:wordWrap/>
        <w:overflowPunct/>
        <w:topLinePunct w:val="0"/>
        <w:autoSpaceDE/>
        <w:autoSpaceDN/>
        <w:bidi w:val="0"/>
        <w:spacing w:line="348"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lang w:eastAsia="zh-CN"/>
          <w14:textFill>
            <w14:solidFill>
              <w14:schemeClr w14:val="tx1"/>
            </w14:solidFill>
          </w14:textFill>
        </w:rPr>
        <w:t>遴选文件</w:t>
      </w:r>
      <w:r>
        <w:rPr>
          <w:rFonts w:hint="eastAsia" w:ascii="宋体" w:hAnsi="宋体" w:cs="Arial"/>
          <w:color w:val="000000" w:themeColor="text1"/>
          <w:highlight w:val="none"/>
          <w14:textFill>
            <w14:solidFill>
              <w14:schemeClr w14:val="tx1"/>
            </w14:solidFill>
          </w14:textFill>
        </w:rPr>
        <w:t>公示时</w:t>
      </w:r>
      <w:r>
        <w:rPr>
          <w:rFonts w:hint="eastAsia" w:ascii="宋体" w:hAnsi="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1-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147457103"/>
          <w:lock w:val="sdtLocked"/>
          <w:placeholder>
            <w:docPart w:val="{9e256c0a-412d-49d2-84a1-73783473d960}"/>
          </w:placeholder>
          <w:date w:fullDate="2025-12-0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2025年12月1日</w:t>
          </w:r>
        </w:sdtContent>
      </w:sdt>
      <w:r>
        <w:rPr>
          <w:rFonts w:hint="eastAsia" w:ascii="宋体" w:hAnsi="宋体" w:eastAsia="宋体" w:cs="宋体"/>
          <w:bCs/>
          <w:color w:val="000000" w:themeColor="text1"/>
          <w:highlight w:val="none"/>
          <w14:textFill>
            <w14:solidFill>
              <w14:schemeClr w14:val="tx1"/>
            </w14:solidFill>
          </w14:textFill>
        </w:rPr>
        <w:t>。</w:t>
      </w:r>
    </w:p>
    <w:p w14:paraId="61B6CC66">
      <w:pPr>
        <w:keepNext w:val="0"/>
        <w:keepLines w:val="0"/>
        <w:pageBreakBefore w:val="0"/>
        <w:widowControl/>
        <w:kinsoku/>
        <w:wordWrap/>
        <w:overflowPunct/>
        <w:topLinePunct w:val="0"/>
        <w:autoSpaceDE/>
        <w:autoSpaceDN/>
        <w:bidi w:val="0"/>
        <w:adjustRightInd w:val="0"/>
        <w:snapToGrid w:val="0"/>
        <w:spacing w:line="348"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w:t>
      </w:r>
      <w:r>
        <w:rPr>
          <w:rFonts w:hint="eastAsia" w:ascii="宋体" w:hAnsi="宋体" w:eastAsia="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606B501">
      <w:pPr>
        <w:keepNext w:val="0"/>
        <w:keepLines w:val="0"/>
        <w:pageBreakBefore w:val="0"/>
        <w:widowControl/>
        <w:numPr>
          <w:ilvl w:val="0"/>
          <w:numId w:val="0"/>
        </w:numPr>
        <w:tabs>
          <w:tab w:val="left" w:pos="502"/>
        </w:tabs>
        <w:kinsoku/>
        <w:wordWrap/>
        <w:overflowPunct/>
        <w:topLinePunct w:val="0"/>
        <w:autoSpaceDE/>
        <w:autoSpaceDN/>
        <w:bidi w:val="0"/>
        <w:adjustRightInd w:val="0"/>
        <w:snapToGrid w:val="0"/>
        <w:spacing w:line="348" w:lineRule="auto"/>
        <w:ind w:leftChars="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Cs w:val="21"/>
          <w:highlight w:val="none"/>
          <w14:textFill>
            <w14:solidFill>
              <w14:schemeClr w14:val="tx1"/>
            </w14:solidFill>
          </w14:textFill>
        </w:rPr>
        <w:t>购买</w:t>
      </w:r>
      <w:r>
        <w:rPr>
          <w:rFonts w:hint="eastAsia" w:ascii="宋体" w:hAnsi="宋体" w:cs="宋体"/>
          <w:b/>
          <w:bCs/>
          <w:color w:val="000000" w:themeColor="text1"/>
          <w:szCs w:val="21"/>
          <w:highlight w:val="none"/>
          <w:lang w:eastAsia="zh-CN"/>
          <w14:textFill>
            <w14:solidFill>
              <w14:schemeClr w14:val="tx1"/>
            </w14:solidFill>
          </w14:textFill>
        </w:rPr>
        <w:t>遴选</w:t>
      </w:r>
      <w:r>
        <w:rPr>
          <w:rFonts w:hint="eastAsia" w:ascii="宋体" w:hAnsi="宋体" w:eastAsia="宋体" w:cs="宋体"/>
          <w:b/>
          <w:bCs/>
          <w:color w:val="000000" w:themeColor="text1"/>
          <w:szCs w:val="21"/>
          <w:highlight w:val="none"/>
          <w:lang w:eastAsia="zh-CN"/>
          <w14:textFill>
            <w14:solidFill>
              <w14:schemeClr w14:val="tx1"/>
            </w14:solidFill>
          </w14:textFill>
        </w:rPr>
        <w:t>文件</w:t>
      </w:r>
      <w:r>
        <w:rPr>
          <w:rFonts w:hint="eastAsia" w:ascii="宋体" w:hAnsi="宋体" w:eastAsia="宋体" w:cs="宋体"/>
          <w:b/>
          <w:bCs/>
          <w:color w:val="000000" w:themeColor="text1"/>
          <w:szCs w:val="21"/>
          <w:highlight w:val="none"/>
          <w14:textFill>
            <w14:solidFill>
              <w14:schemeClr w14:val="tx1"/>
            </w14:solidFill>
          </w14:textFill>
        </w:rPr>
        <w:t>的时间、地点、方式及</w:t>
      </w:r>
      <w:r>
        <w:rPr>
          <w:rFonts w:hint="eastAsia" w:ascii="宋体" w:hAnsi="宋体" w:cs="宋体"/>
          <w:b/>
          <w:bCs/>
          <w:color w:val="000000" w:themeColor="text1"/>
          <w:szCs w:val="21"/>
          <w:highlight w:val="none"/>
          <w:lang w:eastAsia="zh-CN"/>
          <w14:textFill>
            <w14:solidFill>
              <w14:schemeClr w14:val="tx1"/>
            </w14:solidFill>
          </w14:textFill>
        </w:rPr>
        <w:t>遴选</w:t>
      </w:r>
      <w:r>
        <w:rPr>
          <w:rFonts w:hint="eastAsia" w:ascii="宋体" w:hAnsi="宋体" w:eastAsia="宋体" w:cs="宋体"/>
          <w:b/>
          <w:bCs/>
          <w:color w:val="000000" w:themeColor="text1"/>
          <w:szCs w:val="21"/>
          <w:highlight w:val="none"/>
          <w:lang w:eastAsia="zh-CN"/>
          <w14:textFill>
            <w14:solidFill>
              <w14:schemeClr w14:val="tx1"/>
            </w14:solidFill>
          </w14:textFill>
        </w:rPr>
        <w:t>文件</w:t>
      </w:r>
      <w:r>
        <w:rPr>
          <w:rFonts w:hint="eastAsia" w:ascii="宋体" w:hAnsi="宋体" w:eastAsia="宋体" w:cs="宋体"/>
          <w:b/>
          <w:bCs/>
          <w:color w:val="000000" w:themeColor="text1"/>
          <w:szCs w:val="21"/>
          <w:highlight w:val="none"/>
          <w14:textFill>
            <w14:solidFill>
              <w14:schemeClr w14:val="tx1"/>
            </w14:solidFill>
          </w14:textFill>
        </w:rPr>
        <w:t>售价</w:t>
      </w:r>
    </w:p>
    <w:p w14:paraId="2C605E16">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w:t>
      </w:r>
      <w:r>
        <w:rPr>
          <w:rFonts w:hint="eastAsia" w:ascii="宋体" w:hAnsi="宋体" w:cs="宋体"/>
          <w:color w:val="000000" w:themeColor="text1"/>
          <w:highlight w:val="none"/>
          <w:lang w:eastAsia="zh-CN"/>
          <w14:textFill>
            <w14:solidFill>
              <w14:schemeClr w14:val="tx1"/>
            </w14:solidFill>
          </w14:textFill>
        </w:rPr>
        <w:t>遴选</w:t>
      </w:r>
      <w:r>
        <w:rPr>
          <w:rFonts w:hint="eastAsia" w:ascii="宋体" w:hAnsi="宋体" w:eastAsia="宋体" w:cs="宋体"/>
          <w:color w:val="000000" w:themeColor="text1"/>
          <w:highlight w:val="none"/>
          <w:lang w:eastAsia="zh-CN"/>
          <w14:textFill>
            <w14:solidFill>
              <w14:schemeClr w14:val="tx1"/>
            </w14:solidFill>
          </w14:textFill>
        </w:rPr>
        <w:t>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62350"/>
          <w:lock w:val="sdtLocked"/>
          <w:placeholder>
            <w:docPart w:val="{82bd53fe-898a-4e65-ae24-961b1c0a374e}"/>
          </w:placeholder>
          <w:date w:fullDate="2025-11-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2025年11月26日</w:t>
          </w:r>
        </w:sdtContent>
      </w:sdt>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147453931"/>
          <w:lock w:val="sdtLocked"/>
          <w:placeholder>
            <w:docPart w:val="{2d3c4959-a632-4787-97f3-598255e51155}"/>
          </w:placeholder>
          <w:date w:fullDate="2025-12-0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2025年12月1日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4322EAD3">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w:t>
      </w:r>
      <w:r>
        <w:rPr>
          <w:rFonts w:hint="eastAsia" w:ascii="宋体" w:hAnsi="宋体" w:cs="宋体"/>
          <w:color w:val="000000" w:themeColor="text1"/>
          <w:highlight w:val="none"/>
          <w:lang w:eastAsia="zh-CN"/>
          <w14:textFill>
            <w14:solidFill>
              <w14:schemeClr w14:val="tx1"/>
            </w14:solidFill>
          </w14:textFill>
        </w:rPr>
        <w:t>遴选</w:t>
      </w:r>
      <w:r>
        <w:rPr>
          <w:rFonts w:hint="eastAsia" w:ascii="宋体" w:hAnsi="宋体" w:eastAsia="宋体" w:cs="宋体"/>
          <w:color w:val="000000" w:themeColor="text1"/>
          <w:highlight w:val="none"/>
          <w:lang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317B2AF9">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w:t>
      </w:r>
      <w:r>
        <w:rPr>
          <w:rFonts w:hint="eastAsia" w:ascii="宋体" w:hAnsi="宋体" w:cs="宋体"/>
          <w:bCs/>
          <w:color w:val="000000" w:themeColor="text1"/>
          <w:highlight w:val="none"/>
          <w:lang w:eastAsia="zh-CN"/>
          <w14:textFill>
            <w14:solidFill>
              <w14:schemeClr w14:val="tx1"/>
            </w14:solidFill>
          </w14:textFill>
        </w:rPr>
        <w:t>遴选</w:t>
      </w:r>
      <w:r>
        <w:rPr>
          <w:rFonts w:hint="eastAsia" w:ascii="宋体" w:hAnsi="宋体" w:eastAsia="宋体" w:cs="宋体"/>
          <w:bCs/>
          <w:color w:val="000000" w:themeColor="text1"/>
          <w:highlight w:val="none"/>
          <w:lang w:eastAsia="zh-CN"/>
          <w14:textFill>
            <w14:solidFill>
              <w14:schemeClr w14:val="tx1"/>
            </w14:solidFill>
          </w14:textFill>
        </w:rPr>
        <w:t>文件</w:t>
      </w:r>
      <w:r>
        <w:rPr>
          <w:rFonts w:hint="eastAsia" w:ascii="宋体" w:hAnsi="宋体" w:eastAsia="宋体" w:cs="宋体"/>
          <w:bCs/>
          <w:color w:val="000000" w:themeColor="text1"/>
          <w:highlight w:val="none"/>
          <w14:textFill>
            <w14:solidFill>
              <w14:schemeClr w14:val="tx1"/>
            </w14:solidFill>
          </w14:textFill>
        </w:rPr>
        <w:t>售价：</w:t>
      </w:r>
      <w:r>
        <w:rPr>
          <w:rFonts w:hint="eastAsia" w:ascii="宋体" w:hAnsi="宋体" w:cs="宋体"/>
          <w:bCs/>
          <w:color w:val="000000" w:themeColor="text1"/>
          <w:szCs w:val="21"/>
          <w:highlight w:val="none"/>
          <w:lang w:eastAsia="zh-CN"/>
          <w14:textFill>
            <w14:solidFill>
              <w14:schemeClr w14:val="tx1"/>
            </w14:solidFill>
          </w14:textFill>
        </w:rPr>
        <w:t>遴选</w:t>
      </w:r>
      <w:r>
        <w:rPr>
          <w:rFonts w:hint="eastAsia" w:ascii="宋体" w:hAnsi="宋体" w:eastAsia="宋体" w:cs="宋体"/>
          <w:bCs/>
          <w:color w:val="000000" w:themeColor="text1"/>
          <w:szCs w:val="21"/>
          <w:highlight w:val="none"/>
          <w:lang w:eastAsia="zh-CN"/>
          <w14:textFill>
            <w14:solidFill>
              <w14:schemeClr w14:val="tx1"/>
            </w14:solidFill>
          </w14:textFill>
        </w:rPr>
        <w:t>文件</w:t>
      </w:r>
      <w:r>
        <w:rPr>
          <w:rFonts w:hint="eastAsia" w:ascii="宋体" w:hAnsi="宋体" w:eastAsia="宋体" w:cs="宋体"/>
          <w:bCs/>
          <w:color w:val="000000" w:themeColor="text1"/>
          <w:szCs w:val="21"/>
          <w:highlight w:val="none"/>
          <w14:textFill>
            <w14:solidFill>
              <w14:schemeClr w14:val="tx1"/>
            </w14:solidFill>
          </w14:textFill>
        </w:rPr>
        <w:t>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6E50F55A">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r>
        <w:rPr>
          <w:rFonts w:hint="eastAsia" w:ascii="宋体" w:hAnsi="宋体" w:cs="宋体"/>
          <w:bCs/>
          <w:color w:val="000000" w:themeColor="text1"/>
          <w:highlight w:val="none"/>
          <w:lang w:eastAsia="zh-CN"/>
          <w14:textFill>
            <w14:solidFill>
              <w14:schemeClr w14:val="tx1"/>
            </w14:solidFill>
          </w14:textFill>
        </w:rPr>
        <w:t>遴选</w:t>
      </w:r>
      <w:r>
        <w:rPr>
          <w:rFonts w:hint="eastAsia" w:ascii="宋体" w:hAnsi="宋体" w:eastAsia="宋体" w:cs="宋体"/>
          <w:bCs/>
          <w:color w:val="000000" w:themeColor="text1"/>
          <w:highlight w:val="none"/>
          <w:lang w:eastAsia="zh-CN"/>
          <w14:textFill>
            <w14:solidFill>
              <w14:schemeClr w14:val="tx1"/>
            </w14:solidFill>
          </w14:textFill>
        </w:rPr>
        <w:t>文件</w:t>
      </w:r>
      <w:r>
        <w:rPr>
          <w:rFonts w:hint="eastAsia" w:ascii="宋体" w:hAnsi="宋体" w:eastAsia="宋体" w:cs="宋体"/>
          <w:bCs/>
          <w:color w:val="000000" w:themeColor="text1"/>
          <w:highlight w:val="none"/>
          <w14:textFill>
            <w14:solidFill>
              <w14:schemeClr w14:val="tx1"/>
            </w14:solidFill>
          </w14:textFill>
        </w:rPr>
        <w:t>获取方式：现场发售。</w:t>
      </w:r>
    </w:p>
    <w:p w14:paraId="6C4DDB9B">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w:t>
      </w:r>
      <w:r>
        <w:rPr>
          <w:rFonts w:hint="eastAsia" w:ascii="宋体" w:hAnsi="宋体" w:cs="宋体"/>
          <w:bCs/>
          <w:color w:val="000000" w:themeColor="text1"/>
          <w:szCs w:val="21"/>
          <w:highlight w:val="none"/>
          <w:lang w:eastAsia="zh-CN"/>
          <w14:textFill>
            <w14:solidFill>
              <w14:schemeClr w14:val="tx1"/>
            </w14:solidFill>
          </w14:textFill>
        </w:rPr>
        <w:t>遴选</w:t>
      </w:r>
      <w:r>
        <w:rPr>
          <w:rFonts w:hint="eastAsia" w:ascii="宋体" w:hAnsi="宋体" w:eastAsia="宋体" w:cs="宋体"/>
          <w:bCs/>
          <w:color w:val="000000" w:themeColor="text1"/>
          <w:szCs w:val="21"/>
          <w:highlight w:val="none"/>
          <w:lang w:eastAsia="zh-CN"/>
          <w14:textFill>
            <w14:solidFill>
              <w14:schemeClr w14:val="tx1"/>
            </w14:solidFill>
          </w14:textFill>
        </w:rPr>
        <w:t>文件</w:t>
      </w:r>
      <w:r>
        <w:rPr>
          <w:rFonts w:hint="eastAsia" w:ascii="宋体" w:hAnsi="宋体" w:eastAsia="宋体" w:cs="宋体"/>
          <w:bCs/>
          <w:color w:val="000000" w:themeColor="text1"/>
          <w:szCs w:val="21"/>
          <w:highlight w:val="none"/>
          <w14:textFill>
            <w14:solidFill>
              <w14:schemeClr w14:val="tx1"/>
            </w14:solidFill>
          </w14:textFill>
        </w:rPr>
        <w:t>必须携带:</w:t>
      </w:r>
    </w:p>
    <w:p w14:paraId="19D3AE75">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w:t>
      </w:r>
      <w:r>
        <w:rPr>
          <w:rFonts w:hint="eastAsia" w:ascii="宋体" w:hAnsi="宋体" w:eastAsia="宋体" w:cs="宋体"/>
          <w:b/>
          <w:bCs/>
          <w:color w:val="000000" w:themeColor="text1"/>
          <w:highlight w:val="none"/>
          <w:lang w:val="en-US" w:eastAsia="zh-CN"/>
          <w14:textFill>
            <w14:solidFill>
              <w14:schemeClr w14:val="tx1"/>
            </w14:solidFill>
          </w14:textFill>
        </w:rPr>
        <w:t>响应</w:t>
      </w:r>
      <w:r>
        <w:rPr>
          <w:rFonts w:hint="eastAsia" w:ascii="宋体" w:hAnsi="宋体" w:eastAsia="宋体" w:cs="宋体"/>
          <w:b/>
          <w:bCs/>
          <w:color w:val="000000" w:themeColor="text1"/>
          <w:highlight w:val="none"/>
          <w14:textFill>
            <w14:solidFill>
              <w14:schemeClr w14:val="tx1"/>
            </w14:solidFill>
          </w14:textFill>
        </w:rPr>
        <w:t>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71FA102F">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eastAsia="宋体" w:cs="宋体"/>
          <w:b/>
          <w:bCs/>
          <w:color w:val="000000" w:themeColor="text1"/>
          <w:highlight w:val="none"/>
          <w:lang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14:paraId="4B81DA60">
      <w:pPr>
        <w:keepNext w:val="0"/>
        <w:keepLines w:val="0"/>
        <w:pageBreakBefore w:val="0"/>
        <w:widowControl/>
        <w:tabs>
          <w:tab w:val="left" w:pos="735"/>
        </w:tabs>
        <w:kinsoku/>
        <w:wordWrap/>
        <w:overflowPunct/>
        <w:topLinePunct w:val="0"/>
        <w:autoSpaceDE/>
        <w:autoSpaceDN/>
        <w:bidi w:val="0"/>
        <w:adjustRightInd w:val="0"/>
        <w:snapToGrid w:val="0"/>
        <w:spacing w:line="348"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lang w:val="en-US" w:eastAsia="zh-CN"/>
          <w14:textFill>
            <w14:solidFill>
              <w14:schemeClr w14:val="tx1"/>
            </w14:solidFill>
          </w14:textFill>
        </w:rPr>
        <w:t>报价</w:t>
      </w:r>
      <w:r>
        <w:rPr>
          <w:rFonts w:hint="eastAsia" w:ascii="宋体" w:hAnsi="宋体" w:eastAsia="宋体" w:cs="宋体"/>
          <w:b/>
          <w:bCs/>
          <w:color w:val="000000" w:themeColor="text1"/>
          <w:szCs w:val="21"/>
          <w:highlight w:val="none"/>
          <w14:textFill>
            <w14:solidFill>
              <w14:schemeClr w14:val="tx1"/>
            </w14:solidFill>
          </w14:textFill>
        </w:rPr>
        <w:t>截止时间、开标时间及地点</w:t>
      </w:r>
    </w:p>
    <w:p w14:paraId="71E007E1">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76500"/>
          <w:lock w:val="sdtLocked"/>
          <w:placeholder>
            <w:docPart w:val="{27143f01-101a-4449-a649-669de6934d14}"/>
          </w:placeholder>
          <w:date w:fullDate="2025-12-0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(北京时间)。</w:t>
      </w:r>
    </w:p>
    <w:p w14:paraId="052D1A07">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w:t>
      </w:r>
      <w:r>
        <w:rPr>
          <w:rFonts w:hint="eastAsia" w:ascii="宋体" w:hAnsi="宋体" w:eastAsia="宋体" w:cs="宋体"/>
          <w:color w:val="000000" w:themeColor="text1"/>
          <w:highlight w:val="none"/>
          <w:lang w:val="en-US" w:eastAsia="zh-CN"/>
          <w14:textFill>
            <w14:solidFill>
              <w14:schemeClr w14:val="tx1"/>
            </w14:solidFill>
          </w14:textFill>
        </w:rPr>
        <w:t>报价</w:t>
      </w:r>
      <w:r>
        <w:rPr>
          <w:rFonts w:hint="eastAsia" w:ascii="宋体" w:hAnsi="宋体" w:eastAsia="宋体" w:cs="宋体"/>
          <w:color w:val="000000" w:themeColor="text1"/>
          <w:highlight w:val="none"/>
          <w14:textFill>
            <w14:solidFill>
              <w14:schemeClr w14:val="tx1"/>
            </w14:solidFill>
          </w14:textFill>
        </w:rPr>
        <w:t>截止时间、开标时间：</w:t>
      </w:r>
      <w:sdt>
        <w:sdtPr>
          <w:rPr>
            <w:rFonts w:hint="eastAsia" w:ascii="宋体" w:hAnsi="宋体" w:eastAsia="宋体" w:cs="宋体"/>
            <w:color w:val="000000" w:themeColor="text1"/>
            <w:highlight w:val="none"/>
            <w14:textFill>
              <w14:solidFill>
                <w14:schemeClr w14:val="tx1"/>
              </w14:solidFill>
            </w14:textFill>
          </w:rPr>
          <w:id w:val="147473706"/>
          <w:lock w:val="sdtLocked"/>
          <w:placeholder>
            <w:docPart w:val="{1364a72e-765c-4741-9646-bdd0cba8e03e}"/>
          </w:placeholder>
          <w:date w:fullDate="2025-12-0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2025年12月3日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3F0BF369">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7C8DD45">
      <w:pPr>
        <w:keepNext w:val="0"/>
        <w:keepLines w:val="0"/>
        <w:pageBreakBefore w:val="0"/>
        <w:widowControl/>
        <w:tabs>
          <w:tab w:val="left" w:pos="735"/>
        </w:tabs>
        <w:kinsoku/>
        <w:wordWrap/>
        <w:overflowPunct/>
        <w:topLinePunct w:val="0"/>
        <w:autoSpaceDE/>
        <w:autoSpaceDN/>
        <w:bidi w:val="0"/>
        <w:adjustRightInd w:val="0"/>
        <w:snapToGrid w:val="0"/>
        <w:spacing w:line="348"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9ED443B">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3C56B34">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cs="宋体"/>
          <w:color w:val="000000" w:themeColor="text1"/>
          <w:highlight w:val="none"/>
          <w:lang w:eastAsia="zh-CN"/>
          <w14:textFill>
            <w14:solidFill>
              <w14:schemeClr w14:val="tx1"/>
            </w14:solidFill>
          </w14:textFill>
        </w:rPr>
        <w:t>阳江市阳东区华南师范大学附属阳东小学</w:t>
      </w:r>
    </w:p>
    <w:p w14:paraId="4167D5C6">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eastAsia="zh-CN"/>
          <w14:textFill>
            <w14:solidFill>
              <w14:schemeClr w14:val="tx1"/>
            </w14:solidFill>
          </w14:textFill>
        </w:rPr>
        <w:t>广东省阳江市阳东区东城镇南华路以北、龙塘路以西地段</w:t>
      </w:r>
    </w:p>
    <w:p w14:paraId="7E739E12">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人：苑小姐</w:t>
      </w:r>
    </w:p>
    <w:p w14:paraId="07A7E22E">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联系电话：0662-6626999</w:t>
      </w:r>
    </w:p>
    <w:p w14:paraId="7A8178C0">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1069039A">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049757CF">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5A3932C">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0D663B0A">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4C486E8B">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5DB28C17">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21E124A7">
      <w:pPr>
        <w:keepNext w:val="0"/>
        <w:keepLines w:val="0"/>
        <w:pageBreakBefore w:val="0"/>
        <w:widowControl/>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45C7F130">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2BE87C3F">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4F17109C">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1512857"/>
      <w:bookmarkStart w:id="38" w:name="_Toc330459946"/>
      <w:bookmarkStart w:id="39" w:name="_Toc366072458"/>
      <w:bookmarkStart w:id="40" w:name="_Toc340507404"/>
      <w:bookmarkStart w:id="41" w:name="_Toc339020049"/>
      <w:bookmarkStart w:id="42" w:name="_Toc341348292"/>
      <w:bookmarkStart w:id="43" w:name="_Toc339362258"/>
      <w:bookmarkStart w:id="44" w:name="_Toc336681538"/>
      <w:bookmarkStart w:id="45" w:name="_Toc340677032"/>
      <w:bookmarkStart w:id="46" w:name="_Toc365985109"/>
      <w:bookmarkStart w:id="47" w:name="_Toc340672831"/>
      <w:bookmarkStart w:id="48" w:name="_Toc350756404"/>
      <w:bookmarkStart w:id="49" w:name="_Toc333935279"/>
      <w:bookmarkStart w:id="50" w:name="_Toc339441045"/>
      <w:bookmarkStart w:id="51" w:name="_Toc350438703"/>
      <w:bookmarkStart w:id="52" w:name="_Toc342296709"/>
      <w:bookmarkStart w:id="53" w:name="_Toc337632316"/>
      <w:bookmarkStart w:id="54" w:name="_Toc345513763"/>
      <w:bookmarkStart w:id="55" w:name="_Toc349127584"/>
      <w:bookmarkStart w:id="56" w:name="_Toc339019829"/>
      <w:bookmarkStart w:id="57" w:name="_Toc333237724"/>
      <w:bookmarkStart w:id="58" w:name="_Toc333935620"/>
      <w:bookmarkStart w:id="59" w:name="_Toc339020187"/>
      <w:bookmarkStart w:id="60" w:name="_Toc333237613"/>
      <w:bookmarkStart w:id="61" w:name="_Toc331683995"/>
      <w:bookmarkStart w:id="62" w:name="_Toc332206658"/>
      <w:bookmarkStart w:id="63" w:name="_Toc339019955"/>
      <w:bookmarkStart w:id="64" w:name="_Toc349143547"/>
      <w:bookmarkStart w:id="65" w:name="_Toc332270306"/>
      <w:bookmarkStart w:id="66" w:name="_Toc365967003"/>
      <w:bookmarkStart w:id="67" w:name="_Toc336681893"/>
      <w:bookmarkStart w:id="68" w:name="_Toc342060323"/>
      <w:bookmarkStart w:id="69" w:name="_Toc333238572"/>
      <w:sdt>
        <w:sdtPr>
          <w:rPr>
            <w:rFonts w:hint="eastAsia" w:ascii="宋体" w:hAnsi="宋体" w:eastAsia="宋体" w:cs="宋体"/>
            <w:color w:val="000000" w:themeColor="text1"/>
            <w:highlight w:val="none"/>
            <w14:textFill>
              <w14:solidFill>
                <w14:schemeClr w14:val="tx1"/>
              </w14:solidFill>
            </w14:textFill>
          </w:rPr>
          <w:id w:val="147460875"/>
          <w:lock w:val="sdtLocked"/>
          <w:placeholder>
            <w:docPart w:val="{07fd3f4d-a874-45c1-a83d-f44877fd1670}"/>
          </w:placeholder>
          <w:date w:fullDate="2025-11-2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2025年11月26日</w:t>
          </w:r>
        </w:sdtContent>
      </w:sdt>
    </w:p>
    <w:p w14:paraId="572C3F5C">
      <w:pPr>
        <w:rPr>
          <w:color w:val="000000" w:themeColor="text1"/>
          <w:highlight w:val="none"/>
          <w14:textFill>
            <w14:solidFill>
              <w14:schemeClr w14:val="tx1"/>
            </w14:solidFill>
          </w14:textFill>
        </w:rPr>
      </w:pPr>
    </w:p>
    <w:p w14:paraId="56385A2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941" w:name="_GoBack"/>
      <w:bookmarkEnd w:id="1941"/>
    </w:p>
    <w:p w14:paraId="2C1A85B6">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4628"/>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280"/>
      <w:bookmarkStart w:id="74" w:name="_Toc330459949"/>
      <w:bookmarkStart w:id="75" w:name="_Toc75570886"/>
      <w:bookmarkStart w:id="76" w:name="_Toc333237725"/>
      <w:bookmarkStart w:id="77" w:name="_Toc333238573"/>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BFE6F14">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5368"/>
      <w:bookmarkStart w:id="80" w:name="_Toc350438716"/>
      <w:bookmarkStart w:id="81" w:name="_Toc349143556"/>
      <w:bookmarkStart w:id="82" w:name="_Toc332206675"/>
      <w:bookmarkStart w:id="83" w:name="_Toc365985146"/>
      <w:bookmarkStart w:id="84" w:name="_Toc342296727"/>
      <w:bookmarkStart w:id="85" w:name="_Toc339019856"/>
      <w:bookmarkStart w:id="86" w:name="_Toc333237755"/>
      <w:bookmarkStart w:id="87" w:name="_Toc336681547"/>
      <w:bookmarkStart w:id="88" w:name="_Toc333935313"/>
      <w:bookmarkStart w:id="89" w:name="_Toc340507409"/>
      <w:bookmarkStart w:id="90" w:name="_Toc336681902"/>
      <w:bookmarkStart w:id="91" w:name="_Toc339020062"/>
      <w:bookmarkStart w:id="92" w:name="_Toc341348305"/>
      <w:bookmarkStart w:id="93" w:name="_Toc331512865"/>
      <w:bookmarkStart w:id="94" w:name="_Toc349127593"/>
      <w:bookmarkStart w:id="95" w:name="_Toc339020200"/>
      <w:bookmarkStart w:id="96" w:name="_Toc339019982"/>
      <w:bookmarkStart w:id="97" w:name="_Toc350756417"/>
      <w:bookmarkStart w:id="98" w:name="_Toc333238600"/>
      <w:bookmarkStart w:id="99" w:name="_Toc339362267"/>
      <w:bookmarkStart w:id="100" w:name="_Toc333237644"/>
      <w:bookmarkStart w:id="101" w:name="_Toc332270313"/>
      <w:bookmarkStart w:id="102" w:name="_Toc342060341"/>
      <w:bookmarkStart w:id="103" w:name="_Toc345513834"/>
      <w:bookmarkStart w:id="104" w:name="_Toc333935654"/>
      <w:bookmarkStart w:id="105" w:name="_Toc337632325"/>
      <w:bookmarkStart w:id="106" w:name="_Toc330459952"/>
      <w:bookmarkStart w:id="107" w:name="_Toc366072495"/>
      <w:bookmarkStart w:id="108" w:name="_Toc331684005"/>
      <w:bookmarkStart w:id="109" w:name="_Toc340672836"/>
      <w:bookmarkStart w:id="110" w:name="_Toc365967040"/>
      <w:bookmarkStart w:id="111" w:name="_Toc340677037"/>
      <w:bookmarkStart w:id="112" w:name="_Toc33944105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01"/>
        <w:gridCol w:w="2122"/>
        <w:gridCol w:w="4337"/>
      </w:tblGrid>
      <w:tr w14:paraId="2878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59DBA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01" w:type="dxa"/>
            <w:tcBorders>
              <w:top w:val="single" w:color="auto" w:sz="4" w:space="0"/>
              <w:left w:val="single" w:color="auto" w:sz="4" w:space="0"/>
              <w:bottom w:val="single" w:color="auto" w:sz="4" w:space="0"/>
              <w:right w:val="single" w:color="auto" w:sz="4" w:space="0"/>
            </w:tcBorders>
            <w:shd w:val="clear" w:color="auto" w:fill="F3F3F3"/>
            <w:vAlign w:val="center"/>
          </w:tcPr>
          <w:p w14:paraId="103E98B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  目</w:t>
            </w:r>
          </w:p>
        </w:tc>
        <w:tc>
          <w:tcPr>
            <w:tcW w:w="645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FE78CF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58AB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B6E61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01" w:type="dxa"/>
            <w:tcBorders>
              <w:top w:val="single" w:color="auto" w:sz="4" w:space="0"/>
              <w:left w:val="single" w:color="auto" w:sz="4" w:space="0"/>
              <w:bottom w:val="single" w:color="auto" w:sz="4" w:space="0"/>
              <w:right w:val="single" w:color="auto" w:sz="4" w:space="0"/>
            </w:tcBorders>
            <w:vAlign w:val="center"/>
          </w:tcPr>
          <w:p w14:paraId="4B048D1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cs="宋体"/>
                <w:b/>
                <w:color w:val="000000" w:themeColor="text1"/>
                <w:sz w:val="21"/>
                <w:szCs w:val="21"/>
                <w:highlight w:val="none"/>
                <w:lang w:val="en-US" w:eastAsia="zh-CN"/>
                <w14:textFill>
                  <w14:solidFill>
                    <w14:schemeClr w14:val="tx1"/>
                  </w14:solidFill>
                </w14:textFill>
              </w:rPr>
              <w:t>遴选</w:t>
            </w:r>
            <w:r>
              <w:rPr>
                <w:rFonts w:hint="eastAsia" w:ascii="宋体" w:hAnsi="宋体" w:eastAsia="宋体" w:cs="宋体"/>
                <w:b/>
                <w:color w:val="000000" w:themeColor="text1"/>
                <w:sz w:val="21"/>
                <w:szCs w:val="21"/>
                <w:highlight w:val="none"/>
                <w14:textFill>
                  <w14:solidFill>
                    <w14:schemeClr w14:val="tx1"/>
                  </w14:solidFill>
                </w14:textFill>
              </w:rPr>
              <w:t>资格要求</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4BAA75C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w:t>
            </w:r>
            <w:r>
              <w:rPr>
                <w:rFonts w:hint="eastAsia" w:ascii="宋体" w:hAnsi="宋体" w:cs="宋体"/>
                <w:color w:val="000000" w:themeColor="text1"/>
                <w:sz w:val="21"/>
                <w:szCs w:val="21"/>
                <w:highlight w:val="none"/>
                <w:lang w:eastAsia="zh-CN"/>
                <w14:textFill>
                  <w14:solidFill>
                    <w14:schemeClr w14:val="tx1"/>
                  </w14:solidFill>
                </w14:textFill>
              </w:rPr>
              <w:t>遴选</w:t>
            </w:r>
            <w:r>
              <w:rPr>
                <w:rFonts w:hint="eastAsia" w:ascii="宋体" w:hAnsi="宋体" w:eastAsia="宋体" w:cs="宋体"/>
                <w:color w:val="000000" w:themeColor="text1"/>
                <w:sz w:val="21"/>
                <w:szCs w:val="21"/>
                <w:highlight w:val="none"/>
                <w:lang w:eastAsia="zh-CN"/>
                <w14:textFill>
                  <w14:solidFill>
                    <w14:schemeClr w14:val="tx1"/>
                  </w14:solidFill>
                </w14:textFill>
              </w:rPr>
              <w:t>邀请函</w:t>
            </w:r>
            <w:r>
              <w:rPr>
                <w:rFonts w:hint="eastAsia" w:ascii="宋体" w:hAnsi="宋体" w:eastAsia="宋体" w:cs="宋体"/>
                <w:color w:val="000000" w:themeColor="text1"/>
                <w:sz w:val="21"/>
                <w:szCs w:val="21"/>
                <w:highlight w:val="none"/>
                <w14:textFill>
                  <w14:solidFill>
                    <w14:schemeClr w14:val="tx1"/>
                  </w14:solidFill>
                </w14:textFill>
              </w:rPr>
              <w:t>》。</w:t>
            </w:r>
          </w:p>
        </w:tc>
      </w:tr>
      <w:tr w14:paraId="539D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3F9A3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01" w:type="dxa"/>
            <w:tcBorders>
              <w:top w:val="single" w:color="auto" w:sz="4" w:space="0"/>
              <w:left w:val="single" w:color="auto" w:sz="4" w:space="0"/>
              <w:bottom w:val="single" w:color="auto" w:sz="4" w:space="0"/>
              <w:right w:val="single" w:color="auto" w:sz="4" w:space="0"/>
            </w:tcBorders>
            <w:vAlign w:val="center"/>
          </w:tcPr>
          <w:p w14:paraId="14CCDE8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完工期</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54BA7CC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w:t>
            </w:r>
            <w:r>
              <w:rPr>
                <w:rFonts w:hint="eastAsia" w:ascii="宋体" w:hAnsi="宋体" w:cs="宋体"/>
                <w:color w:val="000000" w:themeColor="text1"/>
                <w:sz w:val="21"/>
                <w:szCs w:val="21"/>
                <w:highlight w:val="none"/>
                <w:lang w:eastAsia="zh-CN"/>
                <w14:textFill>
                  <w14:solidFill>
                    <w14:schemeClr w14:val="tx1"/>
                  </w14:solidFill>
                </w14:textFill>
              </w:rPr>
              <w:t>遴选</w:t>
            </w:r>
            <w:r>
              <w:rPr>
                <w:rFonts w:hint="eastAsia" w:ascii="宋体" w:hAnsi="宋体" w:eastAsia="宋体" w:cs="宋体"/>
                <w:color w:val="000000" w:themeColor="text1"/>
                <w:sz w:val="21"/>
                <w:szCs w:val="21"/>
                <w:highlight w:val="none"/>
                <w:lang w:eastAsia="zh-CN"/>
                <w14:textFill>
                  <w14:solidFill>
                    <w14:schemeClr w14:val="tx1"/>
                  </w14:solidFill>
                </w14:textFill>
              </w:rPr>
              <w:t>邀请函</w:t>
            </w:r>
            <w:r>
              <w:rPr>
                <w:rFonts w:hint="eastAsia" w:ascii="宋体" w:hAnsi="宋体" w:eastAsia="宋体" w:cs="宋体"/>
                <w:color w:val="000000" w:themeColor="text1"/>
                <w:sz w:val="21"/>
                <w:szCs w:val="21"/>
                <w:highlight w:val="none"/>
                <w14:textFill>
                  <w14:solidFill>
                    <w14:schemeClr w14:val="tx1"/>
                  </w14:solidFill>
                </w14:textFill>
              </w:rPr>
              <w:t>》。</w:t>
            </w:r>
          </w:p>
        </w:tc>
      </w:tr>
      <w:tr w14:paraId="2E44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730BB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01" w:type="dxa"/>
            <w:tcBorders>
              <w:top w:val="single" w:color="auto" w:sz="4" w:space="0"/>
              <w:left w:val="single" w:color="auto" w:sz="4" w:space="0"/>
              <w:bottom w:val="single" w:color="auto" w:sz="4" w:space="0"/>
              <w:right w:val="single" w:color="auto" w:sz="4" w:space="0"/>
            </w:tcBorders>
            <w:vAlign w:val="center"/>
          </w:tcPr>
          <w:p w14:paraId="0EF2356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报价</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要求</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3183DB7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1.本项目为总价包干，</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成交人</w:t>
            </w:r>
            <w:r>
              <w:rPr>
                <w:rFonts w:hint="eastAsia" w:ascii="宋体" w:hAnsi="宋体" w:eastAsia="宋体" w:cs="宋体"/>
                <w:color w:val="000000" w:themeColor="text1"/>
                <w:sz w:val="21"/>
                <w:szCs w:val="21"/>
                <w:highlight w:val="none"/>
                <w:lang w:eastAsia="zh-CN"/>
                <w14:textFill>
                  <w14:solidFill>
                    <w14:schemeClr w14:val="tx1"/>
                  </w14:solidFill>
                </w14:textFill>
              </w:rPr>
              <w:t>在报价中及项目实施过程中如有任何遗漏，均被视为遗漏部分价格已经包含在总价中，</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eastAsia="zh-CN"/>
                <w14:textFill>
                  <w14:solidFill>
                    <w14:schemeClr w14:val="tx1"/>
                  </w14:solidFill>
                </w14:textFill>
              </w:rPr>
              <w:t>不再支付任何费用。</w:t>
            </w:r>
          </w:p>
          <w:p w14:paraId="5A6C26D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本项目报价应包括但不限于货物、人工费、材料费、包装、运输（含二次运输）、装卸、安装调试、验收、检验、税收、保险、备品备件、专业工具、包质量、包安全、售后服务、质保期内维保等伴随的服务及实施过程中的不可预见费用等全部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成交人</w:t>
            </w:r>
            <w:r>
              <w:rPr>
                <w:rFonts w:hint="eastAsia" w:ascii="宋体" w:hAnsi="宋体" w:eastAsia="宋体" w:cs="宋体"/>
                <w:color w:val="000000" w:themeColor="text1"/>
                <w:sz w:val="21"/>
                <w:szCs w:val="21"/>
                <w:highlight w:val="none"/>
                <w:lang w:eastAsia="zh-CN"/>
                <w14:textFill>
                  <w14:solidFill>
                    <w14:schemeClr w14:val="tx1"/>
                  </w14:solidFill>
                </w14:textFill>
              </w:rPr>
              <w:t>不得以任何理由要求增加费用。</w:t>
            </w:r>
          </w:p>
          <w:p w14:paraId="504ECF8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成交人中选后</w:t>
            </w:r>
            <w:r>
              <w:rPr>
                <w:rFonts w:hint="eastAsia" w:ascii="宋体" w:hAnsi="宋体" w:eastAsia="宋体" w:cs="宋体"/>
                <w:color w:val="000000" w:themeColor="text1"/>
                <w:sz w:val="21"/>
                <w:szCs w:val="21"/>
                <w:highlight w:val="none"/>
                <w:lang w:eastAsia="zh-CN"/>
                <w14:textFill>
                  <w14:solidFill>
                    <w14:schemeClr w14:val="tx1"/>
                  </w14:solidFill>
                </w14:textFill>
              </w:rPr>
              <w:t>负责</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lang w:eastAsia="zh-CN"/>
                <w14:textFill>
                  <w14:solidFill>
                    <w14:schemeClr w14:val="tx1"/>
                  </w14:solidFill>
                </w14:textFill>
              </w:rPr>
              <w:t>文件对</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成交人</w:t>
            </w:r>
            <w:r>
              <w:rPr>
                <w:rFonts w:hint="eastAsia" w:ascii="宋体" w:hAnsi="宋体" w:eastAsia="宋体" w:cs="宋体"/>
                <w:color w:val="000000" w:themeColor="text1"/>
                <w:sz w:val="21"/>
                <w:szCs w:val="21"/>
                <w:highlight w:val="none"/>
                <w:lang w:eastAsia="zh-CN"/>
                <w14:textFill>
                  <w14:solidFill>
                    <w14:schemeClr w14:val="tx1"/>
                  </w14:solidFill>
                </w14:textFill>
              </w:rPr>
              <w:t>要求的一切事宜及责任。</w:t>
            </w:r>
          </w:p>
        </w:tc>
      </w:tr>
      <w:tr w14:paraId="5FA2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369040">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01" w:type="dxa"/>
            <w:tcBorders>
              <w:top w:val="single" w:color="auto" w:sz="4" w:space="0"/>
              <w:left w:val="single" w:color="auto" w:sz="4" w:space="0"/>
              <w:bottom w:val="single" w:color="auto" w:sz="4" w:space="0"/>
              <w:right w:val="single" w:color="auto" w:sz="4" w:space="0"/>
            </w:tcBorders>
            <w:vAlign w:val="center"/>
          </w:tcPr>
          <w:p w14:paraId="027D442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服务要求</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498C2C9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本采购项目的成交人需提供货物相关的安装、调试、试运行、培训等服务，服务要求如下： </w:t>
            </w:r>
          </w:p>
          <w:p w14:paraId="5C1A703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1.总体服务要求 </w:t>
            </w:r>
          </w:p>
          <w:p w14:paraId="157724C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坚持以人为本，全面、协调、可持续的科学发展观，坚持独立、公正、科学和可靠的宗旨，为采购人提供科学、严谨、完善、高效和优质的服务。遵守国家的有关法律和法规，以规范的工作程序和严格的管理制度项目实施活动。 </w:t>
            </w:r>
          </w:p>
          <w:p w14:paraId="6BE8436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（1）建设目标：项目建设符合政策要求、符合业务和技术整体规范。</w:t>
            </w:r>
          </w:p>
          <w:p w14:paraId="4845EEB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（2）工期目标：合理规划项目的开展顺序，确保项目在规定的期限内完成货物安装和调试等工作。 </w:t>
            </w:r>
          </w:p>
          <w:p w14:paraId="1C1A2D0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（3）质量目标：满足采购人建设需要，技术可行，符合项目质量标准。 项目实施需满足采购人建设的需要，符合采购人及主管部门对项目的需求，能针对当下采购人的建设规划和主管部门的政策要求做相应的变更和调整。 </w:t>
            </w:r>
          </w:p>
          <w:p w14:paraId="2021EC9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2.技术服务及实施要求 </w:t>
            </w:r>
          </w:p>
          <w:p w14:paraId="6CC8A07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成交人须完成本项目建设的所有货物采购以及为货物提供的专业安装技术等服务内容，须为项目提供货物材料（含辅材、工具、备品备件）供货、货物的安装及调试的运行保障、合同约定的维护期服务、货物安装配合等，按采购方项目需求及相关国家规范和标准等要求，派出专业技术人员。项目实施服务地点为采购人指定的地点。 </w:t>
            </w:r>
          </w:p>
          <w:p w14:paraId="5B0AC12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（2）成交人负责采购文件对成交人要求的一切事宜及责任。包括项目方案、产品供货、配套设备提供运输、保管、安装、调试、验收、培训及售后相关服务等以及采购人认为必要的其他货物、材料、服务。 </w:t>
            </w:r>
          </w:p>
          <w:p w14:paraId="6BF7A92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成交人须提供制造商制造的厂商原装、全新的、符合国家及用户提出的有关质量标准的货物。产品无污染，无侵权行为、表面无划损、无任何缺陷隐患，完全符合国家的有关质量标准，在中国境内可依常规安全合法使用。如发现所供货物与此次成交人投标文件响应参数不符合，采购人有权拒绝收货验货，同时产生的一切经济损失由成交人承担。 </w:t>
            </w:r>
          </w:p>
          <w:p w14:paraId="24204AA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（4）成交人的施工安装要求除符合以上标准和规范外，还应符合各个货物材料产品技术使用要求，并满足和达到相关部门的验收要求。 </w:t>
            </w:r>
          </w:p>
          <w:p w14:paraId="3D8BF11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成交人如因弄虚作假影响到使用单位的需求时间，对本项目造成不良影响，由此产生的一切责任及经济损失由成交人承担；若成交人无故拖延时间或不能按时供货，采购人有权根据报相关监管部门处理及中止合同，由此产生的一切责任及经济损失由成交人承担。</w:t>
            </w:r>
          </w:p>
        </w:tc>
      </w:tr>
      <w:tr w14:paraId="368A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left w:val="single" w:color="auto" w:sz="4" w:space="0"/>
              <w:bottom w:val="single" w:color="auto" w:sz="4" w:space="0"/>
              <w:right w:val="single" w:color="auto" w:sz="4" w:space="0"/>
            </w:tcBorders>
            <w:vAlign w:val="center"/>
          </w:tcPr>
          <w:p w14:paraId="6D9A3CE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301" w:type="dxa"/>
            <w:tcBorders>
              <w:left w:val="single" w:color="auto" w:sz="4" w:space="0"/>
              <w:bottom w:val="single" w:color="auto" w:sz="4" w:space="0"/>
              <w:right w:val="single" w:color="auto" w:sz="4" w:space="0"/>
            </w:tcBorders>
            <w:vAlign w:val="center"/>
          </w:tcPr>
          <w:p w14:paraId="70FFB78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6C7462F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签订合同后，安装调试完成并验收合格，30个工作日内采购人向成交人支付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中选</w:t>
            </w:r>
            <w:r>
              <w:rPr>
                <w:rFonts w:hint="eastAsia" w:ascii="宋体" w:hAnsi="宋体" w:eastAsia="宋体" w:cs="宋体"/>
                <w:color w:val="000000" w:themeColor="text1"/>
                <w:sz w:val="21"/>
                <w:szCs w:val="21"/>
                <w:highlight w:val="none"/>
                <w:lang w:eastAsia="zh-CN"/>
                <w14:textFill>
                  <w14:solidFill>
                    <w14:schemeClr w14:val="tx1"/>
                  </w14:solidFill>
                </w14:textFill>
              </w:rPr>
              <w:t>价100%货款。</w:t>
            </w:r>
          </w:p>
          <w:p w14:paraId="0CED4B9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成交人凭以下有效文件与采购人结算：（1）</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通知书；（2）合同；（3）成交人开具的正式发票。</w:t>
            </w:r>
          </w:p>
        </w:tc>
      </w:tr>
      <w:tr w14:paraId="0E15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5" w:type="dxa"/>
            <w:tcBorders>
              <w:left w:val="single" w:color="auto" w:sz="4" w:space="0"/>
              <w:bottom w:val="single" w:color="auto" w:sz="4" w:space="0"/>
              <w:right w:val="single" w:color="auto" w:sz="4" w:space="0"/>
            </w:tcBorders>
            <w:vAlign w:val="center"/>
          </w:tcPr>
          <w:p w14:paraId="51A02FA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301" w:type="dxa"/>
            <w:tcBorders>
              <w:left w:val="single" w:color="auto" w:sz="4" w:space="0"/>
              <w:bottom w:val="single" w:color="auto" w:sz="4" w:space="0"/>
              <w:right w:val="single" w:color="auto" w:sz="4" w:space="0"/>
            </w:tcBorders>
            <w:vAlign w:val="center"/>
          </w:tcPr>
          <w:p w14:paraId="1FE7199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完工地点</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3E9DB82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阳江市阳东区华南师范大学附属阳东小学</w:t>
            </w:r>
          </w:p>
        </w:tc>
      </w:tr>
      <w:tr w14:paraId="4A6D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left w:val="single" w:color="auto" w:sz="4" w:space="0"/>
              <w:bottom w:val="single" w:color="auto" w:sz="4" w:space="0"/>
              <w:right w:val="single" w:color="auto" w:sz="4" w:space="0"/>
            </w:tcBorders>
            <w:vAlign w:val="center"/>
          </w:tcPr>
          <w:p w14:paraId="1B3367AD">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301" w:type="dxa"/>
            <w:tcBorders>
              <w:left w:val="single" w:color="auto" w:sz="4" w:space="0"/>
              <w:bottom w:val="single" w:color="auto" w:sz="4" w:space="0"/>
              <w:right w:val="single" w:color="auto" w:sz="4" w:space="0"/>
            </w:tcBorders>
            <w:vAlign w:val="center"/>
          </w:tcPr>
          <w:p w14:paraId="2043A33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验收要求</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7ACA90E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供应商提供的所有服务或产品，其质量、技术等特征必须符合国家、行业现行的标准及用户需求，并按服务要求提交相关服务文档或产品说明书、报告。</w:t>
            </w:r>
          </w:p>
        </w:tc>
      </w:tr>
      <w:tr w14:paraId="1ECD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left w:val="single" w:color="auto" w:sz="4" w:space="0"/>
              <w:bottom w:val="single" w:color="auto" w:sz="4" w:space="0"/>
              <w:right w:val="single" w:color="auto" w:sz="4" w:space="0"/>
            </w:tcBorders>
            <w:vAlign w:val="center"/>
          </w:tcPr>
          <w:p w14:paraId="03BBC532">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301" w:type="dxa"/>
            <w:tcBorders>
              <w:left w:val="single" w:color="auto" w:sz="4" w:space="0"/>
              <w:bottom w:val="single" w:color="auto" w:sz="4" w:space="0"/>
              <w:right w:val="single" w:color="auto" w:sz="4" w:space="0"/>
            </w:tcBorders>
            <w:vAlign w:val="center"/>
          </w:tcPr>
          <w:p w14:paraId="5D209BA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售后服务</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05C697A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 xml:space="preserve">1.质量保证期：1年，自交货验收合格之日起计。质保期内免费上门维护，并免费提供备品、备件。（若国家和对本项目所涉及货物的质量保证期的规定高于本项目的要求，应按国家的规定执行。） 在质保期内，如货物因自身故障致停用时间累计超过30天时，则质保期在状态恢复正常时重新计算或对故障货物予以重新更换。 </w:t>
            </w:r>
          </w:p>
          <w:p w14:paraId="148C0CA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故障处理：对采购人的服务通知，成交人在接报后2小时内响应，4小时内到达现场，24小时内处理完毕，保证货物正常使用。</w:t>
            </w:r>
          </w:p>
        </w:tc>
      </w:tr>
      <w:tr w14:paraId="30C1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5" w:type="dxa"/>
            <w:tcBorders>
              <w:top w:val="single" w:color="auto" w:sz="4" w:space="0"/>
              <w:left w:val="single" w:color="auto" w:sz="4" w:space="0"/>
              <w:right w:val="single" w:color="auto" w:sz="4" w:space="0"/>
            </w:tcBorders>
            <w:vAlign w:val="center"/>
          </w:tcPr>
          <w:p w14:paraId="1967295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301" w:type="dxa"/>
            <w:tcBorders>
              <w:top w:val="single" w:color="auto" w:sz="4" w:space="0"/>
              <w:left w:val="single" w:color="auto" w:sz="4" w:space="0"/>
              <w:right w:val="single" w:color="auto" w:sz="4" w:space="0"/>
            </w:tcBorders>
            <w:vAlign w:val="center"/>
          </w:tcPr>
          <w:p w14:paraId="695D88C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eastAsia="zh-CN"/>
                <w14:textFill>
                  <w14:solidFill>
                    <w14:schemeClr w14:val="tx1"/>
                  </w14:solidFill>
                </w14:textFill>
              </w:rPr>
              <w:t>遴选</w:t>
            </w:r>
            <w:r>
              <w:rPr>
                <w:rFonts w:hint="eastAsia" w:ascii="宋体" w:hAnsi="宋体" w:eastAsia="宋体" w:cs="宋体"/>
                <w:b/>
                <w:color w:val="000000" w:themeColor="text1"/>
                <w:sz w:val="21"/>
                <w:szCs w:val="21"/>
                <w:highlight w:val="none"/>
                <w:lang w:eastAsia="zh-CN"/>
                <w14:textFill>
                  <w14:solidFill>
                    <w14:schemeClr w14:val="tx1"/>
                  </w14:solidFill>
                </w14:textFill>
              </w:rPr>
              <w:t>保证金</w:t>
            </w:r>
          </w:p>
        </w:tc>
        <w:tc>
          <w:tcPr>
            <w:tcW w:w="6459" w:type="dxa"/>
            <w:gridSpan w:val="2"/>
            <w:tcBorders>
              <w:top w:val="single" w:color="auto" w:sz="4" w:space="0"/>
              <w:left w:val="single" w:color="auto" w:sz="4" w:space="0"/>
              <w:bottom w:val="single" w:color="auto" w:sz="4" w:space="0"/>
              <w:right w:val="single" w:color="auto" w:sz="4" w:space="0"/>
            </w:tcBorders>
            <w:vAlign w:val="center"/>
          </w:tcPr>
          <w:p w14:paraId="6A56C2FE">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不收取</w:t>
            </w:r>
          </w:p>
        </w:tc>
      </w:tr>
      <w:tr w14:paraId="6433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5" w:type="dxa"/>
            <w:tcBorders>
              <w:top w:val="single" w:color="auto" w:sz="4" w:space="0"/>
              <w:left w:val="single" w:color="auto" w:sz="4" w:space="0"/>
              <w:right w:val="single" w:color="auto" w:sz="4" w:space="0"/>
            </w:tcBorders>
            <w:vAlign w:val="center"/>
          </w:tcPr>
          <w:p w14:paraId="11669E3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301" w:type="dxa"/>
            <w:tcBorders>
              <w:top w:val="single" w:color="auto" w:sz="4" w:space="0"/>
              <w:left w:val="single" w:color="auto" w:sz="4" w:space="0"/>
              <w:right w:val="single" w:color="auto" w:sz="4" w:space="0"/>
            </w:tcBorders>
            <w:shd w:val="clear" w:color="auto" w:fill="auto"/>
            <w:vAlign w:val="center"/>
          </w:tcPr>
          <w:p w14:paraId="463008F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其他要求</w:t>
            </w:r>
          </w:p>
        </w:tc>
        <w:tc>
          <w:tcPr>
            <w:tcW w:w="64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0C0D3A">
            <w:pPr>
              <w:keepNext w:val="0"/>
              <w:keepLines w:val="0"/>
              <w:pageBreakBefore w:val="0"/>
              <w:kinsoku/>
              <w:wordWrap/>
              <w:overflowPunct/>
              <w:topLinePunct w:val="0"/>
              <w:autoSpaceDE/>
              <w:autoSpaceDN/>
              <w:bidi w:val="0"/>
              <w:adjustRightInd/>
              <w:snapToGrid w:val="0"/>
              <w:spacing w:line="320" w:lineRule="exact"/>
              <w:ind w:left="315" w:leftChars="0" w:hanging="315"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采购人有权保留本次遴选最终结果的解释权。</w:t>
            </w:r>
          </w:p>
        </w:tc>
      </w:tr>
      <w:tr w14:paraId="7F74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093398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301" w:type="dxa"/>
            <w:vMerge w:val="restart"/>
            <w:tcBorders>
              <w:top w:val="single" w:color="auto" w:sz="4" w:space="0"/>
              <w:left w:val="single" w:color="auto" w:sz="4" w:space="0"/>
              <w:right w:val="single" w:color="auto" w:sz="4" w:space="0"/>
            </w:tcBorders>
            <w:vAlign w:val="center"/>
          </w:tcPr>
          <w:p w14:paraId="0143949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代理</w:t>
            </w:r>
            <w:r>
              <w:rPr>
                <w:rFonts w:hint="eastAsia" w:ascii="宋体" w:hAnsi="宋体" w:eastAsia="宋体" w:cs="宋体"/>
                <w:b/>
                <w:color w:val="000000" w:themeColor="text1"/>
                <w:sz w:val="21"/>
                <w:szCs w:val="21"/>
                <w:highlight w:val="none"/>
                <w:lang w:eastAsia="zh-CN"/>
                <w14:textFill>
                  <w14:solidFill>
                    <w14:schemeClr w14:val="tx1"/>
                  </w14:solidFill>
                </w14:textFill>
              </w:rPr>
              <w:t>服务费</w:t>
            </w:r>
          </w:p>
          <w:p w14:paraId="61FF7EF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2122" w:type="dxa"/>
            <w:tcBorders>
              <w:top w:val="single" w:color="auto" w:sz="4" w:space="0"/>
              <w:left w:val="single" w:color="auto" w:sz="4" w:space="0"/>
              <w:bottom w:val="single" w:color="auto" w:sz="4" w:space="0"/>
              <w:right w:val="single" w:color="auto" w:sz="4" w:space="0"/>
            </w:tcBorders>
            <w:vAlign w:val="center"/>
          </w:tcPr>
          <w:p w14:paraId="5213F34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37" w:type="dxa"/>
            <w:tcBorders>
              <w:top w:val="single" w:color="auto" w:sz="4" w:space="0"/>
              <w:left w:val="single" w:color="auto" w:sz="4" w:space="0"/>
              <w:bottom w:val="single" w:color="auto" w:sz="4" w:space="0"/>
              <w:right w:val="single" w:color="auto" w:sz="4" w:space="0"/>
            </w:tcBorders>
            <w:vAlign w:val="center"/>
          </w:tcPr>
          <w:p w14:paraId="04A73C08">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发改价格[2011]534号文的规定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招标代理服务费用不足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000元的按</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000元计算。</w:t>
            </w:r>
            <w:r>
              <w:rPr>
                <w:rFonts w:hint="eastAsia" w:ascii="宋体" w:hAnsi="宋体" w:eastAsia="宋体" w:cs="宋体"/>
                <w:color w:val="000000" w:themeColor="text1"/>
                <w:sz w:val="21"/>
                <w:szCs w:val="21"/>
                <w:highlight w:val="none"/>
                <w:lang w:eastAsia="zh-CN"/>
                <w14:textFill>
                  <w14:solidFill>
                    <w14:schemeClr w14:val="tx1"/>
                  </w14:solidFill>
                </w14:textFill>
              </w:rPr>
              <w:t>代理服务费</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在领取</w:t>
            </w:r>
            <w:r>
              <w:rPr>
                <w:rFonts w:hint="eastAsia" w:ascii="宋体" w:hAnsi="宋体" w:cs="宋体"/>
                <w:color w:val="000000" w:themeColor="text1"/>
                <w:sz w:val="21"/>
                <w:szCs w:val="21"/>
                <w:highlight w:val="none"/>
                <w:lang w:val="en-US" w:eastAsia="zh-CN"/>
                <w14:textFill>
                  <w14:solidFill>
                    <w14:schemeClr w14:val="tx1"/>
                  </w14:solidFill>
                </w14:textFill>
              </w:rPr>
              <w:t>结果</w:t>
            </w:r>
            <w:r>
              <w:rPr>
                <w:rFonts w:hint="eastAsia" w:ascii="宋体" w:hAnsi="宋体" w:eastAsia="宋体" w:cs="宋体"/>
                <w:color w:val="000000" w:themeColor="text1"/>
                <w:sz w:val="21"/>
                <w:szCs w:val="21"/>
                <w:highlight w:val="none"/>
                <w:lang w:eastAsia="zh-CN"/>
                <w14:textFill>
                  <w14:solidFill>
                    <w14:schemeClr w14:val="tx1"/>
                  </w14:solidFill>
                </w14:textFill>
              </w:rPr>
              <w:t>通知书</w:t>
            </w:r>
            <w:r>
              <w:rPr>
                <w:rFonts w:hint="eastAsia" w:ascii="宋体" w:hAnsi="宋体" w:eastAsia="宋体" w:cs="宋体"/>
                <w:color w:val="000000" w:themeColor="text1"/>
                <w:sz w:val="21"/>
                <w:szCs w:val="21"/>
                <w:highlight w:val="none"/>
                <w14:textFill>
                  <w14:solidFill>
                    <w14:schemeClr w14:val="tx1"/>
                  </w14:solidFill>
                </w14:textFill>
              </w:rPr>
              <w:t>前以银行转账方式一次性支付。</w:t>
            </w:r>
          </w:p>
        </w:tc>
      </w:tr>
      <w:tr w14:paraId="5A8D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9E26C9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01" w:type="dxa"/>
            <w:vMerge w:val="continue"/>
            <w:tcBorders>
              <w:left w:val="single" w:color="auto" w:sz="4" w:space="0"/>
              <w:right w:val="single" w:color="auto" w:sz="4" w:space="0"/>
            </w:tcBorders>
            <w:vAlign w:val="center"/>
          </w:tcPr>
          <w:p w14:paraId="4629242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vAlign w:val="center"/>
          </w:tcPr>
          <w:p w14:paraId="7C6D058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37" w:type="dxa"/>
            <w:tcBorders>
              <w:top w:val="single" w:color="auto" w:sz="4" w:space="0"/>
              <w:left w:val="single" w:color="auto" w:sz="4" w:space="0"/>
              <w:bottom w:val="single" w:color="auto" w:sz="4" w:space="0"/>
              <w:right w:val="single" w:color="auto" w:sz="4" w:space="0"/>
            </w:tcBorders>
            <w:vAlign w:val="center"/>
          </w:tcPr>
          <w:p w14:paraId="77CA237B">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4CC1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6A0AF5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01" w:type="dxa"/>
            <w:vMerge w:val="continue"/>
            <w:tcBorders>
              <w:left w:val="single" w:color="auto" w:sz="4" w:space="0"/>
              <w:right w:val="single" w:color="auto" w:sz="4" w:space="0"/>
            </w:tcBorders>
            <w:vAlign w:val="center"/>
          </w:tcPr>
          <w:p w14:paraId="7FDF31A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vAlign w:val="center"/>
          </w:tcPr>
          <w:p w14:paraId="7639B3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37" w:type="dxa"/>
            <w:tcBorders>
              <w:top w:val="single" w:color="auto" w:sz="4" w:space="0"/>
              <w:left w:val="single" w:color="auto" w:sz="4" w:space="0"/>
              <w:bottom w:val="single" w:color="auto" w:sz="4" w:space="0"/>
              <w:right w:val="single" w:color="auto" w:sz="4" w:space="0"/>
            </w:tcBorders>
            <w:vAlign w:val="center"/>
          </w:tcPr>
          <w:p w14:paraId="5A270AC3">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4B1E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58322B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01" w:type="dxa"/>
            <w:vMerge w:val="continue"/>
            <w:tcBorders>
              <w:left w:val="single" w:color="auto" w:sz="4" w:space="0"/>
              <w:bottom w:val="single" w:color="auto" w:sz="4" w:space="0"/>
              <w:right w:val="single" w:color="auto" w:sz="4" w:space="0"/>
            </w:tcBorders>
            <w:vAlign w:val="center"/>
          </w:tcPr>
          <w:p w14:paraId="5D67AF9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122" w:type="dxa"/>
            <w:tcBorders>
              <w:top w:val="single" w:color="auto" w:sz="4" w:space="0"/>
              <w:left w:val="single" w:color="auto" w:sz="4" w:space="0"/>
              <w:bottom w:val="single" w:color="auto" w:sz="4" w:space="0"/>
              <w:right w:val="single" w:color="auto" w:sz="4" w:space="0"/>
            </w:tcBorders>
            <w:vAlign w:val="center"/>
          </w:tcPr>
          <w:p w14:paraId="1106A5C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37" w:type="dxa"/>
            <w:tcBorders>
              <w:top w:val="single" w:color="auto" w:sz="4" w:space="0"/>
              <w:left w:val="single" w:color="auto" w:sz="4" w:space="0"/>
              <w:bottom w:val="single" w:color="auto" w:sz="4" w:space="0"/>
              <w:right w:val="single" w:color="auto" w:sz="4" w:space="0"/>
            </w:tcBorders>
            <w:vAlign w:val="center"/>
          </w:tcPr>
          <w:p w14:paraId="51DAEEAA">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14:paraId="054EB30C">
      <w:pPr>
        <w:adjustRightInd w:val="0"/>
        <w:snapToGrid w:val="0"/>
        <w:spacing w:line="360" w:lineRule="auto"/>
        <w:rPr>
          <w:b/>
          <w:color w:val="000000" w:themeColor="text1"/>
          <w:szCs w:val="21"/>
          <w:highlight w:val="none"/>
          <w14:textFill>
            <w14:solidFill>
              <w14:schemeClr w14:val="tx1"/>
            </w14:solidFill>
          </w14:textFill>
        </w:rPr>
      </w:pPr>
    </w:p>
    <w:p w14:paraId="0D99F05B">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3A6ED18D">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0373"/>
      <w:r>
        <w:rPr>
          <w:rFonts w:hint="eastAsia"/>
          <w:color w:val="000000" w:themeColor="text1"/>
          <w:kern w:val="0"/>
          <w:sz w:val="24"/>
          <w:highlight w:val="none"/>
          <w14:textFill>
            <w14:solidFill>
              <w14:schemeClr w14:val="tx1"/>
            </w14:solidFill>
          </w14:textFill>
        </w:rPr>
        <w:t>B  技术要求</w:t>
      </w:r>
      <w:bookmarkEnd w:id="113"/>
      <w:bookmarkEnd w:id="114"/>
    </w:p>
    <w:p w14:paraId="5D3DAA38">
      <w:pPr>
        <w:pStyle w:val="2"/>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w:t>
      </w:r>
      <w:r>
        <w:rPr>
          <w:rFonts w:hint="eastAsia" w:ascii="宋体" w:hAnsi="宋体" w:eastAsia="宋体" w:cs="宋体"/>
          <w:b/>
          <w:bCs/>
          <w:color w:val="000000" w:themeColor="text1"/>
          <w:highlight w:val="none"/>
          <w:lang w:eastAsia="zh-CN"/>
          <w14:textFill>
            <w14:solidFill>
              <w14:schemeClr w14:val="tx1"/>
            </w14:solidFill>
          </w14:textFill>
        </w:rPr>
        <w:t>：</w:t>
      </w:r>
    </w:p>
    <w:p w14:paraId="3D35D3B1">
      <w:pPr>
        <w:pStyle w:val="2"/>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本项目要求中所出现的工艺、材料、设备仅为方便描述而没有限制性，</w:t>
      </w:r>
      <w:r>
        <w:rPr>
          <w:rFonts w:hint="eastAsia" w:ascii="宋体" w:hAnsi="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lang w:eastAsia="zh-CN"/>
          <w14:textFill>
            <w14:solidFill>
              <w14:schemeClr w14:val="tx1"/>
            </w14:solidFill>
          </w14:textFill>
        </w:rPr>
        <w:t>可以选用替代标准，但这些替代标准不低于</w:t>
      </w:r>
      <w:r>
        <w:rPr>
          <w:rFonts w:hint="eastAsia" w:ascii="宋体" w:hAnsi="宋体" w:eastAsia="宋体" w:cs="宋体"/>
          <w:b/>
          <w:bCs/>
          <w:color w:val="000000" w:themeColor="text1"/>
          <w:highlight w:val="none"/>
          <w:lang w:val="en-US" w:eastAsia="zh-CN"/>
          <w14:textFill>
            <w14:solidFill>
              <w14:schemeClr w14:val="tx1"/>
            </w14:solidFill>
          </w14:textFill>
        </w:rPr>
        <w:t>招标文件</w:t>
      </w:r>
      <w:r>
        <w:rPr>
          <w:rFonts w:hint="eastAsia" w:ascii="宋体" w:hAnsi="宋体" w:eastAsia="宋体" w:cs="宋体"/>
          <w:b/>
          <w:bCs/>
          <w:color w:val="000000" w:themeColor="text1"/>
          <w:highlight w:val="none"/>
          <w:lang w:eastAsia="zh-CN"/>
          <w14:textFill>
            <w14:solidFill>
              <w14:schemeClr w14:val="tx1"/>
            </w14:solidFill>
          </w14:textFill>
        </w:rPr>
        <w:t>要求的标准。</w:t>
      </w:r>
    </w:p>
    <w:p w14:paraId="2E2BCC52">
      <w:pPr>
        <w:pStyle w:val="2"/>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2.采购人</w:t>
      </w:r>
      <w:r>
        <w:rPr>
          <w:rFonts w:hint="eastAsia" w:ascii="宋体" w:hAnsi="宋体" w:eastAsia="宋体" w:cs="宋体"/>
          <w:b/>
          <w:bCs/>
          <w:color w:val="000000" w:themeColor="text1"/>
          <w:highlight w:val="none"/>
          <w:lang w:eastAsia="zh-CN"/>
          <w14:textFill>
            <w14:solidFill>
              <w14:schemeClr w14:val="tx1"/>
            </w14:solidFill>
          </w14:textFill>
        </w:rPr>
        <w:t>有权在履行合同过程中对项目的实施作出适当修改、调整。</w:t>
      </w:r>
    </w:p>
    <w:p w14:paraId="6D7590D7">
      <w:pPr>
        <w:pStyle w:val="2"/>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一、项目清单及参数要求</w:t>
      </w:r>
    </w:p>
    <w:p w14:paraId="31AE3A81">
      <w:pPr>
        <w:pStyle w:val="315"/>
        <w:keepNext w:val="0"/>
        <w:keepLines w:val="0"/>
        <w:pageBreakBefore w:val="0"/>
        <w:wordWrap/>
        <w:overflowPunct/>
        <w:topLinePunct w:val="0"/>
        <w:bidi w:val="0"/>
        <w:spacing w:line="360"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1.项目清单</w:t>
      </w:r>
    </w:p>
    <w:tbl>
      <w:tblPr>
        <w:tblStyle w:val="48"/>
        <w:tblW w:w="8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5"/>
        <w:gridCol w:w="3079"/>
        <w:gridCol w:w="1683"/>
        <w:gridCol w:w="2457"/>
      </w:tblGrid>
      <w:tr w14:paraId="1B40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20C5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14:paraId="62BBC5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9641C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14:paraId="1D856C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r>
      <w:tr w14:paraId="78AE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E4F2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14:paraId="2B3C60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教师办公桌椅</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E0112">
            <w:pPr>
              <w:pStyle w:val="315"/>
              <w:jc w:val="center"/>
              <w:rPr>
                <w:rFonts w:hint="eastAsia" w:ascii="宋体" w:hAnsi="宋体" w:eastAsia="宋体" w:cs="宋体"/>
                <w:color w:val="000000" w:themeColor="text1"/>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8C446">
            <w:pPr>
              <w:pStyle w:val="315"/>
              <w:jc w:val="center"/>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r>
    </w:tbl>
    <w:p w14:paraId="1F5F85BD">
      <w:pPr>
        <w:pStyle w:val="315"/>
        <w:keepNext w:val="0"/>
        <w:keepLines w:val="0"/>
        <w:pageBreakBefore w:val="0"/>
        <w:widowControl/>
        <w:wordWrap/>
        <w:overflowPunct/>
        <w:topLinePunct w:val="0"/>
        <w:bidi w:val="0"/>
        <w:spacing w:line="360" w:lineRule="auto"/>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2.参数要求</w:t>
      </w:r>
    </w:p>
    <w:tbl>
      <w:tblPr>
        <w:tblStyle w:val="48"/>
        <w:tblW w:w="92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5"/>
        <w:gridCol w:w="1334"/>
        <w:gridCol w:w="7138"/>
      </w:tblGrid>
      <w:tr w14:paraId="5EB4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566DC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71FF9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7138" w:type="dxa"/>
            <w:tcBorders>
              <w:top w:val="single" w:color="000000" w:sz="4" w:space="0"/>
              <w:left w:val="single" w:color="000000" w:sz="4" w:space="0"/>
              <w:bottom w:val="single" w:color="000000" w:sz="4" w:space="0"/>
              <w:right w:val="single" w:color="000000" w:sz="4" w:space="0"/>
            </w:tcBorders>
            <w:noWrap w:val="0"/>
            <w:vAlign w:val="center"/>
          </w:tcPr>
          <w:p w14:paraId="21023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规格、参数</w:t>
            </w:r>
          </w:p>
        </w:tc>
      </w:tr>
      <w:tr w14:paraId="1333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7DB94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14:paraId="00F3E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教师办公桌椅</w:t>
            </w:r>
          </w:p>
        </w:tc>
        <w:tc>
          <w:tcPr>
            <w:tcW w:w="713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BC3844">
            <w:pPr>
              <w:pStyle w:val="315"/>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（需提供款式图册供学校挑选）</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1600㎜×700㎜×760mm，L型，台面采用25mm,桌身采用15mm</w:t>
            </w:r>
            <w:r>
              <w:rPr>
                <w:rFonts w:hint="eastAsia" w:ascii="宋体" w:hAnsi="宋体" w:eastAsia="宋体" w:cs="宋体"/>
                <w:b w:val="0"/>
                <w:bCs w:val="0"/>
                <w:color w:val="000000" w:themeColor="text1"/>
                <w:sz w:val="21"/>
                <w:szCs w:val="21"/>
                <w:highlight w:val="none"/>
                <w14:textFill>
                  <w14:solidFill>
                    <w14:schemeClr w14:val="tx1"/>
                  </w14:solidFill>
                </w14:textFill>
              </w:rPr>
              <w:t>厚</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三聚氰胺</w:t>
            </w:r>
            <w:r>
              <w:rPr>
                <w:rFonts w:hint="eastAsia" w:ascii="宋体" w:hAnsi="宋体" w:eastAsia="宋体" w:cs="宋体"/>
                <w:b w:val="0"/>
                <w:bCs w:val="0"/>
                <w:color w:val="000000" w:themeColor="text1"/>
                <w:sz w:val="21"/>
                <w:szCs w:val="21"/>
                <w:highlight w:val="none"/>
                <w14:textFill>
                  <w14:solidFill>
                    <w14:schemeClr w14:val="tx1"/>
                  </w14:solidFill>
                </w14:textFill>
              </w:rPr>
              <w:t>板，一侧带3个活动抽屉，一侧储物柜、中间键盘抽屉.ABS脚垫，有效防护设备受潮，延长设备使用寿命。椅子：加厚五金方管脚架，</w:t>
            </w:r>
            <w:r>
              <w:rPr>
                <w:rFonts w:hint="eastAsia" w:ascii="宋体" w:hAnsi="宋体" w:eastAsia="宋体" w:cs="宋体"/>
                <w:color w:val="000000" w:themeColor="text1"/>
                <w:sz w:val="21"/>
                <w:szCs w:val="21"/>
                <w:highlight w:val="none"/>
                <w14:textFill>
                  <w14:solidFill>
                    <w14:schemeClr w14:val="tx1"/>
                  </w14:solidFill>
                </w14:textFill>
              </w:rPr>
              <w:t>网布面料填充高密度海棉。</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.三聚氰胺板：</w:t>
            </w:r>
            <w:r>
              <w:rPr>
                <w:rFonts w:hint="eastAsia" w:ascii="宋体" w:hAnsi="宋体" w:eastAsia="宋体" w:cs="宋体"/>
                <w:color w:val="000000" w:themeColor="text1"/>
                <w:sz w:val="21"/>
                <w:szCs w:val="21"/>
                <w:highlight w:val="none"/>
                <w14:textFill>
                  <w14:solidFill>
                    <w14:schemeClr w14:val="tx1"/>
                  </w14:solidFill>
                </w14:textFill>
              </w:rPr>
              <w:t>甲醛释放量指标按照GB/T 17657-2022中4.60（甲醛释放量测定---1m³气候箱法）的规定进行检测，检测结果≤0.05mg/ m³</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（须提供有资质的第三方检测机构出具的检测报告复印件并加盖</w:t>
            </w: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海绵：符合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QB/T2280-2016</w:t>
            </w:r>
            <w:r>
              <w:rPr>
                <w:rFonts w:hint="eastAsia" w:ascii="宋体" w:hAnsi="宋体" w:eastAsia="宋体" w:cs="宋体"/>
                <w:color w:val="000000" w:themeColor="text1"/>
                <w:sz w:val="21"/>
                <w:szCs w:val="21"/>
                <w:highlight w:val="none"/>
                <w14:textFill>
                  <w14:solidFill>
                    <w14:schemeClr w14:val="tx1"/>
                  </w14:solidFill>
                </w14:textFill>
              </w:rPr>
              <w:t>标准；</w:t>
            </w:r>
            <w:r>
              <w:rPr>
                <w:rFonts w:hint="eastAsia" w:ascii="宋体" w:hAnsi="宋体" w:eastAsia="宋体" w:cs="宋体"/>
                <w:color w:val="000000" w:themeColor="text1"/>
                <w:sz w:val="21"/>
                <w:szCs w:val="21"/>
                <w:highlight w:val="none"/>
                <w:lang w:val="en-US" w:eastAsia="zh-CN"/>
                <w14:textFill>
                  <w14:solidFill>
                    <w14:schemeClr w14:val="tx1"/>
                  </w14:solidFill>
                </w14:textFill>
              </w:rPr>
              <w:t>甲醛释放量≤0.120mg/m³h，TVOC未检出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须提供有资质的第三方检测机构出具的且满足上述参数指标的货物检测报告复印件并加盖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4.网布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14:textFill>
                  <w14:solidFill>
                    <w14:schemeClr w14:val="tx1"/>
                  </w14:solidFill>
                </w14:textFill>
              </w:rPr>
              <w:t>GB18401-2010《国家纺织产品基本安全技术规范》</w:t>
            </w:r>
            <w:r>
              <w:rPr>
                <w:rFonts w:hint="eastAsia" w:ascii="宋体" w:hAnsi="宋体" w:eastAsia="宋体" w:cs="宋体"/>
                <w:color w:val="000000" w:themeColor="text1"/>
                <w:sz w:val="21"/>
                <w:szCs w:val="21"/>
                <w:highlight w:val="none"/>
                <w:lang w:val="en-US" w:eastAsia="zh-CN"/>
                <w14:textFill>
                  <w14:solidFill>
                    <w14:schemeClr w14:val="tx1"/>
                  </w14:solidFill>
                </w14:textFill>
              </w:rPr>
              <w:t>标准；其中：甲醛释放量未检出、可分解致癌芳香胺染料未检出、无异味、PH：4.0-9.0。</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须提供有资质的第三方检测机构出具的且满足上述参数指标的货物检测报告复印件并加盖</w:t>
            </w:r>
            <w:r>
              <w:rPr>
                <w:rFonts w:hint="eastAsia" w:ascii="宋体" w:hAnsi="宋体" w:eastAsia="宋体" w:cs="宋体"/>
                <w:b/>
                <w:bCs/>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13DB6190">
            <w:pPr>
              <w:pStyle w:val="315"/>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办公桌：木材含水率8%～10%；木制件外观合格；漆膜外观合格；木工要求合格；漆膜理化性能：耐液性≥1级；耐湿热≥1级；耐干热≥1级；附着力≥1级；耐冷热温差合格；耐磨性≥1级；抗冲击≥1级。力学性能：桌类强度和耐久性，试验后应满足以下要求：a)所有零部件无断裂或豁裂；b)用手揿压某些应为牢固的部件，应无永久性松动；c)所有零部件应无影响使用功能的磨损或变形；d)五金件连接件无松动；e)活动部件（门、抽屉等）开关应灵便；f)零部件无明显位移变化。桌类稳定性，试验后应无倾翻现象。家具涂层可迁移元素：铅、镉、铬、汞、锑、钡、硒、砷均符合国家标准。抗菌要求：藤黄微球菌、单增李斯特氏菌的抗菌率≥99%。防霉要求：长枝木霉、桔灰青霉、短柄帚霉、变幻青霉、马氏拟青霉的防霉等级0级。</w:t>
            </w:r>
            <w:r>
              <w:rPr>
                <w:rFonts w:hint="eastAsia" w:ascii="宋体" w:hAnsi="宋体" w:eastAsia="宋体" w:cs="宋体"/>
                <w:b/>
                <w:color w:val="000000" w:themeColor="text1"/>
                <w:sz w:val="21"/>
                <w:szCs w:val="21"/>
                <w:highlight w:val="none"/>
                <w14:textFill>
                  <w14:solidFill>
                    <w14:schemeClr w14:val="tx1"/>
                  </w14:solidFill>
                </w14:textFill>
              </w:rPr>
              <w:t>（须提供有资质的第三方检测机构出具的检测报告复印件并加盖</w:t>
            </w: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办公椅：锑≤60mg/kg；钡≤1000mg/kg；硒≤500mg/kg；砷≤25mg/kg。邻苯二甲酸酯(DBP、BBP、DEHP、DNOP、DINP、DIDP≤0.1%)；多环芳烃：苯并[a]芘≤1.0mg/kg；16种多环芳烃(PAH)总量≤10mg/kg。中性盐雾试验（NSS）≥240h，评级10级。燃烧等级达到B1级。相对磁导率: 1.0000000。抗菌要求：白色念珠菌的抗菌率≥99.0%。</w:t>
            </w:r>
            <w:r>
              <w:rPr>
                <w:rFonts w:hint="eastAsia" w:ascii="宋体" w:hAnsi="宋体" w:eastAsia="宋体" w:cs="宋体"/>
                <w:b/>
                <w:color w:val="000000" w:themeColor="text1"/>
                <w:sz w:val="21"/>
                <w:szCs w:val="21"/>
                <w:highlight w:val="none"/>
                <w14:textFill>
                  <w14:solidFill>
                    <w14:schemeClr w14:val="tx1"/>
                  </w14:solidFill>
                </w14:textFill>
              </w:rPr>
              <w:t>（须提供有资质的第三方检测机构出具的检测报告复印件并加盖</w:t>
            </w: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14:textFill>
                  <w14:solidFill>
                    <w14:schemeClr w14:val="tx1"/>
                  </w14:solidFill>
                </w14:textFill>
              </w:rPr>
              <w:t>公章）</w:t>
            </w:r>
          </w:p>
        </w:tc>
      </w:tr>
    </w:tbl>
    <w:p w14:paraId="7AA7753B">
      <w:pPr>
        <w:adjustRightInd w:val="0"/>
        <w:snapToGrid w:val="0"/>
        <w:spacing w:line="360" w:lineRule="auto"/>
        <w:rPr>
          <w:rFonts w:ascii="宋体" w:hAnsi="宋体"/>
          <w:bCs/>
          <w:color w:val="000000" w:themeColor="text1"/>
          <w:highlight w:val="none"/>
          <w14:textFill>
            <w14:solidFill>
              <w14:schemeClr w14:val="tx1"/>
            </w14:solidFill>
          </w14:textFill>
        </w:rPr>
      </w:pPr>
    </w:p>
    <w:p w14:paraId="616F42A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53F6BB5">
      <w:pPr>
        <w:pStyle w:val="4"/>
        <w:numPr>
          <w:ilvl w:val="0"/>
          <w:numId w:val="0"/>
        </w:numPr>
        <w:spacing w:beforeLines="0" w:line="240" w:lineRule="auto"/>
        <w:rPr>
          <w:color w:val="000000" w:themeColor="text1"/>
          <w:highlight w:val="none"/>
          <w14:textFill>
            <w14:solidFill>
              <w14:schemeClr w14:val="tx1"/>
            </w14:solidFill>
          </w14:textFill>
        </w:rPr>
      </w:pPr>
      <w:bookmarkStart w:id="115" w:name="_Toc32595"/>
      <w:r>
        <w:rPr>
          <w:rFonts w:hint="eastAsia"/>
          <w:color w:val="000000" w:themeColor="text1"/>
          <w:highlight w:val="none"/>
          <w14:textFill>
            <w14:solidFill>
              <w14:schemeClr w14:val="tx1"/>
            </w14:solidFill>
          </w14:textFill>
        </w:rPr>
        <w:t xml:space="preserve">第三部分 </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FE0114E">
      <w:pPr>
        <w:pStyle w:val="5"/>
        <w:numPr>
          <w:ilvl w:val="0"/>
          <w:numId w:val="0"/>
        </w:numPr>
        <w:rPr>
          <w:color w:val="000000" w:themeColor="text1"/>
          <w:szCs w:val="21"/>
          <w:highlight w:val="none"/>
          <w14:textFill>
            <w14:solidFill>
              <w14:schemeClr w14:val="tx1"/>
            </w14:solidFill>
          </w14:textFill>
        </w:rPr>
      </w:pPr>
      <w:bookmarkStart w:id="116" w:name="_Toc456648358"/>
      <w:bookmarkStart w:id="117" w:name="_Toc456272919"/>
      <w:bookmarkStart w:id="118" w:name="_Toc434832495"/>
      <w:bookmarkStart w:id="119" w:name="_Toc4492"/>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3006"/>
        <w:gridCol w:w="4030"/>
      </w:tblGrid>
      <w:tr w14:paraId="73AC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83CEA9B">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7632326"/>
            <w:bookmarkStart w:id="123" w:name="_Toc365985147"/>
            <w:bookmarkStart w:id="124" w:name="_Toc331684006"/>
            <w:bookmarkStart w:id="125" w:name="_Toc332206676"/>
            <w:bookmarkStart w:id="126" w:name="_Toc342296728"/>
            <w:bookmarkStart w:id="127" w:name="_Toc349143557"/>
            <w:bookmarkStart w:id="128" w:name="_Toc342060342"/>
            <w:bookmarkStart w:id="129" w:name="_Toc339019857"/>
            <w:bookmarkStart w:id="130" w:name="_Toc341348306"/>
            <w:bookmarkStart w:id="131" w:name="_Toc333935655"/>
            <w:bookmarkStart w:id="132" w:name="_Toc350756418"/>
            <w:bookmarkStart w:id="133" w:name="_Toc339019983"/>
            <w:bookmarkStart w:id="134" w:name="_Toc332270314"/>
            <w:bookmarkStart w:id="135" w:name="_Toc497224194"/>
            <w:bookmarkStart w:id="136" w:name="_Toc333935314"/>
            <w:bookmarkStart w:id="137" w:name="_Toc333238601"/>
            <w:bookmarkStart w:id="138" w:name="_Toc333237756"/>
            <w:bookmarkStart w:id="139" w:name="_Toc339441055"/>
            <w:bookmarkStart w:id="140" w:name="_Toc336681548"/>
            <w:bookmarkStart w:id="141" w:name="_Toc366072496"/>
            <w:bookmarkStart w:id="142" w:name="_Toc340507410"/>
            <w:bookmarkStart w:id="143" w:name="_Toc340672837"/>
            <w:bookmarkStart w:id="144" w:name="_Toc333237645"/>
            <w:bookmarkStart w:id="145" w:name="_Toc331512866"/>
            <w:bookmarkStart w:id="146" w:name="_Toc365967041"/>
            <w:bookmarkStart w:id="147" w:name="_Toc339020063"/>
            <w:bookmarkStart w:id="148" w:name="_Toc503785396"/>
            <w:bookmarkStart w:id="149" w:name="_Toc339362268"/>
            <w:bookmarkStart w:id="150" w:name="_Toc339020201"/>
            <w:bookmarkStart w:id="151" w:name="_Toc330459953"/>
            <w:bookmarkStart w:id="152" w:name="_Toc350438717"/>
            <w:bookmarkStart w:id="153" w:name="_Toc349127594"/>
            <w:bookmarkStart w:id="154" w:name="_Toc340677038"/>
            <w:bookmarkStart w:id="155" w:name="_Toc345513835"/>
            <w:bookmarkStart w:id="156" w:name="_Toc336681903"/>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40B597B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5510F10">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B10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C76366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5E51E958">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463B1B96">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3</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7682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tcBorders>
              <w:top w:val="single" w:color="auto" w:sz="4" w:space="0"/>
              <w:left w:val="single" w:color="auto" w:sz="4" w:space="0"/>
              <w:right w:val="single" w:color="auto" w:sz="4" w:space="0"/>
            </w:tcBorders>
            <w:vAlign w:val="center"/>
          </w:tcPr>
          <w:p w14:paraId="37DA9A5C">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right w:val="single" w:color="auto" w:sz="4" w:space="0"/>
            </w:tcBorders>
            <w:vAlign w:val="center"/>
          </w:tcPr>
          <w:p w14:paraId="29BE24F2">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6F3AF49B">
            <w:pPr>
              <w:keepNext w:val="0"/>
              <w:keepLines w:val="0"/>
              <w:pageBreakBefore w:val="0"/>
              <w:kinsoku/>
              <w:wordWrap/>
              <w:overflowPunct/>
              <w:topLinePunct w:val="0"/>
              <w:bidi w:val="0"/>
              <w:snapToGrid/>
              <w:spacing w:line="400" w:lineRule="exac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在每一份响应文件上明确标明 “正本”或“副本”。将正本及副本分别密封在不透明的外层封装中，封面需按文件封面格式要求标注并加盖公章。电子文件单独密封不透明的外层封装中，在封面上注明“（公司名称）投标电子版”，所有文件密封袋的封口处应加盖</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公章或密封章。</w:t>
            </w:r>
          </w:p>
          <w:p w14:paraId="4CEEF75B">
            <w:pPr>
              <w:keepNext w:val="0"/>
              <w:keepLines w:val="0"/>
              <w:pageBreakBefore w:val="0"/>
              <w:kinsoku/>
              <w:wordWrap/>
              <w:overflowPunct/>
              <w:topLinePunct w:val="0"/>
              <w:bidi w:val="0"/>
              <w:snapToGrid/>
              <w:spacing w:line="400" w:lineRule="exact"/>
              <w:rPr>
                <w:rFonts w:hint="eastAsia" w:ascii="宋体"/>
                <w:bCs/>
                <w:color w:val="000000" w:themeColor="text1"/>
                <w:highlight w:val="none"/>
                <w14:textFill>
                  <w14:solidFill>
                    <w14:schemeClr w14:val="tx1"/>
                  </w14:solidFill>
                </w14:textFill>
              </w:rPr>
            </w:pPr>
            <w:r>
              <w:rPr>
                <w:rFonts w:hint="eastAsia" w:ascii="宋体"/>
                <w:b/>
                <w:bCs w:val="0"/>
                <w:color w:val="000000" w:themeColor="text1"/>
                <w:highlight w:val="none"/>
                <w:lang w:val="en-US" w:eastAsia="zh-CN"/>
                <w14:textFill>
                  <w14:solidFill>
                    <w14:schemeClr w14:val="tx1"/>
                  </w14:solidFill>
                </w14:textFill>
              </w:rPr>
              <w:t>共提供4份响应资料，</w:t>
            </w:r>
            <w:r>
              <w:rPr>
                <w:rFonts w:hint="eastAsia" w:ascii="宋体"/>
                <w:b/>
                <w:bCs w:val="0"/>
                <w:color w:val="000000" w:themeColor="text1"/>
                <w:highlight w:val="none"/>
                <w14:textFill>
                  <w14:solidFill>
                    <w14:schemeClr w14:val="tx1"/>
                  </w14:solidFill>
                </w14:textFill>
              </w:rPr>
              <w:t>正本1份, 副本2份,电子文件1份。</w:t>
            </w:r>
          </w:p>
        </w:tc>
      </w:tr>
      <w:tr w14:paraId="3C2B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continue"/>
            <w:tcBorders>
              <w:left w:val="single" w:color="auto" w:sz="4" w:space="0"/>
              <w:right w:val="single" w:color="auto" w:sz="4" w:space="0"/>
            </w:tcBorders>
            <w:vAlign w:val="center"/>
          </w:tcPr>
          <w:p w14:paraId="77DF22C5">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E2667C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lang w:val="en-US" w:eastAsia="zh-CN"/>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4CA31074">
            <w:pPr>
              <w:keepNext w:val="0"/>
              <w:keepLines w:val="0"/>
              <w:pageBreakBefore w:val="0"/>
              <w:kinsoku/>
              <w:wordWrap/>
              <w:overflowPunct/>
              <w:topLinePunct w:val="0"/>
              <w:bidi w:val="0"/>
              <w:snapToGrid/>
              <w:spacing w:line="400" w:lineRule="exact"/>
              <w:rPr>
                <w:rFonts w:hint="eastAsia" w:ascii="宋体"/>
                <w:b/>
                <w:bCs w:val="0"/>
                <w:color w:val="000000" w:themeColor="text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5449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4F14A0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7BDBE04">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58D4EFF1">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所有响应资料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w:t>
            </w:r>
            <w:r>
              <w:rPr>
                <w:rFonts w:hint="eastAsia"/>
                <w:color w:val="000000" w:themeColor="text1"/>
                <w:szCs w:val="21"/>
                <w:highlight w:val="none"/>
                <w:lang w:eastAsia="zh-CN"/>
                <w14:textFill>
                  <w14:solidFill>
                    <w14:schemeClr w14:val="tx1"/>
                  </w14:solidFill>
                </w14:textFill>
              </w:rPr>
              <w:t>遴选文件</w:t>
            </w:r>
            <w:r>
              <w:rPr>
                <w:rFonts w:hint="eastAsia"/>
                <w:color w:val="000000" w:themeColor="text1"/>
                <w:szCs w:val="21"/>
                <w:highlight w:val="none"/>
                <w14:textFill>
                  <w14:solidFill>
                    <w14:schemeClr w14:val="tx1"/>
                  </w14:solidFill>
                </w14:textFill>
              </w:rPr>
              <w:t>封面格式要求标注并加盖公章。</w:t>
            </w:r>
          </w:p>
        </w:tc>
      </w:tr>
      <w:tr w14:paraId="253D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14:paraId="676F3AEB">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846E29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7F380964">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u w:val="single"/>
                <w:lang w:val="en-US" w:eastAsia="zh-CN"/>
                <w14:textFill>
                  <w14:solidFill>
                    <w14:schemeClr w14:val="tx1"/>
                  </w14:solidFill>
                </w14:textFill>
              </w:rPr>
              <w:t>响应</w:t>
            </w:r>
            <w:r>
              <w:rPr>
                <w:rFonts w:hint="eastAsia" w:ascii="宋体"/>
                <w:bCs/>
                <w:color w:val="000000" w:themeColor="text1"/>
                <w:highlight w:val="none"/>
                <w:u w:val="single"/>
                <w14:textFill>
                  <w14:solidFill>
                    <w14:schemeClr w14:val="tx1"/>
                  </w14:solidFill>
                </w14:textFill>
              </w:rPr>
              <w:t xml:space="preserve">截止时间）   </w:t>
            </w:r>
            <w:r>
              <w:rPr>
                <w:rFonts w:hint="eastAsia" w:ascii="宋体"/>
                <w:bCs/>
                <w:color w:val="000000" w:themeColor="text1"/>
                <w:highlight w:val="none"/>
                <w14:textFill>
                  <w14:solidFill>
                    <w14:schemeClr w14:val="tx1"/>
                  </w14:solidFill>
                </w14:textFill>
              </w:rPr>
              <w:t>之前不准启封”的字样。</w:t>
            </w:r>
          </w:p>
        </w:tc>
      </w:tr>
      <w:tr w14:paraId="1C7C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bottom w:val="single" w:color="auto" w:sz="4" w:space="0"/>
              <w:right w:val="single" w:color="auto" w:sz="4" w:space="0"/>
            </w:tcBorders>
            <w:vAlign w:val="center"/>
          </w:tcPr>
          <w:p w14:paraId="12195F4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bottom w:val="single" w:color="auto" w:sz="4" w:space="0"/>
              <w:right w:val="single" w:color="auto" w:sz="4" w:space="0"/>
            </w:tcBorders>
            <w:vAlign w:val="center"/>
          </w:tcPr>
          <w:p w14:paraId="214E105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0E3E8AC3">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w:t>
            </w:r>
            <w:r>
              <w:rPr>
                <w:rFonts w:hint="eastAsia"/>
                <w:b/>
                <w:bCs/>
                <w:color w:val="000000" w:themeColor="text1"/>
                <w:szCs w:val="21"/>
                <w:highlight w:val="none"/>
                <w:lang w:eastAsia="zh-CN"/>
                <w14:textFill>
                  <w14:solidFill>
                    <w14:schemeClr w14:val="tx1"/>
                  </w14:solidFill>
                </w14:textFill>
              </w:rPr>
              <w:t>响应文件</w:t>
            </w:r>
            <w:r>
              <w:rPr>
                <w:b/>
                <w:bCs/>
                <w:color w:val="000000" w:themeColor="text1"/>
                <w:szCs w:val="21"/>
                <w:highlight w:val="none"/>
                <w14:textFill>
                  <w14:solidFill>
                    <w14:schemeClr w14:val="tx1"/>
                  </w14:solidFill>
                </w14:textFill>
              </w:rPr>
              <w:t>密封袋的封口处应加盖</w:t>
            </w:r>
            <w:r>
              <w:rPr>
                <w:rFonts w:hint="eastAsia"/>
                <w:b/>
                <w:bCs/>
                <w:color w:val="000000" w:themeColor="text1"/>
                <w:szCs w:val="21"/>
                <w:highlight w:val="none"/>
                <w:lang w:eastAsia="zh-CN"/>
                <w14:textFill>
                  <w14:solidFill>
                    <w14:schemeClr w14:val="tx1"/>
                  </w14:solidFill>
                </w14:textFill>
              </w:rPr>
              <w:t>供应商</w:t>
            </w:r>
            <w:r>
              <w:rPr>
                <w:rFonts w:hint="eastAsia"/>
                <w:b/>
                <w:bCs/>
                <w:color w:val="000000" w:themeColor="text1"/>
                <w:szCs w:val="21"/>
                <w:highlight w:val="none"/>
                <w14:textFill>
                  <w14:solidFill>
                    <w14:schemeClr w14:val="tx1"/>
                  </w14:solidFill>
                </w14:textFill>
              </w:rPr>
              <w:t>公章或密封章。</w:t>
            </w:r>
          </w:p>
        </w:tc>
      </w:tr>
      <w:tr w14:paraId="4FD2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31033A3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01D41B6">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3E214BEF">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遴选文件</w:t>
            </w:r>
            <w:r>
              <w:rPr>
                <w:rFonts w:hint="eastAsia"/>
                <w:b/>
                <w:color w:val="000000" w:themeColor="text1"/>
                <w:sz w:val="21"/>
                <w:szCs w:val="21"/>
                <w:highlight w:val="none"/>
                <w14:textFill>
                  <w14:solidFill>
                    <w14:schemeClr w14:val="tx1"/>
                  </w14:solidFill>
                </w14:textFill>
              </w:rPr>
              <w:t>中打“★”号条款必须实质性响应，负偏离（不满足要求）将导致</w:t>
            </w:r>
            <w:r>
              <w:rPr>
                <w:rFonts w:hint="eastAsia"/>
                <w:b/>
                <w:color w:val="000000" w:themeColor="text1"/>
                <w:sz w:val="21"/>
                <w:szCs w:val="21"/>
                <w:highlight w:val="none"/>
                <w:lang w:val="en-US"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14:paraId="106DB8B7">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遴选文件</w:t>
            </w:r>
            <w:r>
              <w:rPr>
                <w:rFonts w:hint="eastAsia"/>
                <w:b/>
                <w:color w:val="000000" w:themeColor="text1"/>
                <w:sz w:val="21"/>
                <w:szCs w:val="21"/>
                <w:highlight w:val="none"/>
                <w14:textFill>
                  <w14:solidFill>
                    <w14:schemeClr w14:val="tx1"/>
                  </w14:solidFill>
                </w14:textFill>
              </w:rPr>
              <w:t>中带“▲”为实质性参数要求响应,负偏离（不满足要求）将导致严重扣分。</w:t>
            </w:r>
          </w:p>
        </w:tc>
      </w:tr>
      <w:tr w14:paraId="2A5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restart"/>
            <w:tcBorders>
              <w:top w:val="single" w:color="auto" w:sz="4" w:space="0"/>
              <w:left w:val="single" w:color="auto" w:sz="4" w:space="0"/>
              <w:right w:val="single" w:color="auto" w:sz="4" w:space="0"/>
            </w:tcBorders>
            <w:vAlign w:val="center"/>
          </w:tcPr>
          <w:p w14:paraId="299FE8D1">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65C8D6D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6" w:type="dxa"/>
            <w:vMerge w:val="restart"/>
            <w:tcBorders>
              <w:top w:val="single" w:color="auto" w:sz="4" w:space="0"/>
              <w:left w:val="single" w:color="auto" w:sz="4" w:space="0"/>
              <w:right w:val="single" w:color="auto" w:sz="4" w:space="0"/>
            </w:tcBorders>
            <w:vAlign w:val="center"/>
          </w:tcPr>
          <w:p w14:paraId="46260536">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30" w:type="dxa"/>
            <w:tcBorders>
              <w:top w:val="single" w:color="auto" w:sz="4" w:space="0"/>
              <w:left w:val="single" w:color="auto" w:sz="4" w:space="0"/>
              <w:bottom w:val="single" w:color="auto" w:sz="4" w:space="0"/>
              <w:right w:val="single" w:color="auto" w:sz="4" w:space="0"/>
            </w:tcBorders>
            <w:vAlign w:val="center"/>
          </w:tcPr>
          <w:p w14:paraId="2FE4A9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E16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613D72BD">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148A4B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06" w:type="dxa"/>
            <w:vMerge w:val="continue"/>
            <w:tcBorders>
              <w:left w:val="single" w:color="auto" w:sz="4" w:space="0"/>
              <w:bottom w:val="single" w:color="auto" w:sz="4" w:space="0"/>
              <w:right w:val="single" w:color="auto" w:sz="4" w:space="0"/>
            </w:tcBorders>
            <w:vAlign w:val="center"/>
          </w:tcPr>
          <w:p w14:paraId="536C8C6A">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4030" w:type="dxa"/>
            <w:tcBorders>
              <w:top w:val="single" w:color="auto" w:sz="4" w:space="0"/>
              <w:left w:val="single" w:color="auto" w:sz="4" w:space="0"/>
              <w:bottom w:val="single" w:color="auto" w:sz="4" w:space="0"/>
              <w:right w:val="single" w:color="auto" w:sz="4" w:space="0"/>
            </w:tcBorders>
            <w:vAlign w:val="center"/>
          </w:tcPr>
          <w:p w14:paraId="26FFAE5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4786F8B8">
      <w:pPr>
        <w:pStyle w:val="6"/>
        <w:ind w:left="0" w:leftChars="0" w:firstLine="0" w:firstLineChars="0"/>
        <w:rPr>
          <w:color w:val="000000" w:themeColor="text1"/>
          <w:highlight w:val="none"/>
          <w14:textFill>
            <w14:solidFill>
              <w14:schemeClr w14:val="tx1"/>
            </w14:solidFill>
          </w14:textFill>
        </w:rPr>
      </w:pPr>
    </w:p>
    <w:p w14:paraId="22499A5B">
      <w:pPr>
        <w:pStyle w:val="6"/>
        <w:rPr>
          <w:color w:val="000000" w:themeColor="text1"/>
          <w:highlight w:val="none"/>
          <w14:textFill>
            <w14:solidFill>
              <w14:schemeClr w14:val="tx1"/>
            </w14:solidFill>
          </w14:textFill>
        </w:rPr>
      </w:pPr>
    </w:p>
    <w:p w14:paraId="0269CC5D">
      <w:pPr>
        <w:pStyle w:val="6"/>
        <w:rPr>
          <w:color w:val="000000" w:themeColor="text1"/>
          <w:highlight w:val="none"/>
          <w14:textFill>
            <w14:solidFill>
              <w14:schemeClr w14:val="tx1"/>
            </w14:solidFill>
          </w14:textFill>
        </w:rPr>
      </w:pPr>
    </w:p>
    <w:p w14:paraId="2CF8BAEA">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98779CA">
      <w:pPr>
        <w:pStyle w:val="5"/>
        <w:numPr>
          <w:ilvl w:val="0"/>
          <w:numId w:val="0"/>
        </w:numPr>
        <w:rPr>
          <w:color w:val="000000" w:themeColor="text1"/>
          <w:sz w:val="24"/>
          <w:highlight w:val="none"/>
          <w14:textFill>
            <w14:solidFill>
              <w14:schemeClr w14:val="tx1"/>
            </w14:solidFill>
          </w14:textFill>
        </w:rPr>
      </w:pPr>
      <w:bookmarkStart w:id="157" w:name="_Toc5285"/>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2842A66">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3935656"/>
      <w:bookmarkStart w:id="161" w:name="_Toc333237757"/>
      <w:bookmarkStart w:id="162" w:name="_Toc339019984"/>
      <w:bookmarkStart w:id="163" w:name="_Toc366072497"/>
      <w:bookmarkStart w:id="164" w:name="_Toc365985148"/>
      <w:bookmarkStart w:id="165" w:name="_Toc349143558"/>
      <w:bookmarkStart w:id="166" w:name="_Toc331512867"/>
      <w:bookmarkStart w:id="167" w:name="_Toc349127595"/>
      <w:bookmarkStart w:id="168" w:name="_Toc340677039"/>
      <w:bookmarkStart w:id="169" w:name="_Toc333237646"/>
      <w:bookmarkStart w:id="170" w:name="_Toc339019858"/>
      <w:bookmarkStart w:id="171" w:name="_Toc339020064"/>
      <w:bookmarkStart w:id="172" w:name="_Toc337632327"/>
      <w:bookmarkStart w:id="173" w:name="_Toc333238602"/>
      <w:bookmarkStart w:id="174" w:name="_Toc336681549"/>
      <w:bookmarkStart w:id="175" w:name="_Toc9467"/>
      <w:bookmarkStart w:id="176" w:name="_Toc340507411"/>
      <w:bookmarkStart w:id="177" w:name="_Toc333935315"/>
      <w:bookmarkStart w:id="178" w:name="_Toc332270315"/>
      <w:bookmarkStart w:id="179" w:name="_Toc350756419"/>
      <w:bookmarkStart w:id="180" w:name="_Toc365967042"/>
      <w:bookmarkStart w:id="181" w:name="_Toc336681904"/>
      <w:bookmarkStart w:id="182" w:name="_Toc341348307"/>
      <w:bookmarkStart w:id="183" w:name="_Toc332206677"/>
      <w:bookmarkStart w:id="184" w:name="_Toc331684007"/>
      <w:bookmarkStart w:id="185" w:name="_Toc339020202"/>
      <w:bookmarkStart w:id="186" w:name="_Toc342060343"/>
      <w:bookmarkStart w:id="187" w:name="_Toc339362269"/>
      <w:bookmarkStart w:id="188" w:name="_Toc345513836"/>
      <w:bookmarkStart w:id="189" w:name="_Toc330459954"/>
      <w:bookmarkStart w:id="190" w:name="_Toc339441056"/>
      <w:bookmarkStart w:id="191" w:name="_Toc340672838"/>
      <w:bookmarkStart w:id="192" w:name="_Toc342296729"/>
      <w:bookmarkStart w:id="193" w:name="_Toc35043871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43F2DD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sz w:val="21"/>
          <w:szCs w:val="21"/>
          <w:highlight w:val="none"/>
          <w14:textFill>
            <w14:solidFill>
              <w14:schemeClr w14:val="tx1"/>
            </w14:solidFill>
          </w14:textFill>
        </w:rPr>
      </w:pPr>
      <w:bookmarkStart w:id="194" w:name="_Toc340672839"/>
      <w:bookmarkStart w:id="195" w:name="_Toc336681905"/>
      <w:bookmarkStart w:id="196" w:name="_Toc365967043"/>
      <w:bookmarkStart w:id="197" w:name="_Toc503785398"/>
      <w:bookmarkStart w:id="198" w:name="_Toc374454571"/>
      <w:bookmarkStart w:id="199" w:name="_Toc331512868"/>
      <w:bookmarkStart w:id="200" w:name="_Toc332270316"/>
      <w:bookmarkStart w:id="201" w:name="_Toc350756420"/>
      <w:bookmarkStart w:id="202" w:name="_Toc497224196"/>
      <w:bookmarkStart w:id="203" w:name="_Toc341348308"/>
      <w:bookmarkStart w:id="204" w:name="_Toc336681550"/>
      <w:bookmarkStart w:id="205" w:name="_Toc365985149"/>
      <w:bookmarkStart w:id="206" w:name="_Toc330459955"/>
      <w:bookmarkStart w:id="207" w:name="_Toc342296730"/>
      <w:bookmarkStart w:id="208" w:name="_Toc339019985"/>
      <w:bookmarkStart w:id="209" w:name="_Toc333935657"/>
      <w:bookmarkStart w:id="210" w:name="_Toc339020203"/>
      <w:bookmarkStart w:id="211" w:name="_Toc332206678"/>
      <w:bookmarkStart w:id="212" w:name="_Toc339020065"/>
      <w:bookmarkStart w:id="213" w:name="_Toc366072498"/>
      <w:bookmarkStart w:id="214" w:name="_Toc350438719"/>
      <w:bookmarkStart w:id="215" w:name="_Toc333935316"/>
      <w:bookmarkStart w:id="216" w:name="_Toc339019859"/>
      <w:bookmarkStart w:id="217" w:name="_Toc337632328"/>
      <w:bookmarkStart w:id="218" w:name="_Toc339441057"/>
      <w:bookmarkStart w:id="219" w:name="_Toc340507412"/>
      <w:bookmarkStart w:id="220" w:name="_Toc333238603"/>
      <w:bookmarkStart w:id="221" w:name="_Toc349127596"/>
      <w:bookmarkStart w:id="222" w:name="_Toc333237647"/>
      <w:bookmarkStart w:id="223" w:name="_Toc333237758"/>
      <w:bookmarkStart w:id="224" w:name="_Toc349143559"/>
      <w:bookmarkStart w:id="225" w:name="_Toc340677040"/>
      <w:bookmarkStart w:id="226" w:name="_Toc331684008"/>
      <w:bookmarkStart w:id="227" w:name="_Toc342060344"/>
      <w:bookmarkStart w:id="228" w:name="_Toc339362270"/>
      <w:bookmarkStart w:id="229" w:name="_Toc345513837"/>
      <w:r>
        <w:rPr>
          <w:rFonts w:hint="eastAsia" w:ascii="宋体"/>
          <w:bCs/>
          <w:color w:val="000000" w:themeColor="text1"/>
          <w:sz w:val="21"/>
          <w:szCs w:val="21"/>
          <w:highlight w:val="none"/>
          <w14:textFill>
            <w14:solidFill>
              <w14:schemeClr w14:val="tx1"/>
            </w14:solidFill>
          </w14:textFill>
        </w:rPr>
        <w:t>1</w:t>
      </w:r>
      <w:r>
        <w:rPr>
          <w:rFonts w:ascii="宋体"/>
          <w:bCs/>
          <w:color w:val="000000" w:themeColor="text1"/>
          <w:sz w:val="21"/>
          <w:szCs w:val="21"/>
          <w:highlight w:val="none"/>
          <w14:textFill>
            <w14:solidFill>
              <w14:schemeClr w14:val="tx1"/>
            </w14:solidFill>
          </w14:textFill>
        </w:rPr>
        <w:t>.1</w:t>
      </w:r>
      <w:r>
        <w:rPr>
          <w:rFonts w:hint="eastAsia" w:ascii="宋体"/>
          <w:bCs/>
          <w:color w:val="000000" w:themeColor="text1"/>
          <w:sz w:val="21"/>
          <w:szCs w:val="21"/>
          <w:highlight w:val="none"/>
          <w14:textFill>
            <w14:solidFill>
              <w14:schemeClr w14:val="tx1"/>
            </w14:solidFill>
          </w14:textFill>
        </w:rPr>
        <w:t xml:space="preserve">    本</w:t>
      </w:r>
      <w:r>
        <w:rPr>
          <w:rFonts w:hint="eastAsia" w:ascii="宋体"/>
          <w:bCs/>
          <w:color w:val="000000" w:themeColor="text1"/>
          <w:sz w:val="21"/>
          <w:szCs w:val="21"/>
          <w:highlight w:val="none"/>
          <w:lang w:eastAsia="zh-CN"/>
          <w14:textFill>
            <w14:solidFill>
              <w14:schemeClr w14:val="tx1"/>
            </w14:solidFill>
          </w14:textFill>
        </w:rPr>
        <w:t>遴选文件</w:t>
      </w:r>
      <w:r>
        <w:rPr>
          <w:rFonts w:hint="eastAsia" w:ascii="宋体"/>
          <w:bCs/>
          <w:color w:val="000000" w:themeColor="text1"/>
          <w:sz w:val="21"/>
          <w:szCs w:val="21"/>
          <w:highlight w:val="none"/>
          <w14:textFill>
            <w14:solidFill>
              <w14:schemeClr w14:val="tx1"/>
            </w14:solidFill>
          </w14:textFill>
        </w:rPr>
        <w:t>仅适用于本次</w:t>
      </w:r>
      <w:r>
        <w:rPr>
          <w:rFonts w:hint="eastAsia" w:ascii="宋体"/>
          <w:bCs/>
          <w:color w:val="000000" w:themeColor="text1"/>
          <w:sz w:val="21"/>
          <w:szCs w:val="21"/>
          <w:highlight w:val="none"/>
          <w:lang w:eastAsia="zh-CN"/>
          <w14:textFill>
            <w14:solidFill>
              <w14:schemeClr w14:val="tx1"/>
            </w14:solidFill>
          </w14:textFill>
        </w:rPr>
        <w:t>遴选邀请函</w:t>
      </w:r>
      <w:r>
        <w:rPr>
          <w:rFonts w:hint="eastAsia" w:ascii="宋体"/>
          <w:bCs/>
          <w:color w:val="000000" w:themeColor="text1"/>
          <w:sz w:val="21"/>
          <w:szCs w:val="21"/>
          <w:highlight w:val="none"/>
          <w14:textFill>
            <w14:solidFill>
              <w14:schemeClr w14:val="tx1"/>
            </w14:solidFill>
          </w14:textFill>
        </w:rPr>
        <w:t>中所叙述的</w:t>
      </w:r>
      <w:r>
        <w:rPr>
          <w:rFonts w:hint="eastAsia" w:ascii="宋体"/>
          <w:bCs/>
          <w:color w:val="000000" w:themeColor="text1"/>
          <w:sz w:val="21"/>
          <w:szCs w:val="21"/>
          <w:highlight w:val="none"/>
          <w:lang w:val="en-US" w:eastAsia="zh-CN"/>
          <w14:textFill>
            <w14:solidFill>
              <w14:schemeClr w14:val="tx1"/>
            </w14:solidFill>
          </w14:textFill>
        </w:rPr>
        <w:t>遴选</w:t>
      </w:r>
      <w:r>
        <w:rPr>
          <w:rFonts w:hint="eastAsia" w:ascii="宋体"/>
          <w:bCs/>
          <w:color w:val="000000" w:themeColor="text1"/>
          <w:sz w:val="21"/>
          <w:szCs w:val="21"/>
          <w:highlight w:val="none"/>
          <w14:textFill>
            <w14:solidFill>
              <w14:schemeClr w14:val="tx1"/>
            </w14:solidFill>
          </w14:textFill>
        </w:rPr>
        <w:t>项目。</w:t>
      </w:r>
    </w:p>
    <w:p w14:paraId="47B99BD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1</w:t>
      </w:r>
      <w:r>
        <w:rPr>
          <w:rFonts w:ascii="宋体"/>
          <w:bCs/>
          <w:color w:val="000000" w:themeColor="text1"/>
          <w:sz w:val="21"/>
          <w:szCs w:val="21"/>
          <w:highlight w:val="none"/>
          <w14:textFill>
            <w14:solidFill>
              <w14:schemeClr w14:val="tx1"/>
            </w14:solidFill>
          </w14:textFill>
        </w:rPr>
        <w:t>.</w:t>
      </w:r>
      <w:r>
        <w:rPr>
          <w:rFonts w:hint="eastAsia" w:ascii="宋体"/>
          <w:bCs/>
          <w:color w:val="000000" w:themeColor="text1"/>
          <w:sz w:val="21"/>
          <w:szCs w:val="21"/>
          <w:highlight w:val="none"/>
          <w14:textFill>
            <w14:solidFill>
              <w14:schemeClr w14:val="tx1"/>
            </w14:solidFill>
          </w14:textFill>
        </w:rPr>
        <w:t>2    本项目的采购人已分别获得一笔资金用于支付本次</w:t>
      </w:r>
      <w:r>
        <w:rPr>
          <w:rFonts w:hint="eastAsia" w:ascii="宋体"/>
          <w:bCs/>
          <w:color w:val="000000" w:themeColor="text1"/>
          <w:sz w:val="21"/>
          <w:szCs w:val="21"/>
          <w:highlight w:val="none"/>
          <w:lang w:val="en-US" w:eastAsia="zh-CN"/>
          <w14:textFill>
            <w14:solidFill>
              <w14:schemeClr w14:val="tx1"/>
            </w14:solidFill>
          </w14:textFill>
        </w:rPr>
        <w:t>遴选</w:t>
      </w:r>
      <w:r>
        <w:rPr>
          <w:rFonts w:hint="eastAsia" w:ascii="宋体"/>
          <w:bCs/>
          <w:color w:val="000000" w:themeColor="text1"/>
          <w:sz w:val="21"/>
          <w:szCs w:val="21"/>
          <w:highlight w:val="none"/>
          <w14:textFill>
            <w14:solidFill>
              <w14:schemeClr w14:val="tx1"/>
            </w14:solidFill>
          </w14:textFill>
        </w:rPr>
        <w:t>项下的所有合同款项。</w:t>
      </w:r>
    </w:p>
    <w:p w14:paraId="4834A7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1</w:t>
      </w:r>
      <w:r>
        <w:rPr>
          <w:rFonts w:ascii="宋体"/>
          <w:bCs/>
          <w:color w:val="000000" w:themeColor="text1"/>
          <w:sz w:val="21"/>
          <w:szCs w:val="21"/>
          <w:highlight w:val="none"/>
          <w14:textFill>
            <w14:solidFill>
              <w14:schemeClr w14:val="tx1"/>
            </w14:solidFill>
          </w14:textFill>
        </w:rPr>
        <w:t>.</w:t>
      </w:r>
      <w:r>
        <w:rPr>
          <w:rFonts w:hint="eastAsia" w:ascii="宋体"/>
          <w:bCs/>
          <w:color w:val="000000" w:themeColor="text1"/>
          <w:sz w:val="21"/>
          <w:szCs w:val="21"/>
          <w:highlight w:val="none"/>
          <w14:textFill>
            <w14:solidFill>
              <w14:schemeClr w14:val="tx1"/>
            </w14:solidFill>
          </w14:textFill>
        </w:rPr>
        <w:t>3    本</w:t>
      </w:r>
      <w:r>
        <w:rPr>
          <w:rFonts w:hint="eastAsia" w:ascii="宋体"/>
          <w:bCs/>
          <w:color w:val="000000" w:themeColor="text1"/>
          <w:sz w:val="21"/>
          <w:szCs w:val="21"/>
          <w:highlight w:val="none"/>
          <w:lang w:eastAsia="zh-CN"/>
          <w14:textFill>
            <w14:solidFill>
              <w14:schemeClr w14:val="tx1"/>
            </w14:solidFill>
          </w14:textFill>
        </w:rPr>
        <w:t>遴选文件</w:t>
      </w:r>
      <w:r>
        <w:rPr>
          <w:rFonts w:hint="eastAsia" w:ascii="宋体"/>
          <w:bCs/>
          <w:color w:val="000000" w:themeColor="text1"/>
          <w:sz w:val="21"/>
          <w:szCs w:val="21"/>
          <w:highlight w:val="none"/>
          <w14:textFill>
            <w14:solidFill>
              <w14:schemeClr w14:val="tx1"/>
            </w14:solidFill>
          </w14:textFill>
        </w:rPr>
        <w:t>由代理采购机构负责解释。</w:t>
      </w:r>
    </w:p>
    <w:p w14:paraId="2041285D">
      <w:pPr>
        <w:pStyle w:val="7"/>
        <w:numPr>
          <w:ilvl w:val="4"/>
          <w:numId w:val="22"/>
        </w:numPr>
        <w:tabs>
          <w:tab w:val="left" w:pos="720"/>
        </w:tabs>
        <w:spacing w:before="240" w:after="120"/>
        <w:ind w:left="2432" w:hanging="2432"/>
        <w:rPr>
          <w:color w:val="000000" w:themeColor="text1"/>
          <w:sz w:val="21"/>
          <w:szCs w:val="21"/>
          <w:highlight w:val="none"/>
          <w14:textFill>
            <w14:solidFill>
              <w14:schemeClr w14:val="tx1"/>
            </w14:solidFill>
          </w14:textFill>
        </w:rPr>
      </w:pPr>
      <w:bookmarkStart w:id="230" w:name="_Toc4678"/>
      <w:r>
        <w:rPr>
          <w:rFonts w:hint="eastAsia"/>
          <w:color w:val="000000" w:themeColor="text1"/>
          <w:sz w:val="21"/>
          <w:szCs w:val="2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ECDE6B1">
      <w:pPr>
        <w:widowControl/>
        <w:tabs>
          <w:tab w:val="left" w:pos="753"/>
        </w:tabs>
        <w:adjustRightInd w:val="0"/>
        <w:snapToGrid w:val="0"/>
        <w:spacing w:line="360" w:lineRule="auto"/>
        <w:ind w:left="752" w:hanging="751" w:hangingChars="358"/>
        <w:rPr>
          <w:rFonts w:ascii="宋体"/>
          <w:bCs/>
          <w:color w:val="000000" w:themeColor="text1"/>
          <w:sz w:val="21"/>
          <w:szCs w:val="21"/>
          <w:highlight w:val="none"/>
          <w14:textFill>
            <w14:solidFill>
              <w14:schemeClr w14:val="tx1"/>
            </w14:solidFill>
          </w14:textFill>
        </w:rPr>
      </w:pPr>
      <w:r>
        <w:rPr>
          <w:rFonts w:ascii="宋体"/>
          <w:bCs/>
          <w:color w:val="000000" w:themeColor="text1"/>
          <w:sz w:val="21"/>
          <w:szCs w:val="21"/>
          <w:highlight w:val="none"/>
          <w14:textFill>
            <w14:solidFill>
              <w14:schemeClr w14:val="tx1"/>
            </w14:solidFill>
          </w14:textFill>
        </w:rPr>
        <w:t>2.1</w:t>
      </w:r>
      <w:r>
        <w:rPr>
          <w:rFonts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“代理采购机构”系指组织本次</w:t>
      </w:r>
      <w:r>
        <w:rPr>
          <w:rFonts w:hint="eastAsia" w:ascii="宋体"/>
          <w:bCs/>
          <w:color w:val="000000" w:themeColor="text1"/>
          <w:sz w:val="21"/>
          <w:szCs w:val="21"/>
          <w:highlight w:val="none"/>
          <w:lang w:val="en-US" w:eastAsia="zh-CN"/>
          <w14:textFill>
            <w14:solidFill>
              <w14:schemeClr w14:val="tx1"/>
            </w14:solidFill>
          </w14:textFill>
        </w:rPr>
        <w:t>遴选</w:t>
      </w:r>
      <w:r>
        <w:rPr>
          <w:rFonts w:hint="eastAsia" w:ascii="宋体"/>
          <w:bCs/>
          <w:color w:val="000000" w:themeColor="text1"/>
          <w:sz w:val="21"/>
          <w:szCs w:val="21"/>
          <w:highlight w:val="none"/>
          <w14:textFill>
            <w14:solidFill>
              <w14:schemeClr w14:val="tx1"/>
            </w14:solidFill>
          </w14:textFill>
        </w:rPr>
        <w:t>的广东业信采购招标有限公司。</w:t>
      </w:r>
    </w:p>
    <w:p w14:paraId="0091DFA6">
      <w:pPr>
        <w:widowControl/>
        <w:tabs>
          <w:tab w:val="left" w:pos="502"/>
          <w:tab w:val="left" w:pos="753"/>
        </w:tabs>
        <w:adjustRightInd w:val="0"/>
        <w:snapToGrid w:val="0"/>
        <w:spacing w:line="360" w:lineRule="auto"/>
        <w:ind w:left="752" w:hanging="751" w:hangingChars="358"/>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w:t>
      </w:r>
      <w:r>
        <w:rPr>
          <w:rFonts w:ascii="宋体"/>
          <w:bCs/>
          <w:color w:val="000000" w:themeColor="text1"/>
          <w:sz w:val="21"/>
          <w:szCs w:val="21"/>
          <w:highlight w:val="none"/>
          <w14:textFill>
            <w14:solidFill>
              <w14:schemeClr w14:val="tx1"/>
            </w14:solidFill>
          </w14:textFill>
        </w:rPr>
        <w:t>.2</w:t>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w:t>
      </w:r>
      <w:r>
        <w:rPr>
          <w:rFonts w:hint="eastAsia" w:ascii="宋体"/>
          <w:bCs/>
          <w:color w:val="000000" w:themeColor="text1"/>
          <w:sz w:val="21"/>
          <w:szCs w:val="21"/>
          <w:highlight w:val="none"/>
          <w:lang w:eastAsia="zh-CN"/>
          <w14:textFill>
            <w14:solidFill>
              <w14:schemeClr w14:val="tx1"/>
            </w14:solidFill>
          </w14:textFill>
        </w:rPr>
        <w:t>供应商</w:t>
      </w:r>
      <w:r>
        <w:rPr>
          <w:rFonts w:hint="eastAsia" w:ascii="宋体"/>
          <w:bCs/>
          <w:color w:val="000000" w:themeColor="text1"/>
          <w:sz w:val="21"/>
          <w:szCs w:val="21"/>
          <w:highlight w:val="none"/>
          <w14:textFill>
            <w14:solidFill>
              <w14:schemeClr w14:val="tx1"/>
            </w14:solidFill>
          </w14:textFill>
        </w:rPr>
        <w:t>”系指</w:t>
      </w:r>
      <w:r>
        <w:rPr>
          <w:rFonts w:hint="eastAsia" w:ascii="宋体" w:hAnsi="宋体"/>
          <w:bCs/>
          <w:color w:val="000000" w:themeColor="text1"/>
          <w:sz w:val="21"/>
          <w:szCs w:val="21"/>
          <w:highlight w:val="none"/>
          <w14:textFill>
            <w14:solidFill>
              <w14:schemeClr w14:val="tx1"/>
            </w14:solidFill>
          </w14:textFill>
        </w:rPr>
        <w:t>符合</w:t>
      </w:r>
      <w:r>
        <w:rPr>
          <w:rFonts w:hint="eastAsia" w:ascii="宋体" w:hAnsi="宋体"/>
          <w:bCs/>
          <w:color w:val="000000" w:themeColor="text1"/>
          <w:sz w:val="21"/>
          <w:szCs w:val="21"/>
          <w:highlight w:val="none"/>
          <w:lang w:eastAsia="zh-CN"/>
          <w14:textFill>
            <w14:solidFill>
              <w14:schemeClr w14:val="tx1"/>
            </w14:solidFill>
          </w14:textFill>
        </w:rPr>
        <w:t>遴选文件</w:t>
      </w:r>
      <w:r>
        <w:rPr>
          <w:rFonts w:hint="eastAsia" w:ascii="宋体" w:hAnsi="宋体"/>
          <w:bCs/>
          <w:color w:val="000000" w:themeColor="text1"/>
          <w:sz w:val="21"/>
          <w:szCs w:val="21"/>
          <w:highlight w:val="none"/>
          <w14:textFill>
            <w14:solidFill>
              <w14:schemeClr w14:val="tx1"/>
            </w14:solidFill>
          </w14:textFill>
        </w:rPr>
        <w:t>合格</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资格要求，并按</w:t>
      </w:r>
      <w:r>
        <w:rPr>
          <w:rFonts w:hint="eastAsia" w:ascii="宋体" w:hAnsi="宋体"/>
          <w:bCs/>
          <w:color w:val="000000" w:themeColor="text1"/>
          <w:sz w:val="21"/>
          <w:szCs w:val="21"/>
          <w:highlight w:val="none"/>
          <w:lang w:eastAsia="zh-CN"/>
          <w14:textFill>
            <w14:solidFill>
              <w14:schemeClr w14:val="tx1"/>
            </w14:solidFill>
          </w14:textFill>
        </w:rPr>
        <w:t>遴选文件</w:t>
      </w:r>
      <w:r>
        <w:rPr>
          <w:rFonts w:hint="eastAsia" w:ascii="宋体" w:hAnsi="宋体"/>
          <w:bCs/>
          <w:color w:val="000000" w:themeColor="text1"/>
          <w:sz w:val="21"/>
          <w:szCs w:val="21"/>
          <w:highlight w:val="none"/>
          <w14:textFill>
            <w14:solidFill>
              <w14:schemeClr w14:val="tx1"/>
            </w14:solidFill>
          </w14:textFill>
        </w:rPr>
        <w:t>规定提交</w:t>
      </w:r>
      <w:r>
        <w:rPr>
          <w:rFonts w:hint="eastAsia" w:ascii="宋体" w:hAnsi="宋体"/>
          <w:bCs/>
          <w:color w:val="000000" w:themeColor="text1"/>
          <w:sz w:val="21"/>
          <w:szCs w:val="21"/>
          <w:highlight w:val="none"/>
          <w:lang w:eastAsia="zh-CN"/>
          <w14:textFill>
            <w14:solidFill>
              <w14:schemeClr w14:val="tx1"/>
            </w14:solidFill>
          </w14:textFill>
        </w:rPr>
        <w:t>响应文件</w:t>
      </w:r>
      <w:r>
        <w:rPr>
          <w:rFonts w:hint="eastAsia" w:ascii="宋体" w:hAnsi="宋体"/>
          <w:bCs/>
          <w:color w:val="000000" w:themeColor="text1"/>
          <w:sz w:val="21"/>
          <w:szCs w:val="21"/>
          <w:highlight w:val="none"/>
          <w14:textFill>
            <w14:solidFill>
              <w14:schemeClr w14:val="tx1"/>
            </w14:solidFill>
          </w14:textFill>
        </w:rPr>
        <w:t>的</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w:t>
      </w:r>
    </w:p>
    <w:p w14:paraId="61514499">
      <w:pPr>
        <w:widowControl/>
        <w:tabs>
          <w:tab w:val="left" w:pos="753"/>
        </w:tabs>
        <w:adjustRightInd w:val="0"/>
        <w:snapToGrid w:val="0"/>
        <w:spacing w:line="360" w:lineRule="auto"/>
        <w:ind w:left="735" w:hanging="735" w:hangingChars="350"/>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2.3</w:t>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“采购人”系指</w:t>
      </w:r>
      <w:r>
        <w:rPr>
          <w:rFonts w:hint="eastAsia" w:ascii="宋体"/>
          <w:bCs/>
          <w:color w:val="000000" w:themeColor="text1"/>
          <w:sz w:val="21"/>
          <w:szCs w:val="21"/>
          <w:highlight w:val="none"/>
          <w:lang w:eastAsia="zh-CN"/>
          <w14:textFill>
            <w14:solidFill>
              <w14:schemeClr w14:val="tx1"/>
            </w14:solidFill>
          </w14:textFill>
        </w:rPr>
        <w:t>阳江市阳东区华南师范大学附属阳东小学</w:t>
      </w:r>
      <w:r>
        <w:rPr>
          <w:rFonts w:hint="eastAsia" w:ascii="宋体"/>
          <w:bCs/>
          <w:color w:val="000000" w:themeColor="text1"/>
          <w:sz w:val="21"/>
          <w:szCs w:val="21"/>
          <w:highlight w:val="none"/>
          <w14:textFill>
            <w14:solidFill>
              <w14:schemeClr w14:val="tx1"/>
            </w14:solidFill>
          </w14:textFill>
        </w:rPr>
        <w:t>，即项目采购用户方。</w:t>
      </w:r>
    </w:p>
    <w:p w14:paraId="3794A421">
      <w:pPr>
        <w:widowControl/>
        <w:tabs>
          <w:tab w:val="left" w:pos="753"/>
        </w:tabs>
        <w:adjustRightInd w:val="0"/>
        <w:snapToGrid w:val="0"/>
        <w:spacing w:line="360" w:lineRule="auto"/>
        <w:ind w:left="751" w:leftChars="1" w:hanging="749" w:hangingChars="357"/>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2.4</w:t>
      </w:r>
      <w:r>
        <w:rPr>
          <w:rFonts w:hint="eastAsia" w:ascii="宋体"/>
          <w:bCs/>
          <w:color w:val="000000" w:themeColor="text1"/>
          <w:sz w:val="21"/>
          <w:szCs w:val="21"/>
          <w:highlight w:val="none"/>
          <w14:textFill>
            <w14:solidFill>
              <w14:schemeClr w14:val="tx1"/>
            </w14:solidFill>
          </w14:textFill>
        </w:rPr>
        <w:tab/>
      </w:r>
      <w:r>
        <w:rPr>
          <w:rFonts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货物</w:t>
      </w:r>
      <w:r>
        <w:rPr>
          <w:rFonts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系指</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根据</w:t>
      </w:r>
      <w:r>
        <w:rPr>
          <w:rFonts w:hint="eastAsia" w:ascii="宋体" w:hAnsi="宋体"/>
          <w:bCs/>
          <w:color w:val="000000" w:themeColor="text1"/>
          <w:sz w:val="21"/>
          <w:szCs w:val="21"/>
          <w:highlight w:val="none"/>
          <w:lang w:eastAsia="zh-CN"/>
          <w14:textFill>
            <w14:solidFill>
              <w14:schemeClr w14:val="tx1"/>
            </w14:solidFill>
          </w14:textFill>
        </w:rPr>
        <w:t>遴选文件</w:t>
      </w:r>
      <w:r>
        <w:rPr>
          <w:rFonts w:hint="eastAsia" w:ascii="宋体" w:hAnsi="宋体"/>
          <w:bCs/>
          <w:color w:val="000000" w:themeColor="text1"/>
          <w:sz w:val="21"/>
          <w:szCs w:val="21"/>
          <w:highlight w:val="none"/>
          <w14:textFill>
            <w14:solidFill>
              <w14:schemeClr w14:val="tx1"/>
            </w14:solidFill>
          </w14:textFill>
        </w:rPr>
        <w:t>规定，须向采购人提供的设备、材料、备品备件、工具、使用手册、软件及有关技术资料等。</w:t>
      </w:r>
    </w:p>
    <w:p w14:paraId="1911506E">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“服务”系指</w:t>
      </w:r>
      <w:r>
        <w:rPr>
          <w:rFonts w:hint="eastAsia" w:ascii="宋体" w:hAnsi="宋体"/>
          <w:bCs/>
          <w:color w:val="000000" w:themeColor="text1"/>
          <w:sz w:val="21"/>
          <w:szCs w:val="21"/>
          <w:highlight w:val="none"/>
          <w:lang w:eastAsia="zh-CN"/>
          <w14:textFill>
            <w14:solidFill>
              <w14:schemeClr w14:val="tx1"/>
            </w14:solidFill>
          </w14:textFill>
        </w:rPr>
        <w:t>遴选文件</w:t>
      </w:r>
      <w:r>
        <w:rPr>
          <w:rFonts w:hint="eastAsia" w:ascii="宋体" w:hAnsi="宋体"/>
          <w:bCs/>
          <w:color w:val="000000" w:themeColor="text1"/>
          <w:sz w:val="21"/>
          <w:szCs w:val="21"/>
          <w:highlight w:val="none"/>
          <w14:textFill>
            <w14:solidFill>
              <w14:schemeClr w14:val="tx1"/>
            </w14:solidFill>
          </w14:textFill>
        </w:rPr>
        <w:t>规定</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须承担与实施本项目有关的伴随服务，包括但不限于运输、安装、调试、技术支持、培训、售后服务等义务和合同中规定</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应承担的其它义务。</w:t>
      </w:r>
    </w:p>
    <w:p w14:paraId="035831CD">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“日”系指日历天。</w:t>
      </w:r>
    </w:p>
    <w:p w14:paraId="77319F40">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“工作日”系指国家规定除法定节假日以外的以日</w:t>
      </w:r>
      <w:r>
        <w:rPr>
          <w:rFonts w:ascii="宋体" w:hAnsi="宋体"/>
          <w:bCs/>
          <w:color w:val="000000" w:themeColor="text1"/>
          <w:sz w:val="21"/>
          <w:szCs w:val="21"/>
          <w:highlight w:val="none"/>
          <w14:textFill>
            <w14:solidFill>
              <w14:schemeClr w14:val="tx1"/>
            </w14:solidFill>
          </w14:textFill>
        </w:rPr>
        <w:t>为计算单位的工作时间</w:t>
      </w:r>
      <w:r>
        <w:rPr>
          <w:rFonts w:hint="eastAsia" w:ascii="宋体" w:hAnsi="宋体"/>
          <w:bCs/>
          <w:color w:val="000000" w:themeColor="text1"/>
          <w:sz w:val="21"/>
          <w:szCs w:val="21"/>
          <w:highlight w:val="none"/>
          <w14:textFill>
            <w14:solidFill>
              <w14:schemeClr w14:val="tx1"/>
            </w14:solidFill>
          </w14:textFill>
        </w:rPr>
        <w:t>。</w:t>
      </w:r>
    </w:p>
    <w:p w14:paraId="6A10446B">
      <w:pPr>
        <w:pStyle w:val="7"/>
        <w:numPr>
          <w:ilvl w:val="4"/>
          <w:numId w:val="22"/>
        </w:numPr>
        <w:tabs>
          <w:tab w:val="left" w:pos="720"/>
        </w:tabs>
        <w:spacing w:before="240" w:after="120"/>
        <w:ind w:left="2432" w:hanging="2432"/>
        <w:rPr>
          <w:color w:val="000000" w:themeColor="text1"/>
          <w:sz w:val="21"/>
          <w:szCs w:val="21"/>
          <w:highlight w:val="none"/>
          <w14:textFill>
            <w14:solidFill>
              <w14:schemeClr w14:val="tx1"/>
            </w14:solidFill>
          </w14:textFill>
        </w:rPr>
      </w:pPr>
      <w:bookmarkStart w:id="231" w:name="_Toc333237648"/>
      <w:bookmarkStart w:id="232" w:name="_Toc342060345"/>
      <w:bookmarkStart w:id="233" w:name="_Toc341348309"/>
      <w:bookmarkStart w:id="234" w:name="_Toc336681906"/>
      <w:bookmarkStart w:id="235" w:name="_Toc340672840"/>
      <w:bookmarkStart w:id="236" w:name="_Toc342296731"/>
      <w:bookmarkStart w:id="237" w:name="_Toc503785399"/>
      <w:bookmarkStart w:id="238" w:name="_Toc337632329"/>
      <w:bookmarkStart w:id="239" w:name="_Toc349143560"/>
      <w:bookmarkStart w:id="240" w:name="_Toc349127597"/>
      <w:bookmarkStart w:id="241" w:name="_Toc330459956"/>
      <w:bookmarkStart w:id="242" w:name="_Toc339441058"/>
      <w:bookmarkStart w:id="243" w:name="_Toc331684009"/>
      <w:bookmarkStart w:id="244" w:name="_Toc339020204"/>
      <w:bookmarkStart w:id="245" w:name="_Toc374454572"/>
      <w:bookmarkStart w:id="246" w:name="_Toc350438720"/>
      <w:bookmarkStart w:id="247" w:name="_Toc339019860"/>
      <w:bookmarkStart w:id="248" w:name="_Toc339362271"/>
      <w:bookmarkStart w:id="249" w:name="_Toc333935317"/>
      <w:bookmarkStart w:id="250" w:name="_Toc350756421"/>
      <w:bookmarkStart w:id="251" w:name="_Toc497224197"/>
      <w:bookmarkStart w:id="252" w:name="_Toc366072499"/>
      <w:bookmarkStart w:id="253" w:name="_Toc345513838"/>
      <w:bookmarkStart w:id="254" w:name="_Toc365967044"/>
      <w:bookmarkStart w:id="255" w:name="_Toc332206679"/>
      <w:bookmarkStart w:id="256" w:name="_Toc340677041"/>
      <w:bookmarkStart w:id="257" w:name="_Toc332270317"/>
      <w:bookmarkStart w:id="258" w:name="_Toc340507413"/>
      <w:bookmarkStart w:id="259" w:name="_Toc339020066"/>
      <w:bookmarkStart w:id="260" w:name="_Toc331512869"/>
      <w:bookmarkStart w:id="261" w:name="_Toc339019986"/>
      <w:bookmarkStart w:id="262" w:name="_Toc333237759"/>
      <w:bookmarkStart w:id="263" w:name="_Toc333238604"/>
      <w:bookmarkStart w:id="264" w:name="_Toc336681551"/>
      <w:bookmarkStart w:id="265" w:name="_Toc333935658"/>
      <w:bookmarkStart w:id="266" w:name="_Toc365985150"/>
      <w:bookmarkStart w:id="267" w:name="_Toc28143"/>
      <w:r>
        <w:rPr>
          <w:rFonts w:hint="eastAsia"/>
          <w:color w:val="000000" w:themeColor="text1"/>
          <w:sz w:val="21"/>
          <w:szCs w:val="21"/>
          <w:highlight w:val="none"/>
          <w14:textFill>
            <w14:solidFill>
              <w14:schemeClr w14:val="tx1"/>
            </w14:solidFill>
          </w14:textFill>
        </w:rPr>
        <w:t>合格的</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color w:val="000000" w:themeColor="text1"/>
          <w:sz w:val="21"/>
          <w:szCs w:val="21"/>
          <w:highlight w:val="none"/>
          <w:lang w:eastAsia="zh-CN"/>
          <w14:textFill>
            <w14:solidFill>
              <w14:schemeClr w14:val="tx1"/>
            </w14:solidFill>
          </w14:textFill>
        </w:rPr>
        <w:t>供应商</w:t>
      </w:r>
      <w:bookmarkEnd w:id="267"/>
    </w:p>
    <w:p w14:paraId="25204C71">
      <w:pPr>
        <w:widowControl/>
        <w:tabs>
          <w:tab w:val="left" w:pos="502"/>
          <w:tab w:val="left" w:pos="753"/>
        </w:tabs>
        <w:adjustRightInd w:val="0"/>
        <w:snapToGrid w:val="0"/>
        <w:spacing w:line="360" w:lineRule="auto"/>
        <w:ind w:left="752" w:hanging="751" w:hangingChars="358"/>
        <w:rPr>
          <w:rFonts w:ascii="宋体"/>
          <w:bCs/>
          <w:color w:val="000000" w:themeColor="text1"/>
          <w:sz w:val="21"/>
          <w:szCs w:val="21"/>
          <w:highlight w:val="none"/>
          <w14:textFill>
            <w14:solidFill>
              <w14:schemeClr w14:val="tx1"/>
            </w14:solidFill>
          </w14:textFill>
        </w:rPr>
      </w:pPr>
      <w:r>
        <w:rPr>
          <w:rFonts w:ascii="宋体"/>
          <w:bCs/>
          <w:color w:val="000000" w:themeColor="text1"/>
          <w:sz w:val="21"/>
          <w:szCs w:val="21"/>
          <w:highlight w:val="none"/>
          <w14:textFill>
            <w14:solidFill>
              <w14:schemeClr w14:val="tx1"/>
            </w14:solidFill>
          </w14:textFill>
        </w:rPr>
        <w:t>3.1</w:t>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ab/>
      </w:r>
      <w:r>
        <w:rPr>
          <w:rFonts w:hint="eastAsia" w:ascii="宋体" w:hAnsi="宋体"/>
          <w:bCs/>
          <w:color w:val="000000" w:themeColor="text1"/>
          <w:sz w:val="21"/>
          <w:szCs w:val="21"/>
          <w:highlight w:val="none"/>
          <w14:textFill>
            <w14:solidFill>
              <w14:schemeClr w14:val="tx1"/>
            </w14:solidFill>
          </w14:textFill>
        </w:rPr>
        <w:t>国内有能力提供采购项目相关的工程、货物和服务且符合本项目合格</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资格条件的</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bCs/>
          <w:color w:val="000000" w:themeColor="text1"/>
          <w:sz w:val="21"/>
          <w:szCs w:val="21"/>
          <w:highlight w:val="none"/>
          <w14:textFill>
            <w14:solidFill>
              <w14:schemeClr w14:val="tx1"/>
            </w14:solidFill>
          </w14:textFill>
        </w:rPr>
        <w:t>为合格</w:t>
      </w:r>
      <w:r>
        <w:rPr>
          <w:rFonts w:hint="eastAsia" w:ascii="宋体"/>
          <w:bCs/>
          <w:color w:val="000000" w:themeColor="text1"/>
          <w:sz w:val="21"/>
          <w:szCs w:val="21"/>
          <w:highlight w:val="none"/>
          <w:lang w:eastAsia="zh-CN"/>
          <w14:textFill>
            <w14:solidFill>
              <w14:schemeClr w14:val="tx1"/>
            </w14:solidFill>
          </w14:textFill>
        </w:rPr>
        <w:t>供应商</w:t>
      </w:r>
      <w:r>
        <w:rPr>
          <w:rFonts w:hint="eastAsia" w:ascii="宋体"/>
          <w:bCs/>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必须为“广东政府采购智慧云平台”注册合格的电子卖场办公家具定点申请单位</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F6D82B8">
      <w:pPr>
        <w:widowControl/>
        <w:tabs>
          <w:tab w:val="left" w:pos="502"/>
          <w:tab w:val="left" w:pos="753"/>
        </w:tabs>
        <w:adjustRightInd w:val="0"/>
        <w:snapToGrid w:val="0"/>
        <w:spacing w:line="360" w:lineRule="auto"/>
        <w:ind w:left="752" w:hanging="751" w:hangingChars="358"/>
        <w:rPr>
          <w:rFonts w:ascii="宋体" w:hAnsi="宋体"/>
          <w:bCs/>
          <w:color w:val="000000" w:themeColor="text1"/>
          <w:sz w:val="21"/>
          <w:szCs w:val="21"/>
          <w:highlight w:val="none"/>
          <w14:textFill>
            <w14:solidFill>
              <w14:schemeClr w14:val="tx1"/>
            </w14:solidFill>
          </w14:textFill>
        </w:rPr>
      </w:pPr>
      <w:r>
        <w:rPr>
          <w:rFonts w:ascii="宋体"/>
          <w:bCs/>
          <w:color w:val="000000" w:themeColor="text1"/>
          <w:sz w:val="21"/>
          <w:szCs w:val="21"/>
          <w:highlight w:val="none"/>
          <w14:textFill>
            <w14:solidFill>
              <w14:schemeClr w14:val="tx1"/>
            </w14:solidFill>
          </w14:textFill>
        </w:rPr>
        <w:t>3.2</w:t>
      </w:r>
      <w:r>
        <w:rPr>
          <w:rFonts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ab/>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必须遵守《中华人民共和国招标投标法》、《中华人民共和国政府采购法》的有关规定和其他相关的法律、法规、规章、条例及</w:t>
      </w:r>
      <w:r>
        <w:rPr>
          <w:rFonts w:hint="eastAsia" w:ascii="宋体" w:hAnsi="宋体"/>
          <w:bCs/>
          <w:color w:val="000000" w:themeColor="text1"/>
          <w:sz w:val="21"/>
          <w:szCs w:val="21"/>
          <w:highlight w:val="none"/>
          <w:lang w:eastAsia="zh-CN"/>
          <w14:textFill>
            <w14:solidFill>
              <w14:schemeClr w14:val="tx1"/>
            </w14:solidFill>
          </w14:textFill>
        </w:rPr>
        <w:t>遴选文件</w:t>
      </w:r>
      <w:r>
        <w:rPr>
          <w:rFonts w:hint="eastAsia" w:ascii="宋体" w:hAnsi="宋体"/>
          <w:bCs/>
          <w:color w:val="000000" w:themeColor="text1"/>
          <w:sz w:val="21"/>
          <w:szCs w:val="21"/>
          <w:highlight w:val="none"/>
          <w14:textFill>
            <w14:solidFill>
              <w14:schemeClr w14:val="tx1"/>
            </w14:solidFill>
          </w14:textFill>
        </w:rPr>
        <w:t>中的规定。</w:t>
      </w:r>
    </w:p>
    <w:p w14:paraId="758F3ECE">
      <w:pPr>
        <w:widowControl/>
        <w:tabs>
          <w:tab w:val="left" w:pos="502"/>
          <w:tab w:val="left" w:pos="753"/>
        </w:tabs>
        <w:adjustRightInd w:val="0"/>
        <w:snapToGrid w:val="0"/>
        <w:spacing w:line="360" w:lineRule="auto"/>
        <w:ind w:left="752" w:hanging="751" w:hangingChars="358"/>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3.3    </w:t>
      </w:r>
      <w:r>
        <w:rPr>
          <w:rFonts w:ascii="宋体" w:hAnsi="宋体"/>
          <w:bCs/>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p>
    <w:p w14:paraId="1639C636">
      <w:pPr>
        <w:widowControl/>
        <w:tabs>
          <w:tab w:val="left" w:pos="502"/>
          <w:tab w:val="left" w:pos="753"/>
        </w:tabs>
        <w:adjustRightInd w:val="0"/>
        <w:snapToGrid w:val="0"/>
        <w:spacing w:line="360" w:lineRule="auto"/>
        <w:ind w:left="752" w:hanging="751" w:hangingChars="358"/>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3.4     </w:t>
      </w:r>
      <w:r>
        <w:rPr>
          <w:rFonts w:ascii="宋体" w:hAnsi="宋体"/>
          <w:bCs/>
          <w:color w:val="000000" w:themeColor="text1"/>
          <w:sz w:val="2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11971CB6">
      <w:pPr>
        <w:widowControl/>
        <w:tabs>
          <w:tab w:val="left" w:pos="502"/>
          <w:tab w:val="left" w:pos="753"/>
        </w:tabs>
        <w:adjustRightInd w:val="0"/>
        <w:snapToGrid w:val="0"/>
        <w:spacing w:line="360" w:lineRule="auto"/>
        <w:ind w:left="752" w:hanging="751" w:hangingChars="358"/>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3.5    </w:t>
      </w:r>
      <w:r>
        <w:rPr>
          <w:rFonts w:ascii="宋体" w:hAnsi="宋体"/>
          <w:bCs/>
          <w:color w:val="000000" w:themeColor="text1"/>
          <w:sz w:val="21"/>
          <w:szCs w:val="21"/>
          <w:highlight w:val="none"/>
          <w14:textFill>
            <w14:solidFill>
              <w14:schemeClr w14:val="tx1"/>
            </w14:solidFill>
          </w14:textFill>
        </w:rPr>
        <w:t>联合体各方不得再单独参加或者与其他供应商另外组成联合体参加同一合同项下的政府采购活动。</w:t>
      </w:r>
    </w:p>
    <w:p w14:paraId="7580B900">
      <w:pPr>
        <w:widowControl/>
        <w:tabs>
          <w:tab w:val="left" w:pos="502"/>
          <w:tab w:val="left" w:pos="753"/>
        </w:tabs>
        <w:adjustRightInd w:val="0"/>
        <w:snapToGrid w:val="0"/>
        <w:spacing w:line="360" w:lineRule="auto"/>
        <w:ind w:left="752" w:hanging="751" w:hangingChars="358"/>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3.6    </w:t>
      </w:r>
      <w:r>
        <w:rPr>
          <w:bCs/>
          <w:color w:val="000000" w:themeColor="text1"/>
          <w:sz w:val="21"/>
          <w:szCs w:val="21"/>
          <w:highlight w:val="none"/>
          <w14:textFill>
            <w14:solidFill>
              <w14:schemeClr w14:val="tx1"/>
            </w14:solidFill>
          </w14:textFill>
        </w:rPr>
        <w:t>专门面向中小微企业采购的项目，只能由中小企业或微型企业参加。</w:t>
      </w:r>
    </w:p>
    <w:p w14:paraId="5153DCF5">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268" w:name="_Toc503785400"/>
      <w:bookmarkStart w:id="269" w:name="_Toc333237649"/>
      <w:bookmarkStart w:id="270" w:name="_Toc350756422"/>
      <w:bookmarkStart w:id="271" w:name="_Toc350438721"/>
      <w:bookmarkStart w:id="272" w:name="_Toc331512870"/>
      <w:bookmarkStart w:id="273" w:name="_Toc337632330"/>
      <w:bookmarkStart w:id="274" w:name="_Toc339019861"/>
      <w:bookmarkStart w:id="275" w:name="_Toc341348310"/>
      <w:bookmarkStart w:id="276" w:name="_Toc349143561"/>
      <w:bookmarkStart w:id="277" w:name="_Toc339019987"/>
      <w:bookmarkStart w:id="278" w:name="_Toc339020205"/>
      <w:bookmarkStart w:id="279" w:name="_Toc330459957"/>
      <w:bookmarkStart w:id="280" w:name="_Toc13574"/>
      <w:bookmarkStart w:id="281" w:name="_Toc336681907"/>
      <w:bookmarkStart w:id="282" w:name="_Toc333935659"/>
      <w:bookmarkStart w:id="283" w:name="_Toc345513839"/>
      <w:bookmarkStart w:id="284" w:name="_Toc339020067"/>
      <w:bookmarkStart w:id="285" w:name="_Toc331684010"/>
      <w:bookmarkStart w:id="286" w:name="_Toc339362272"/>
      <w:bookmarkStart w:id="287" w:name="_Toc342060346"/>
      <w:bookmarkStart w:id="288" w:name="_Toc342296732"/>
      <w:bookmarkStart w:id="289" w:name="_Toc340507414"/>
      <w:bookmarkStart w:id="290" w:name="_Toc333935318"/>
      <w:bookmarkStart w:id="291" w:name="_Toc365985151"/>
      <w:bookmarkStart w:id="292" w:name="_Toc349127598"/>
      <w:bookmarkStart w:id="293" w:name="_Toc365967045"/>
      <w:bookmarkStart w:id="294" w:name="_Toc497224198"/>
      <w:bookmarkStart w:id="295" w:name="_Toc332206680"/>
      <w:bookmarkStart w:id="296" w:name="_Toc374454573"/>
      <w:bookmarkStart w:id="297" w:name="_Toc333237760"/>
      <w:bookmarkStart w:id="298" w:name="_Toc332270318"/>
      <w:bookmarkStart w:id="299" w:name="_Toc333238605"/>
      <w:bookmarkStart w:id="300" w:name="_Toc340677042"/>
      <w:bookmarkStart w:id="301" w:name="_Toc340672841"/>
      <w:bookmarkStart w:id="302" w:name="_Toc336681552"/>
      <w:bookmarkStart w:id="303" w:name="_Toc339441059"/>
      <w:bookmarkStart w:id="304" w:name="_Toc366072500"/>
      <w:r>
        <w:rPr>
          <w:rFonts w:hint="eastAsia"/>
          <w:color w:val="000000" w:themeColor="text1"/>
          <w:highlight w:val="none"/>
          <w:lang w:eastAsia="zh-CN"/>
          <w14:textFill>
            <w14:solidFill>
              <w14:schemeClr w14:val="tx1"/>
            </w14:solidFill>
          </w14:textFill>
        </w:rPr>
        <w:t>遴选</w:t>
      </w:r>
      <w:r>
        <w:rPr>
          <w:rFonts w:hint="eastAsia"/>
          <w:color w:val="000000" w:themeColor="text1"/>
          <w:highlight w:val="none"/>
          <w14:textFill>
            <w14:solidFill>
              <w14:schemeClr w14:val="tx1"/>
            </w14:solidFill>
          </w14:textFill>
        </w:rPr>
        <w:t>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B4D47E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应承担所有与准备和参加</w:t>
      </w:r>
      <w:r>
        <w:rPr>
          <w:rFonts w:hint="eastAsia" w:hAnsi="宋体"/>
          <w:color w:val="000000" w:themeColor="text1"/>
          <w:highlight w:val="none"/>
          <w:lang w:eastAsia="zh-CN"/>
          <w14:textFill>
            <w14:solidFill>
              <w14:schemeClr w14:val="tx1"/>
            </w14:solidFill>
          </w14:textFill>
        </w:rPr>
        <w:t>遴选</w:t>
      </w:r>
      <w:r>
        <w:rPr>
          <w:rFonts w:hint="eastAsia" w:hAnsi="宋体"/>
          <w:color w:val="000000" w:themeColor="text1"/>
          <w:highlight w:val="none"/>
          <w14:textFill>
            <w14:solidFill>
              <w14:schemeClr w14:val="tx1"/>
            </w14:solidFill>
          </w14:textFill>
        </w:rPr>
        <w:t>有关的费用。不论</w:t>
      </w:r>
      <w:r>
        <w:rPr>
          <w:rFonts w:hint="eastAsia" w:hAnsi="宋体"/>
          <w:color w:val="000000" w:themeColor="text1"/>
          <w:highlight w:val="none"/>
          <w:lang w:eastAsia="zh-CN"/>
          <w14:textFill>
            <w14:solidFill>
              <w14:schemeClr w14:val="tx1"/>
            </w14:solidFill>
          </w14:textFill>
        </w:rPr>
        <w:t>遴选</w:t>
      </w:r>
      <w:r>
        <w:rPr>
          <w:rFonts w:hint="eastAsia" w:hAnsi="宋体"/>
          <w:color w:val="000000" w:themeColor="text1"/>
          <w:highlight w:val="none"/>
          <w14:textFill>
            <w14:solidFill>
              <w14:schemeClr w14:val="tx1"/>
            </w14:solidFill>
          </w14:textFill>
        </w:rPr>
        <w:t>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74454574"/>
      <w:bookmarkStart w:id="306" w:name="_Toc336681908"/>
      <w:bookmarkStart w:id="307" w:name="_Toc349143562"/>
      <w:bookmarkStart w:id="308" w:name="_Toc339441060"/>
      <w:bookmarkStart w:id="309" w:name="_Toc336681553"/>
      <w:bookmarkStart w:id="310" w:name="_Toc497224199"/>
      <w:bookmarkStart w:id="311" w:name="_Toc332206681"/>
      <w:bookmarkStart w:id="312" w:name="_Toc339020206"/>
      <w:bookmarkStart w:id="313" w:name="_Toc333237761"/>
      <w:bookmarkStart w:id="314" w:name="_Toc333935660"/>
      <w:bookmarkStart w:id="315" w:name="_Toc365967046"/>
      <w:bookmarkStart w:id="316" w:name="_Toc339019862"/>
      <w:bookmarkStart w:id="317" w:name="_Toc350438722"/>
      <w:bookmarkStart w:id="318" w:name="_Toc332270319"/>
      <w:bookmarkStart w:id="319" w:name="_Toc366072501"/>
      <w:bookmarkStart w:id="320" w:name="_Toc342296733"/>
      <w:bookmarkStart w:id="321" w:name="_Toc330459958"/>
      <w:bookmarkStart w:id="322" w:name="_Toc345513840"/>
      <w:bookmarkStart w:id="323" w:name="_Toc333237650"/>
      <w:bookmarkStart w:id="324" w:name="_Toc331684011"/>
      <w:bookmarkStart w:id="325" w:name="_Toc331512871"/>
      <w:bookmarkStart w:id="326" w:name="_Toc365985152"/>
      <w:bookmarkStart w:id="327" w:name="_Toc349127599"/>
      <w:bookmarkStart w:id="328" w:name="_Toc333935319"/>
      <w:bookmarkStart w:id="329" w:name="_Toc339020068"/>
      <w:bookmarkStart w:id="330" w:name="_Toc337632331"/>
      <w:bookmarkStart w:id="331" w:name="_Toc341348311"/>
      <w:bookmarkStart w:id="332" w:name="_Toc503785401"/>
      <w:bookmarkStart w:id="333" w:name="_Toc342060347"/>
      <w:bookmarkStart w:id="334" w:name="_Toc333238606"/>
      <w:bookmarkStart w:id="335" w:name="_Toc340507415"/>
      <w:bookmarkStart w:id="336" w:name="_Toc350756423"/>
      <w:bookmarkStart w:id="337" w:name="_Toc339019988"/>
      <w:bookmarkStart w:id="338" w:name="_Toc340677043"/>
      <w:bookmarkStart w:id="339" w:name="_Toc340672842"/>
      <w:bookmarkStart w:id="340" w:name="_Toc339362273"/>
    </w:p>
    <w:p w14:paraId="0EE7590D">
      <w:pPr>
        <w:pStyle w:val="5"/>
        <w:numPr>
          <w:ilvl w:val="0"/>
          <w:numId w:val="0"/>
        </w:numPr>
        <w:rPr>
          <w:color w:val="000000" w:themeColor="text1"/>
          <w:sz w:val="24"/>
          <w:highlight w:val="none"/>
          <w14:textFill>
            <w14:solidFill>
              <w14:schemeClr w14:val="tx1"/>
            </w14:solidFill>
          </w14:textFill>
        </w:rPr>
      </w:pPr>
      <w:bookmarkStart w:id="341" w:name="_Toc1727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遴选文件</w:t>
      </w:r>
      <w:r>
        <w:rPr>
          <w:rFonts w:hint="eastAsia"/>
          <w:color w:val="000000" w:themeColor="text1"/>
          <w:sz w:val="24"/>
          <w:highlight w:val="none"/>
          <w14:textFill>
            <w14:solidFill>
              <w14:schemeClr w14:val="tx1"/>
            </w14:solidFill>
          </w14:textFill>
        </w:rPr>
        <w:t>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3BCE72A">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342" w:name="_Toc350756424"/>
      <w:bookmarkStart w:id="343" w:name="_Toc342296734"/>
      <w:bookmarkStart w:id="344" w:name="_Toc374454575"/>
      <w:bookmarkStart w:id="345" w:name="_Toc333237651"/>
      <w:bookmarkStart w:id="346" w:name="_Toc345513841"/>
      <w:bookmarkStart w:id="347" w:name="_Toc339020069"/>
      <w:bookmarkStart w:id="348" w:name="_Toc337632332"/>
      <w:bookmarkStart w:id="349" w:name="_Toc340677044"/>
      <w:bookmarkStart w:id="350" w:name="_Toc340672843"/>
      <w:bookmarkStart w:id="351" w:name="_Toc22328"/>
      <w:bookmarkStart w:id="352" w:name="_Toc331684012"/>
      <w:bookmarkStart w:id="353" w:name="_Toc339020207"/>
      <w:bookmarkStart w:id="354" w:name="_Toc339019989"/>
      <w:bookmarkStart w:id="355" w:name="_Toc336681554"/>
      <w:bookmarkStart w:id="356" w:name="_Toc333935320"/>
      <w:bookmarkStart w:id="357" w:name="_Toc366072502"/>
      <w:bookmarkStart w:id="358" w:name="_Toc333238607"/>
      <w:bookmarkStart w:id="359" w:name="_Toc339441061"/>
      <w:bookmarkStart w:id="360" w:name="_Toc339362274"/>
      <w:bookmarkStart w:id="361" w:name="_Toc333237762"/>
      <w:bookmarkStart w:id="362" w:name="_Toc339019863"/>
      <w:bookmarkStart w:id="363" w:name="_Toc350438723"/>
      <w:bookmarkStart w:id="364" w:name="_Toc365967047"/>
      <w:bookmarkStart w:id="365" w:name="_Toc349143563"/>
      <w:bookmarkStart w:id="366" w:name="_Toc365985153"/>
      <w:bookmarkStart w:id="367" w:name="_Toc331512872"/>
      <w:bookmarkStart w:id="368" w:name="_Toc342060348"/>
      <w:bookmarkStart w:id="369" w:name="_Toc341348312"/>
      <w:bookmarkStart w:id="370" w:name="_Toc349127600"/>
      <w:bookmarkStart w:id="371" w:name="_Toc330459959"/>
      <w:bookmarkStart w:id="372" w:name="_Toc332270320"/>
      <w:bookmarkStart w:id="373" w:name="_Toc333935661"/>
      <w:bookmarkStart w:id="374" w:name="_Toc336681909"/>
      <w:bookmarkStart w:id="375" w:name="_Toc332206682"/>
      <w:bookmarkStart w:id="376" w:name="_Toc503785402"/>
      <w:bookmarkStart w:id="377" w:name="_Toc340507416"/>
      <w:bookmarkStart w:id="378" w:name="_Toc497224200"/>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15C89C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用以阐明所需货物及服务、招标投标程序、合同条款及相关附件。</w:t>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由下述部分组成：</w:t>
      </w:r>
    </w:p>
    <w:p w14:paraId="1C0BFD41">
      <w:pPr>
        <w:widowControl/>
        <w:tabs>
          <w:tab w:val="left" w:pos="753"/>
        </w:tabs>
        <w:adjustRightInd w:val="0"/>
        <w:snapToGrid w:val="0"/>
        <w:spacing w:line="360" w:lineRule="auto"/>
        <w:ind w:left="1445" w:leftChars="448" w:hanging="504"/>
        <w:rPr>
          <w:rFonts w:hint="eastAsia" w:ascii="宋体" w:eastAsia="宋体"/>
          <w:bCs/>
          <w:color w:val="000000" w:themeColor="text1"/>
          <w:highlight w:val="none"/>
          <w:lang w:eastAsia="zh-CN"/>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第一部分  </w:t>
      </w:r>
      <w:r>
        <w:rPr>
          <w:rFonts w:hint="eastAsia" w:ascii="宋体"/>
          <w:bCs/>
          <w:color w:val="000000" w:themeColor="text1"/>
          <w:highlight w:val="none"/>
          <w:lang w:eastAsia="zh-CN"/>
          <w14:textFill>
            <w14:solidFill>
              <w14:schemeClr w14:val="tx1"/>
            </w14:solidFill>
          </w14:textFill>
        </w:rPr>
        <w:t>遴选邀请函</w:t>
      </w:r>
    </w:p>
    <w:p w14:paraId="64F2ADC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0244FB9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第三部分  </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须知</w:t>
      </w:r>
    </w:p>
    <w:p w14:paraId="3F03F4C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39CF53D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第五部分  </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格式（含附件）</w:t>
      </w:r>
    </w:p>
    <w:p w14:paraId="6FBF0FA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以中文编印。</w:t>
      </w:r>
    </w:p>
    <w:p w14:paraId="4BAD3842">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379" w:name="_Toc339019990"/>
      <w:bookmarkStart w:id="380" w:name="_Toc350438724"/>
      <w:bookmarkStart w:id="381" w:name="_Toc340677045"/>
      <w:bookmarkStart w:id="382" w:name="_Toc333238608"/>
      <w:bookmarkStart w:id="383" w:name="_Toc330459960"/>
      <w:bookmarkStart w:id="384" w:name="_Toc336681555"/>
      <w:bookmarkStart w:id="385" w:name="_Toc341348313"/>
      <w:bookmarkStart w:id="386" w:name="_Toc339020070"/>
      <w:bookmarkStart w:id="387" w:name="_Toc339019864"/>
      <w:bookmarkStart w:id="388" w:name="_Toc331684013"/>
      <w:bookmarkStart w:id="389" w:name="_Toc331512873"/>
      <w:bookmarkStart w:id="390" w:name="_Toc332270321"/>
      <w:bookmarkStart w:id="391" w:name="_Toc370388389"/>
      <w:bookmarkStart w:id="392" w:name="_Toc340507417"/>
      <w:bookmarkStart w:id="393" w:name="_Toc350756425"/>
      <w:bookmarkStart w:id="394" w:name="_Toc339441062"/>
      <w:bookmarkStart w:id="395" w:name="_Toc333935662"/>
      <w:bookmarkStart w:id="396" w:name="_Toc332206683"/>
      <w:bookmarkStart w:id="397" w:name="_Toc342296735"/>
      <w:bookmarkStart w:id="398" w:name="_Toc365967048"/>
      <w:bookmarkStart w:id="399" w:name="_Toc340672844"/>
      <w:bookmarkStart w:id="400" w:name="_Toc333935321"/>
      <w:bookmarkStart w:id="401" w:name="_Toc503785403"/>
      <w:bookmarkStart w:id="402" w:name="_Toc497224201"/>
      <w:bookmarkStart w:id="403" w:name="_Toc342060349"/>
      <w:bookmarkStart w:id="404" w:name="_Toc345513842"/>
      <w:bookmarkStart w:id="405" w:name="_Toc349143564"/>
      <w:bookmarkStart w:id="406" w:name="_Toc365985154"/>
      <w:bookmarkStart w:id="407" w:name="_Toc349127601"/>
      <w:bookmarkStart w:id="408" w:name="_Toc333237763"/>
      <w:bookmarkStart w:id="409" w:name="_Toc339362275"/>
      <w:bookmarkStart w:id="410" w:name="_Toc339020208"/>
      <w:bookmarkStart w:id="411" w:name="_Toc333237652"/>
      <w:bookmarkStart w:id="412" w:name="_Toc337632333"/>
      <w:bookmarkStart w:id="413" w:name="_Toc336681910"/>
      <w:bookmarkStart w:id="414" w:name="_Toc374454576"/>
      <w:bookmarkStart w:id="415" w:name="_Toc24622"/>
      <w:bookmarkStart w:id="416" w:name="_Toc503785405"/>
      <w:bookmarkStart w:id="417" w:name="_Toc497224203"/>
      <w:bookmarkStart w:id="418" w:name="_Toc339441064"/>
      <w:bookmarkStart w:id="419" w:name="_Toc331512875"/>
      <w:bookmarkStart w:id="420" w:name="_Toc342060351"/>
      <w:bookmarkStart w:id="421" w:name="_Toc339019866"/>
      <w:bookmarkStart w:id="422" w:name="_Toc333935323"/>
      <w:bookmarkStart w:id="423" w:name="_Toc339019992"/>
      <w:bookmarkStart w:id="424" w:name="_Toc332270323"/>
      <w:bookmarkStart w:id="425" w:name="_Toc333237654"/>
      <w:bookmarkStart w:id="426" w:name="_Toc340677047"/>
      <w:bookmarkStart w:id="427" w:name="_Toc365967050"/>
      <w:bookmarkStart w:id="428" w:name="_Toc330459962"/>
      <w:bookmarkStart w:id="429" w:name="_Toc349127603"/>
      <w:bookmarkStart w:id="430" w:name="_Toc333237765"/>
      <w:bookmarkStart w:id="431" w:name="_Toc331684015"/>
      <w:bookmarkStart w:id="432" w:name="_Toc336681557"/>
      <w:bookmarkStart w:id="433" w:name="_Toc339362277"/>
      <w:bookmarkStart w:id="434" w:name="_Toc333935664"/>
      <w:bookmarkStart w:id="435" w:name="_Toc339020072"/>
      <w:bookmarkStart w:id="436" w:name="_Toc340672846"/>
      <w:bookmarkStart w:id="437" w:name="_Toc337632335"/>
      <w:bookmarkStart w:id="438" w:name="_Toc366072505"/>
      <w:bookmarkStart w:id="439" w:name="_Toc342296737"/>
      <w:bookmarkStart w:id="440" w:name="_Toc341348315"/>
      <w:bookmarkStart w:id="441" w:name="_Toc336681912"/>
      <w:bookmarkStart w:id="442" w:name="_Toc340507419"/>
      <w:bookmarkStart w:id="443" w:name="_Toc365985156"/>
      <w:bookmarkStart w:id="444" w:name="_Toc349143566"/>
      <w:bookmarkStart w:id="445" w:name="_Toc339020210"/>
      <w:bookmarkStart w:id="446" w:name="_Toc333238610"/>
      <w:bookmarkStart w:id="447" w:name="_Toc332206685"/>
      <w:bookmarkStart w:id="448" w:name="_Toc350438726"/>
      <w:bookmarkStart w:id="449" w:name="_Toc345513844"/>
      <w:bookmarkStart w:id="450" w:name="_Toc350756427"/>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5FCC3AA4">
      <w:pPr>
        <w:widowControl/>
        <w:numPr>
          <w:ilvl w:val="1"/>
          <w:numId w:val="24"/>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需进行澄清或修改的，应在规定</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截止时间15日前，以书面形式通知所有登记备案领取</w:t>
      </w: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收到澄清修改文件后，应当以书面形式确认。澄清修改的内容为</w:t>
      </w: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的组成部分。</w:t>
      </w:r>
    </w:p>
    <w:p w14:paraId="2BA77D04">
      <w:pPr>
        <w:widowControl/>
        <w:numPr>
          <w:ilvl w:val="1"/>
          <w:numId w:val="24"/>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截止时间不足15日的，采购人或代理采购机构在征得已获取</w:t>
      </w: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同意并书面确认后，可不改变</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w:t>
      </w:r>
    </w:p>
    <w:p w14:paraId="1DFBCA5C">
      <w:pPr>
        <w:pStyle w:val="5"/>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338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B146BB2">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453" w:name="_Toc333237655"/>
      <w:bookmarkStart w:id="454" w:name="_Toc339019993"/>
      <w:bookmarkStart w:id="455" w:name="_Toc340507420"/>
      <w:bookmarkStart w:id="456" w:name="_Toc333238611"/>
      <w:bookmarkStart w:id="457" w:name="_Toc333237766"/>
      <w:bookmarkStart w:id="458" w:name="_Toc366072506"/>
      <w:bookmarkStart w:id="459" w:name="_Toc340677048"/>
      <w:bookmarkStart w:id="460" w:name="_Toc339362278"/>
      <w:bookmarkStart w:id="461" w:name="_Toc349143567"/>
      <w:bookmarkStart w:id="462" w:name="_Toc339441065"/>
      <w:bookmarkStart w:id="463" w:name="_Toc341348316"/>
      <w:bookmarkStart w:id="464" w:name="_Toc331684016"/>
      <w:bookmarkStart w:id="465" w:name="_Toc365967051"/>
      <w:bookmarkStart w:id="466" w:name="_Toc342060352"/>
      <w:bookmarkStart w:id="467" w:name="_Toc349127604"/>
      <w:bookmarkStart w:id="468" w:name="_Toc365985157"/>
      <w:bookmarkStart w:id="469" w:name="_Toc497224204"/>
      <w:bookmarkStart w:id="470" w:name="_Toc336681913"/>
      <w:bookmarkStart w:id="471" w:name="_Toc336681558"/>
      <w:bookmarkStart w:id="472" w:name="_Toc342296738"/>
      <w:bookmarkStart w:id="473" w:name="_Toc333935665"/>
      <w:bookmarkStart w:id="474" w:name="_Toc330459963"/>
      <w:bookmarkStart w:id="475" w:name="_Toc340672847"/>
      <w:bookmarkStart w:id="476" w:name="_Toc337632336"/>
      <w:bookmarkStart w:id="477" w:name="_Toc339020211"/>
      <w:bookmarkStart w:id="478" w:name="_Toc339020073"/>
      <w:bookmarkStart w:id="479" w:name="_Toc332270324"/>
      <w:bookmarkStart w:id="480" w:name="_Toc30700"/>
      <w:bookmarkStart w:id="481" w:name="_Toc331512876"/>
      <w:bookmarkStart w:id="482" w:name="_Toc374454578"/>
      <w:bookmarkStart w:id="483" w:name="_Toc332206686"/>
      <w:bookmarkStart w:id="484" w:name="_Toc339019867"/>
      <w:bookmarkStart w:id="485" w:name="_Toc503785406"/>
      <w:bookmarkStart w:id="486" w:name="_Toc350438727"/>
      <w:bookmarkStart w:id="487" w:name="_Toc345513845"/>
      <w:bookmarkStart w:id="488" w:name="_Toc350756428"/>
      <w:bookmarkStart w:id="489" w:name="_Toc33393532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06EB630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应仔细阅读</w:t>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的所有内容，按</w:t>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的要求编制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，并保证所提供的全部资料的真实性，以使其</w:t>
      </w:r>
      <w:r>
        <w:rPr>
          <w:rFonts w:hint="eastAsia" w:ascii="宋体"/>
          <w:bCs/>
          <w:color w:val="000000" w:themeColor="text1"/>
          <w:highlight w:val="none"/>
          <w:lang w:val="en-US" w:eastAsia="zh-CN"/>
          <w14:textFill>
            <w14:solidFill>
              <w14:schemeClr w14:val="tx1"/>
            </w14:solidFill>
          </w14:textFill>
        </w:rPr>
        <w:t>响应</w:t>
      </w:r>
      <w:r>
        <w:rPr>
          <w:rFonts w:hint="eastAsia" w:ascii="宋体"/>
          <w:bCs/>
          <w:color w:val="000000" w:themeColor="text1"/>
          <w:highlight w:val="none"/>
          <w14:textFill>
            <w14:solidFill>
              <w14:schemeClr w14:val="tx1"/>
            </w14:solidFill>
          </w14:textFill>
        </w:rPr>
        <w:t>对</w:t>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提出的要求和条件做出实质性响应，否则，其</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将作</w:t>
      </w:r>
      <w:r>
        <w:rPr>
          <w:rFonts w:hint="eastAsia" w:ascii="宋体"/>
          <w:bCs/>
          <w:color w:val="000000" w:themeColor="text1"/>
          <w:highlight w:val="none"/>
          <w:lang w:eastAsia="zh-CN"/>
          <w14:textFill>
            <w14:solidFill>
              <w14:schemeClr w14:val="tx1"/>
            </w14:solidFill>
          </w14:textFill>
        </w:rPr>
        <w:t>无效响应处理</w:t>
      </w:r>
      <w:r>
        <w:rPr>
          <w:rFonts w:hint="eastAsia" w:ascii="宋体"/>
          <w:bCs/>
          <w:color w:val="000000" w:themeColor="text1"/>
          <w:highlight w:val="none"/>
          <w14:textFill>
            <w14:solidFill>
              <w14:schemeClr w14:val="tx1"/>
            </w14:solidFill>
          </w14:textFill>
        </w:rPr>
        <w:t>。</w:t>
      </w:r>
    </w:p>
    <w:p w14:paraId="4CB0AF71">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490" w:name="_Toc503785407"/>
      <w:bookmarkStart w:id="491" w:name="_Toc331684017"/>
      <w:bookmarkStart w:id="492" w:name="_Toc340507421"/>
      <w:bookmarkStart w:id="493" w:name="_Toc350756429"/>
      <w:bookmarkStart w:id="494" w:name="_Toc350438728"/>
      <w:bookmarkStart w:id="495" w:name="_Toc333237767"/>
      <w:bookmarkStart w:id="496" w:name="_Toc339019994"/>
      <w:bookmarkStart w:id="497" w:name="_Toc339020074"/>
      <w:bookmarkStart w:id="498" w:name="_Toc349127605"/>
      <w:bookmarkStart w:id="499" w:name="_Toc331512877"/>
      <w:bookmarkStart w:id="500" w:name="_Toc333935325"/>
      <w:bookmarkStart w:id="501" w:name="_Toc336681914"/>
      <w:bookmarkStart w:id="502" w:name="_Toc365985158"/>
      <w:bookmarkStart w:id="503" w:name="_Toc333238612"/>
      <w:bookmarkStart w:id="504" w:name="_Toc342296739"/>
      <w:bookmarkStart w:id="505" w:name="_Toc332270325"/>
      <w:bookmarkStart w:id="506" w:name="_Toc332206687"/>
      <w:bookmarkStart w:id="507" w:name="_Toc341348317"/>
      <w:bookmarkStart w:id="508" w:name="_Toc365967052"/>
      <w:bookmarkStart w:id="509" w:name="_Toc333935666"/>
      <w:bookmarkStart w:id="510" w:name="_Toc345513846"/>
      <w:bookmarkStart w:id="511" w:name="_Toc339362279"/>
      <w:bookmarkStart w:id="512" w:name="_Toc366072507"/>
      <w:bookmarkStart w:id="513" w:name="_Toc339020212"/>
      <w:bookmarkStart w:id="514" w:name="_Toc340672848"/>
      <w:bookmarkStart w:id="515" w:name="_Toc349143568"/>
      <w:bookmarkStart w:id="516" w:name="_Toc339019868"/>
      <w:bookmarkStart w:id="517" w:name="_Toc342060353"/>
      <w:bookmarkStart w:id="518" w:name="_Toc330459964"/>
      <w:bookmarkStart w:id="519" w:name="_Toc336681559"/>
      <w:bookmarkStart w:id="520" w:name="_Toc497224205"/>
      <w:bookmarkStart w:id="521" w:name="_Toc337632337"/>
      <w:bookmarkStart w:id="522" w:name="_Toc339441066"/>
      <w:bookmarkStart w:id="523" w:name="_Toc340677049"/>
      <w:bookmarkStart w:id="524" w:name="_Toc374454579"/>
      <w:bookmarkStart w:id="525" w:name="_Toc333237656"/>
      <w:bookmarkStart w:id="526" w:name="_Toc1624"/>
      <w:r>
        <w:rPr>
          <w:rFonts w:hint="eastAsia"/>
          <w:color w:val="000000" w:themeColor="text1"/>
          <w:highlight w:val="none"/>
          <w:lang w:val="en-US" w:eastAsia="zh-CN"/>
          <w14:textFill>
            <w14:solidFill>
              <w14:schemeClr w14:val="tx1"/>
            </w14:solidFill>
          </w14:textFill>
        </w:rPr>
        <w:t>响应遴选</w:t>
      </w:r>
      <w:r>
        <w:rPr>
          <w:rFonts w:hint="eastAsia"/>
          <w:color w:val="000000" w:themeColor="text1"/>
          <w:highlight w:val="none"/>
          <w14:textFill>
            <w14:solidFill>
              <w14:schemeClr w14:val="tx1"/>
            </w14:solidFill>
          </w14:textFill>
        </w:rPr>
        <w:t>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B62FEF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提交的</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（包括资格证明文件）以及</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与代理采购机构就有关</w:t>
      </w:r>
      <w:r>
        <w:rPr>
          <w:rFonts w:hint="eastAsia" w:ascii="宋体"/>
          <w:bCs/>
          <w:color w:val="000000" w:themeColor="text1"/>
          <w:highlight w:val="none"/>
          <w:lang w:val="en-US" w:eastAsia="zh-CN"/>
          <w14:textFill>
            <w14:solidFill>
              <w14:schemeClr w14:val="tx1"/>
            </w14:solidFill>
          </w14:textFill>
        </w:rPr>
        <w:t>响应遴选</w:t>
      </w:r>
      <w:r>
        <w:rPr>
          <w:rFonts w:hint="eastAsia" w:ascii="宋体"/>
          <w:bCs/>
          <w:color w:val="000000" w:themeColor="text1"/>
          <w:highlight w:val="none"/>
          <w14:textFill>
            <w14:solidFill>
              <w14:schemeClr w14:val="tx1"/>
            </w14:solidFill>
          </w14:textFill>
        </w:rPr>
        <w:t>的所有往来函电均应使用中文。</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可以提交用其它语言打印的资料，但有关段落必须译成中文。</w:t>
      </w:r>
    </w:p>
    <w:p w14:paraId="4DC0AAF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w:t>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F10AB4F">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527" w:name="_Toc345513847"/>
      <w:bookmarkStart w:id="528" w:name="_Toc333935326"/>
      <w:bookmarkStart w:id="529" w:name="_Toc350438729"/>
      <w:bookmarkStart w:id="530" w:name="_Toc339019995"/>
      <w:bookmarkStart w:id="531" w:name="_Toc341348318"/>
      <w:bookmarkStart w:id="532" w:name="_Toc497224206"/>
      <w:bookmarkStart w:id="533" w:name="_Toc339441067"/>
      <w:bookmarkStart w:id="534" w:name="_Toc339020213"/>
      <w:bookmarkStart w:id="535" w:name="_Toc336681915"/>
      <w:bookmarkStart w:id="536" w:name="_Toc349127606"/>
      <w:bookmarkStart w:id="537" w:name="_Toc339019869"/>
      <w:bookmarkStart w:id="538" w:name="_Toc333237768"/>
      <w:bookmarkStart w:id="539" w:name="_Toc332206688"/>
      <w:bookmarkStart w:id="540" w:name="_Toc366072508"/>
      <w:bookmarkStart w:id="541" w:name="_Toc365967053"/>
      <w:bookmarkStart w:id="542" w:name="_Toc374454580"/>
      <w:bookmarkStart w:id="543" w:name="_Toc332270326"/>
      <w:bookmarkStart w:id="544" w:name="_Toc330459965"/>
      <w:bookmarkStart w:id="545" w:name="_Toc333237657"/>
      <w:bookmarkStart w:id="546" w:name="_Toc336681560"/>
      <w:bookmarkStart w:id="547" w:name="_Toc337632338"/>
      <w:bookmarkStart w:id="548" w:name="_Toc365985159"/>
      <w:bookmarkStart w:id="549" w:name="_Toc331512878"/>
      <w:bookmarkStart w:id="550" w:name="_Toc339362280"/>
      <w:bookmarkStart w:id="551" w:name="_Toc342296740"/>
      <w:bookmarkStart w:id="552" w:name="_Toc340507422"/>
      <w:bookmarkStart w:id="553" w:name="_Toc503785408"/>
      <w:bookmarkStart w:id="554" w:name="_Toc331684018"/>
      <w:bookmarkStart w:id="555" w:name="_Toc342060354"/>
      <w:bookmarkStart w:id="556" w:name="_Toc339020075"/>
      <w:bookmarkStart w:id="557" w:name="_Toc333238613"/>
      <w:bookmarkStart w:id="558" w:name="_Toc340672849"/>
      <w:bookmarkStart w:id="559" w:name="_Toc349143569"/>
      <w:bookmarkStart w:id="560" w:name="_Toc333935667"/>
      <w:bookmarkStart w:id="561" w:name="_Toc350756430"/>
      <w:bookmarkStart w:id="562" w:name="_Toc340677050"/>
      <w:bookmarkStart w:id="563" w:name="_Toc17293"/>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562A23B">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包括：</w:t>
      </w:r>
    </w:p>
    <w:p w14:paraId="2100539D">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027DD27B">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330BDB2">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566" w:name="_Toc337632339"/>
      <w:bookmarkStart w:id="567" w:name="_Toc366072509"/>
      <w:bookmarkStart w:id="568" w:name="_Toc349143570"/>
      <w:bookmarkStart w:id="569" w:name="_Toc340507423"/>
      <w:bookmarkStart w:id="570" w:name="_Toc350756431"/>
      <w:bookmarkStart w:id="571" w:name="_Toc365985160"/>
      <w:bookmarkStart w:id="572" w:name="_Toc349127607"/>
      <w:bookmarkStart w:id="573" w:name="_Toc330459966"/>
      <w:bookmarkStart w:id="574" w:name="_Toc345513848"/>
      <w:bookmarkStart w:id="575" w:name="_Toc339019870"/>
      <w:bookmarkStart w:id="576" w:name="_Toc336681561"/>
      <w:bookmarkStart w:id="577" w:name="_Toc336681916"/>
      <w:bookmarkStart w:id="578" w:name="_Toc332270327"/>
      <w:bookmarkStart w:id="579" w:name="_Toc339441068"/>
      <w:bookmarkStart w:id="580" w:name="_Toc342060355"/>
      <w:bookmarkStart w:id="581" w:name="_Toc339020076"/>
      <w:bookmarkStart w:id="582" w:name="_Toc365967054"/>
      <w:bookmarkStart w:id="583" w:name="_Toc13620"/>
      <w:bookmarkStart w:id="584" w:name="_Toc350438730"/>
      <w:bookmarkStart w:id="585" w:name="_Toc340672850"/>
      <w:bookmarkStart w:id="586" w:name="_Toc342296741"/>
      <w:bookmarkStart w:id="587" w:name="_Toc331512879"/>
      <w:bookmarkStart w:id="588" w:name="_Toc339362281"/>
      <w:bookmarkStart w:id="589" w:name="_Toc333238614"/>
      <w:bookmarkStart w:id="590" w:name="_Toc341348319"/>
      <w:bookmarkStart w:id="591" w:name="_Toc333935327"/>
      <w:bookmarkStart w:id="592" w:name="_Toc333237769"/>
      <w:bookmarkStart w:id="593" w:name="_Toc332206689"/>
      <w:bookmarkStart w:id="594" w:name="_Toc340677051"/>
      <w:bookmarkStart w:id="595" w:name="_Toc339019996"/>
      <w:bookmarkStart w:id="596" w:name="_Toc374454581"/>
      <w:bookmarkStart w:id="597" w:name="_Toc331684019"/>
      <w:bookmarkStart w:id="598" w:name="_Toc339020214"/>
      <w:bookmarkStart w:id="599" w:name="_Toc333237658"/>
      <w:bookmarkStart w:id="600" w:name="_Toc333935668"/>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79FE4B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w:t>
      </w:r>
      <w:r>
        <w:rPr>
          <w:rFonts w:hint="eastAsia" w:ascii="宋体" w:hAnsi="宋体"/>
          <w:bCs/>
          <w:color w:val="000000" w:themeColor="text1"/>
          <w:highlight w:val="none"/>
          <w14:textFill>
            <w14:solidFill>
              <w14:schemeClr w14:val="tx1"/>
            </w14:solidFill>
          </w14:textFill>
        </w:rPr>
        <w:t>按照</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中提供的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格式编制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（详见第五部分）。</w:t>
      </w:r>
    </w:p>
    <w:p w14:paraId="7E85B55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应完整地填写</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提供的</w:t>
      </w:r>
      <w:r>
        <w:rPr>
          <w:rFonts w:hint="eastAsia" w:ascii="宋体" w:hAnsi="宋体"/>
          <w:bCs/>
          <w:color w:val="000000" w:themeColor="text1"/>
          <w:highlight w:val="none"/>
          <w:lang w:eastAsia="zh-CN"/>
          <w14:textFill>
            <w14:solidFill>
              <w14:schemeClr w14:val="tx1"/>
            </w14:solidFill>
          </w14:textFill>
        </w:rPr>
        <w:t>报价函</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等表格，表明所提供的货物、货物简介（含技术参数）、数量和价格；若</w:t>
      </w:r>
      <w:r>
        <w:rPr>
          <w:rFonts w:hint="eastAsia" w:ascii="宋体" w:hAnsi="宋体"/>
          <w:bCs/>
          <w:color w:val="000000" w:themeColor="text1"/>
          <w:highlight w:val="none"/>
          <w:lang w:val="en-US" w:eastAsia="zh-CN"/>
          <w14:textFill>
            <w14:solidFill>
              <w14:schemeClr w14:val="tx1"/>
            </w14:solidFill>
          </w14:textFill>
        </w:rPr>
        <w:t>遴选</w:t>
      </w:r>
      <w:r>
        <w:rPr>
          <w:rFonts w:hint="eastAsia" w:ascii="宋体" w:hAnsi="宋体"/>
          <w:bCs/>
          <w:color w:val="000000" w:themeColor="text1"/>
          <w:highlight w:val="none"/>
          <w14:textFill>
            <w14:solidFill>
              <w14:schemeClr w14:val="tx1"/>
            </w14:solidFill>
          </w14:textFill>
        </w:rPr>
        <w:t>为工程类或服务类项目的，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中涉及货物的技术参数等可不填写。</w:t>
      </w:r>
    </w:p>
    <w:p w14:paraId="68B2DE60">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01" w:name="_Toc336681562"/>
      <w:bookmarkStart w:id="602" w:name="_Toc349143571"/>
      <w:bookmarkStart w:id="603" w:name="_Toc339362282"/>
      <w:bookmarkStart w:id="604" w:name="_Toc330459967"/>
      <w:bookmarkStart w:id="605" w:name="_Toc341348320"/>
      <w:bookmarkStart w:id="606" w:name="_Toc342060356"/>
      <w:bookmarkStart w:id="607" w:name="_Toc5003680"/>
      <w:bookmarkStart w:id="608" w:name="_Toc331512880"/>
      <w:bookmarkStart w:id="609" w:name="_Toc345513849"/>
      <w:bookmarkStart w:id="610" w:name="_Toc333237770"/>
      <w:bookmarkStart w:id="611" w:name="_Toc365967055"/>
      <w:bookmarkStart w:id="612" w:name="_Toc366072510"/>
      <w:bookmarkStart w:id="613" w:name="_Toc374454582"/>
      <w:bookmarkStart w:id="614" w:name="_Toc350756432"/>
      <w:bookmarkStart w:id="615" w:name="_Toc339441069"/>
      <w:bookmarkStart w:id="616" w:name="_Toc337632340"/>
      <w:bookmarkStart w:id="617" w:name="_Toc336681917"/>
      <w:bookmarkStart w:id="618" w:name="_Toc333238615"/>
      <w:bookmarkStart w:id="619" w:name="_Toc340677052"/>
      <w:bookmarkStart w:id="620" w:name="_Toc339020215"/>
      <w:bookmarkStart w:id="621" w:name="_Toc365985161"/>
      <w:bookmarkStart w:id="622" w:name="_Toc340672851"/>
      <w:bookmarkStart w:id="623" w:name="_Toc332270328"/>
      <w:bookmarkStart w:id="624" w:name="_Toc333935669"/>
      <w:bookmarkStart w:id="625" w:name="_Toc331684020"/>
      <w:bookmarkStart w:id="626" w:name="_Toc339019997"/>
      <w:bookmarkStart w:id="627" w:name="_Toc340507424"/>
      <w:bookmarkStart w:id="628" w:name="_Toc339019871"/>
      <w:bookmarkStart w:id="629" w:name="_Toc350438731"/>
      <w:bookmarkStart w:id="630" w:name="_Toc332206690"/>
      <w:bookmarkStart w:id="631" w:name="_Toc333237659"/>
      <w:bookmarkStart w:id="632" w:name="_Toc339020077"/>
      <w:bookmarkStart w:id="633" w:name="_Toc349127608"/>
      <w:bookmarkStart w:id="634" w:name="_Toc333935328"/>
      <w:bookmarkStart w:id="635" w:name="_Toc31839"/>
      <w:bookmarkStart w:id="636" w:name="_Toc34229674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E73217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应按</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的要求，提交其有资格参加</w:t>
      </w:r>
      <w:r>
        <w:rPr>
          <w:rFonts w:hint="eastAsia" w:ascii="宋体" w:hAnsi="宋体"/>
          <w:bCs/>
          <w:color w:val="000000" w:themeColor="text1"/>
          <w:highlight w:val="none"/>
          <w:lang w:val="en-US" w:eastAsia="zh-CN"/>
          <w14:textFill>
            <w14:solidFill>
              <w14:schemeClr w14:val="tx1"/>
            </w14:solidFill>
          </w14:textFill>
        </w:rPr>
        <w:t>遴选</w:t>
      </w:r>
      <w:r>
        <w:rPr>
          <w:rFonts w:hint="eastAsia" w:ascii="宋体" w:hAnsi="宋体"/>
          <w:bCs/>
          <w:color w:val="000000" w:themeColor="text1"/>
          <w:highlight w:val="none"/>
          <w14:textFill>
            <w14:solidFill>
              <w14:schemeClr w14:val="tx1"/>
            </w14:solidFill>
          </w14:textFill>
        </w:rPr>
        <w:t>和有履行合同能力的文件，并作为其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的组成部分，包括但不限于下列文件：</w:t>
      </w:r>
    </w:p>
    <w:p w14:paraId="5E12E5F3">
      <w:pPr>
        <w:widowControl/>
        <w:numPr>
          <w:ilvl w:val="0"/>
          <w:numId w:val="25"/>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满足</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中列出的资格标准；</w:t>
      </w:r>
    </w:p>
    <w:p w14:paraId="31FCA564">
      <w:pPr>
        <w:widowControl/>
        <w:numPr>
          <w:ilvl w:val="0"/>
          <w:numId w:val="25"/>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已具备履行合同所需的财务、技术、生产和服务能力。</w:t>
      </w:r>
    </w:p>
    <w:p w14:paraId="4AEC6BE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11.2   </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允许联合体投标时，</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D91043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545C7E93">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37" w:name="_Toc340507425"/>
      <w:bookmarkStart w:id="638" w:name="_Toc350756433"/>
      <w:bookmarkStart w:id="639" w:name="_Toc333935670"/>
      <w:bookmarkStart w:id="640" w:name="_Toc350438732"/>
      <w:bookmarkStart w:id="641" w:name="_Toc333238616"/>
      <w:bookmarkStart w:id="642" w:name="_Toc331512881"/>
      <w:bookmarkStart w:id="643" w:name="_Toc5003681"/>
      <w:bookmarkStart w:id="644" w:name="_Toc332270329"/>
      <w:bookmarkStart w:id="645" w:name="_Toc366072511"/>
      <w:bookmarkStart w:id="646" w:name="_Toc341348321"/>
      <w:bookmarkStart w:id="647" w:name="_Toc339362283"/>
      <w:bookmarkStart w:id="648" w:name="_Toc365985162"/>
      <w:bookmarkStart w:id="649" w:name="_Toc19117"/>
      <w:bookmarkStart w:id="650" w:name="_Toc339020078"/>
      <w:bookmarkStart w:id="651" w:name="_Toc345513850"/>
      <w:bookmarkStart w:id="652" w:name="_Toc332206691"/>
      <w:bookmarkStart w:id="653" w:name="_Toc333935329"/>
      <w:bookmarkStart w:id="654" w:name="_Toc342060357"/>
      <w:bookmarkStart w:id="655" w:name="_Toc333237771"/>
      <w:bookmarkStart w:id="656" w:name="_Toc365967056"/>
      <w:bookmarkStart w:id="657" w:name="_Toc333237660"/>
      <w:bookmarkStart w:id="658" w:name="_Toc331684021"/>
      <w:bookmarkStart w:id="659" w:name="_Toc374454583"/>
      <w:bookmarkStart w:id="660" w:name="_Toc339019872"/>
      <w:bookmarkStart w:id="661" w:name="_Toc349143572"/>
      <w:bookmarkStart w:id="662" w:name="_Toc349127609"/>
      <w:bookmarkStart w:id="663" w:name="_Toc340677053"/>
      <w:bookmarkStart w:id="664" w:name="_Toc339019998"/>
      <w:bookmarkStart w:id="665" w:name="_Toc336681563"/>
      <w:bookmarkStart w:id="666" w:name="_Toc339441070"/>
      <w:bookmarkStart w:id="667" w:name="_Toc342296743"/>
      <w:bookmarkStart w:id="668" w:name="_Toc330459968"/>
      <w:bookmarkStart w:id="669" w:name="_Toc340672852"/>
      <w:bookmarkStart w:id="670" w:name="_Toc336681918"/>
      <w:bookmarkStart w:id="671" w:name="_Toc337632341"/>
      <w:bookmarkStart w:id="672" w:name="_Toc3390202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79D5FC60">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应提交其拟供的合同项下的货物和服务的合格性符合</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规定的证明文件，并作为其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的一部分。</w:t>
      </w:r>
    </w:p>
    <w:p w14:paraId="1C0C1030">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的要求相一致的文件，它可以是文字资料、图纸、手册和数据，包括：</w:t>
      </w:r>
    </w:p>
    <w:p w14:paraId="666EF4B7">
      <w:pPr>
        <w:numPr>
          <w:ilvl w:val="5"/>
          <w:numId w:val="22"/>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F91A04A">
      <w:pPr>
        <w:numPr>
          <w:ilvl w:val="5"/>
          <w:numId w:val="22"/>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w:t>
      </w:r>
      <w:r>
        <w:rPr>
          <w:rFonts w:hint="eastAsia" w:ascii="宋体" w:hAnsi="宋体"/>
          <w:bCs/>
          <w:color w:val="000000" w:themeColor="text1"/>
          <w:highlight w:val="none"/>
          <w:lang w:val="en-US"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要求中规定的周期内正常、连续地使用所必须的备件和专用工具清单，包括备件和专用工具的货源及现行价格。</w:t>
      </w:r>
    </w:p>
    <w:p w14:paraId="3AA37E81">
      <w:pPr>
        <w:numPr>
          <w:ilvl w:val="5"/>
          <w:numId w:val="22"/>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技术规格，逐条说明所提供货物和服务已对采购人的技术规格做出了实质性的响应，或申明与技术规格条文的偏差和例外。特别对于有具体参数要求的指标，</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必须提供所投设备的具体参数值。</w:t>
      </w:r>
    </w:p>
    <w:p w14:paraId="53C167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中可以选用替代标准、牌号或分类号，但这些替代要实质上相当于技术规格的要求，并且得到</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委员会的认可。</w:t>
      </w:r>
    </w:p>
    <w:p w14:paraId="776B1706">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12.4   </w:t>
      </w:r>
      <w:r>
        <w:rPr>
          <w:rFonts w:hint="eastAsia" w:ascii="宋体" w:hAnsi="宋体"/>
          <w:color w:val="000000" w:themeColor="text1"/>
          <w:highlight w:val="none"/>
          <w:lang w:eastAsia="zh-CN"/>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委员会对</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所提供的证明货物和服务的合格性的文件进行审查，审查不合格的</w:t>
      </w:r>
      <w:r>
        <w:rPr>
          <w:rFonts w:hint="eastAsia" w:ascii="宋体" w:hAnsi="宋体"/>
          <w:color w:val="000000" w:themeColor="text1"/>
          <w:highlight w:val="none"/>
          <w:lang w:val="en-US"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将作为</w:t>
      </w:r>
      <w:r>
        <w:rPr>
          <w:rFonts w:hint="eastAsia" w:ascii="宋体" w:hAnsi="宋体"/>
          <w:color w:val="000000" w:themeColor="text1"/>
          <w:highlight w:val="none"/>
          <w:lang w:eastAsia="zh-CN"/>
          <w14:textFill>
            <w14:solidFill>
              <w14:schemeClr w14:val="tx1"/>
            </w14:solidFill>
          </w14:textFill>
        </w:rPr>
        <w:t>无效响应处理</w:t>
      </w:r>
      <w:r>
        <w:rPr>
          <w:rFonts w:hint="eastAsia" w:ascii="宋体" w:hAnsi="宋体"/>
          <w:color w:val="000000" w:themeColor="text1"/>
          <w:highlight w:val="none"/>
          <w14:textFill>
            <w14:solidFill>
              <w14:schemeClr w14:val="tx1"/>
            </w14:solidFill>
          </w14:textFill>
        </w:rPr>
        <w:t>。</w:t>
      </w:r>
    </w:p>
    <w:p w14:paraId="1E3AFD34">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73" w:name="_Toc333935671"/>
      <w:bookmarkStart w:id="674" w:name="_Toc332270330"/>
      <w:bookmarkStart w:id="675" w:name="_Toc340672853"/>
      <w:bookmarkStart w:id="676" w:name="_Toc339019999"/>
      <w:bookmarkStart w:id="677" w:name="_Toc339020217"/>
      <w:bookmarkStart w:id="678" w:name="_Toc339441071"/>
      <w:bookmarkStart w:id="679" w:name="_Toc332206692"/>
      <w:bookmarkStart w:id="680" w:name="_Toc333935330"/>
      <w:bookmarkStart w:id="681" w:name="_Toc349143573"/>
      <w:bookmarkStart w:id="682" w:name="_Toc331512882"/>
      <w:bookmarkStart w:id="683" w:name="_Toc339020079"/>
      <w:bookmarkStart w:id="684" w:name="_Toc330459969"/>
      <w:bookmarkStart w:id="685" w:name="_Toc340507426"/>
      <w:bookmarkStart w:id="686" w:name="_Toc365985163"/>
      <w:bookmarkStart w:id="687" w:name="_Toc331684022"/>
      <w:bookmarkStart w:id="688" w:name="_Toc350756434"/>
      <w:bookmarkStart w:id="689" w:name="_Toc350438733"/>
      <w:bookmarkStart w:id="690" w:name="_Toc340677054"/>
      <w:bookmarkStart w:id="691" w:name="_Toc19398"/>
      <w:bookmarkStart w:id="692" w:name="_Toc336681919"/>
      <w:bookmarkStart w:id="693" w:name="_Toc333237772"/>
      <w:bookmarkStart w:id="694" w:name="_Toc341348322"/>
      <w:bookmarkStart w:id="695" w:name="_Toc339019873"/>
      <w:bookmarkStart w:id="696" w:name="_Toc374454584"/>
      <w:bookmarkStart w:id="697" w:name="_Toc342060358"/>
      <w:bookmarkStart w:id="698" w:name="_Toc365967057"/>
      <w:bookmarkStart w:id="699" w:name="_Toc349127610"/>
      <w:bookmarkStart w:id="700" w:name="_Toc337632342"/>
      <w:bookmarkStart w:id="701" w:name="_Toc503785411"/>
      <w:bookmarkStart w:id="702" w:name="_Toc342296744"/>
      <w:bookmarkStart w:id="703" w:name="_Toc333238617"/>
      <w:bookmarkStart w:id="704" w:name="_Toc339362284"/>
      <w:bookmarkStart w:id="705" w:name="_Toc333237661"/>
      <w:bookmarkStart w:id="706" w:name="_Toc336681564"/>
      <w:bookmarkStart w:id="707" w:name="_Toc366072512"/>
      <w:bookmarkStart w:id="708" w:name="_Toc345513851"/>
      <w:bookmarkStart w:id="709" w:name="_Toc497224209"/>
      <w:r>
        <w:rPr>
          <w:rFonts w:hint="eastAsia"/>
          <w:color w:val="000000" w:themeColor="text1"/>
          <w:highlight w:val="none"/>
          <w:lang w:eastAsia="zh-CN"/>
          <w14:textFill>
            <w14:solidFill>
              <w14:schemeClr w14:val="tx1"/>
            </w14:solidFill>
          </w14:textFill>
        </w:rPr>
        <w:t>遴选报价</w:t>
      </w:r>
      <w:r>
        <w:rPr>
          <w:rFonts w:hint="eastAsia"/>
          <w:color w:val="000000" w:themeColor="text1"/>
          <w:highlight w:val="none"/>
          <w14:textFill>
            <w14:solidFill>
              <w14:schemeClr w14:val="tx1"/>
            </w14:solidFill>
          </w14:textFill>
        </w:rPr>
        <w:t>与</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EED057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遴选报价</w:t>
      </w:r>
      <w:r>
        <w:rPr>
          <w:rFonts w:hint="eastAsia" w:ascii="宋体" w:hAnsi="宋体"/>
          <w:color w:val="000000" w:themeColor="text1"/>
          <w:highlight w:val="none"/>
          <w14:textFill>
            <w14:solidFill>
              <w14:schemeClr w14:val="tx1"/>
            </w14:solidFill>
          </w14:textFill>
        </w:rPr>
        <w:t>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034257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遴选报价</w:t>
      </w:r>
      <w:r>
        <w:rPr>
          <w:rFonts w:hint="eastAsia" w:ascii="宋体" w:hAnsi="宋体"/>
          <w:color w:val="000000" w:themeColor="text1"/>
          <w:highlight w:val="none"/>
          <w14:textFill>
            <w14:solidFill>
              <w14:schemeClr w14:val="tx1"/>
            </w14:solidFill>
          </w14:textFill>
        </w:rPr>
        <w:t>为一次性报价，开标后不得更改。</w:t>
      </w:r>
    </w:p>
    <w:p w14:paraId="35B9F4B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对货物只允许有一个报价，任何有选择报价的</w:t>
      </w:r>
      <w:r>
        <w:rPr>
          <w:rFonts w:hint="eastAsia" w:ascii="宋体" w:hAnsi="宋体"/>
          <w:color w:val="000000" w:themeColor="text1"/>
          <w:highlight w:val="none"/>
          <w:lang w:val="en-US"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将被拒绝。</w:t>
      </w:r>
    </w:p>
    <w:p w14:paraId="381F588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13.4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所报出的</w:t>
      </w:r>
      <w:r>
        <w:rPr>
          <w:rFonts w:hint="eastAsia" w:ascii="宋体" w:hAnsi="宋体"/>
          <w:color w:val="000000" w:themeColor="text1"/>
          <w:highlight w:val="none"/>
          <w:lang w:eastAsia="zh-CN"/>
          <w14:textFill>
            <w14:solidFill>
              <w14:schemeClr w14:val="tx1"/>
            </w14:solidFill>
          </w14:textFill>
        </w:rPr>
        <w:t>响应价</w:t>
      </w:r>
      <w:r>
        <w:rPr>
          <w:rFonts w:hint="eastAsia" w:ascii="宋体" w:hAnsi="宋体"/>
          <w:color w:val="000000" w:themeColor="text1"/>
          <w:highlight w:val="none"/>
          <w14:textFill>
            <w14:solidFill>
              <w14:schemeClr w14:val="tx1"/>
            </w14:solidFill>
          </w14:textFill>
        </w:rPr>
        <w:t>在合同执行过程中是固定不变的，不得以任何理由予以变更。</w:t>
      </w:r>
    </w:p>
    <w:p w14:paraId="15EF3C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13.5   </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价格一律用人民币填报。</w:t>
      </w:r>
    </w:p>
    <w:p w14:paraId="3DE3C3B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13.6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在</w:t>
      </w: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中如有任何遗漏，影响到</w:t>
      </w: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中规定的范围、质量、性能和项目的实施或限制了采购人的权利和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的义务，由此产生的费用由</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负责。</w:t>
      </w:r>
    </w:p>
    <w:p w14:paraId="1680989E">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10" w:name="_Toc15907"/>
      <w:r>
        <w:rPr>
          <w:rFonts w:hint="eastAsia"/>
          <w:color w:val="000000" w:themeColor="text1"/>
          <w:highlight w:val="none"/>
          <w:lang w:eastAsia="zh-CN"/>
          <w14:textFill>
            <w14:solidFill>
              <w14:schemeClr w14:val="tx1"/>
            </w14:solidFill>
          </w14:textFill>
        </w:rPr>
        <w:t>遴选保证金</w:t>
      </w:r>
      <w:bookmarkEnd w:id="710"/>
    </w:p>
    <w:p w14:paraId="3DFEA9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遴选保证金</w:t>
      </w:r>
      <w:r>
        <w:rPr>
          <w:rFonts w:hint="eastAsia" w:ascii="宋体"/>
          <w:bCs/>
          <w:color w:val="000000" w:themeColor="text1"/>
          <w:highlight w:val="none"/>
          <w14:textFill>
            <w14:solidFill>
              <w14:schemeClr w14:val="tx1"/>
            </w14:solidFill>
          </w14:textFill>
        </w:rPr>
        <w:t>为</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的重要组成部分之一。</w:t>
      </w:r>
    </w:p>
    <w:p w14:paraId="351EE4D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 xml:space="preserve">14.2   </w:t>
      </w:r>
      <w:r>
        <w:rPr>
          <w:rFonts w:hint="eastAsia" w:ascii="宋体"/>
          <w:color w:val="000000" w:themeColor="text1"/>
          <w:highlight w:val="none"/>
          <w:lang w:eastAsia="zh-CN"/>
          <w14:textFill>
            <w14:solidFill>
              <w14:schemeClr w14:val="tx1"/>
            </w14:solidFill>
          </w14:textFill>
        </w:rPr>
        <w:t>供应商</w:t>
      </w:r>
      <w:r>
        <w:rPr>
          <w:rFonts w:hint="eastAsia" w:ascii="宋体"/>
          <w:color w:val="000000" w:themeColor="text1"/>
          <w:highlight w:val="none"/>
          <w14:textFill>
            <w14:solidFill>
              <w14:schemeClr w14:val="tx1"/>
            </w14:solidFill>
          </w14:textFill>
        </w:rPr>
        <w:t>在</w:t>
      </w:r>
      <w:r>
        <w:rPr>
          <w:rFonts w:hint="eastAsia" w:ascii="宋体"/>
          <w:color w:val="000000" w:themeColor="text1"/>
          <w:highlight w:val="none"/>
          <w:lang w:val="en-US" w:eastAsia="zh-CN"/>
          <w14:textFill>
            <w14:solidFill>
              <w14:schemeClr w14:val="tx1"/>
            </w14:solidFill>
          </w14:textFill>
        </w:rPr>
        <w:t>响应</w:t>
      </w:r>
      <w:r>
        <w:rPr>
          <w:rFonts w:hint="eastAsia" w:ascii="宋体"/>
          <w:color w:val="000000" w:themeColor="text1"/>
          <w:highlight w:val="none"/>
          <w14:textFill>
            <w14:solidFill>
              <w14:schemeClr w14:val="tx1"/>
            </w14:solidFill>
          </w14:textFill>
        </w:rPr>
        <w:t>时应按照</w:t>
      </w:r>
      <w:r>
        <w:rPr>
          <w:rFonts w:hint="eastAsia" w:ascii="宋体"/>
          <w:color w:val="000000" w:themeColor="text1"/>
          <w:highlight w:val="none"/>
          <w:lang w:eastAsia="zh-CN"/>
          <w14:textFill>
            <w14:solidFill>
              <w14:schemeClr w14:val="tx1"/>
            </w14:solidFill>
          </w14:textFill>
        </w:rPr>
        <w:t>遴选文件</w:t>
      </w:r>
      <w:r>
        <w:rPr>
          <w:rFonts w:hint="eastAsia" w:ascii="宋体"/>
          <w:color w:val="000000" w:themeColor="text1"/>
          <w:highlight w:val="none"/>
          <w14:textFill>
            <w14:solidFill>
              <w14:schemeClr w14:val="tx1"/>
            </w14:solidFill>
          </w14:textFill>
        </w:rPr>
        <w:t>商务要求中规定的形式和金额提交</w:t>
      </w:r>
      <w:r>
        <w:rPr>
          <w:rFonts w:hint="eastAsia" w:ascii="宋体"/>
          <w:color w:val="000000" w:themeColor="text1"/>
          <w:highlight w:val="none"/>
          <w:lang w:eastAsia="zh-CN"/>
          <w14:textFill>
            <w14:solidFill>
              <w14:schemeClr w14:val="tx1"/>
            </w14:solidFill>
          </w14:textFill>
        </w:rPr>
        <w:t>遴选保证金</w:t>
      </w:r>
      <w:r>
        <w:rPr>
          <w:rFonts w:hint="eastAsia" w:ascii="宋体"/>
          <w:color w:val="000000" w:themeColor="text1"/>
          <w:highlight w:val="none"/>
          <w14:textFill>
            <w14:solidFill>
              <w14:schemeClr w14:val="tx1"/>
            </w14:solidFill>
          </w14:textFill>
        </w:rPr>
        <w:t>。</w:t>
      </w:r>
    </w:p>
    <w:p w14:paraId="4D7DAAA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遴选保证金</w:t>
      </w:r>
      <w:r>
        <w:rPr>
          <w:rFonts w:hint="eastAsia" w:ascii="宋体"/>
          <w:bCs/>
          <w:color w:val="000000" w:themeColor="text1"/>
          <w:highlight w:val="none"/>
          <w14:textFill>
            <w14:solidFill>
              <w14:schemeClr w14:val="tx1"/>
            </w14:solidFill>
          </w14:textFill>
        </w:rPr>
        <w:t>用于保护本次</w:t>
      </w:r>
      <w:r>
        <w:rPr>
          <w:rFonts w:hint="eastAsia" w:ascii="宋体"/>
          <w:bCs/>
          <w:color w:val="000000" w:themeColor="text1"/>
          <w:highlight w:val="none"/>
          <w:lang w:val="en-US" w:eastAsia="zh-CN"/>
          <w14:textFill>
            <w14:solidFill>
              <w14:schemeClr w14:val="tx1"/>
            </w14:solidFill>
          </w14:textFill>
        </w:rPr>
        <w:t>遴选</w:t>
      </w:r>
      <w:r>
        <w:rPr>
          <w:rFonts w:hint="eastAsia" w:ascii="宋体"/>
          <w:bCs/>
          <w:color w:val="000000" w:themeColor="text1"/>
          <w:highlight w:val="none"/>
          <w14:textFill>
            <w14:solidFill>
              <w14:schemeClr w14:val="tx1"/>
            </w14:solidFill>
          </w14:textFill>
        </w:rPr>
        <w:t>免遭因</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的行为而蒙受的损失。</w:t>
      </w:r>
      <w:r>
        <w:rPr>
          <w:rFonts w:hint="eastAsia" w:ascii="宋体" w:hAnsi="宋体"/>
          <w:color w:val="000000" w:themeColor="text1"/>
          <w:highlight w:val="none"/>
          <w14:textFill>
            <w14:solidFill>
              <w14:schemeClr w14:val="tx1"/>
            </w14:solidFill>
          </w14:textFill>
        </w:rPr>
        <w:t>代理采购机构在因</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的行为受到损害时，可根据第14.7条的规定，</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遴选保证金</w:t>
      </w:r>
      <w:r>
        <w:rPr>
          <w:rFonts w:hint="eastAsia" w:ascii="宋体" w:hAnsi="宋体"/>
          <w:color w:val="000000" w:themeColor="text1"/>
          <w:highlight w:val="none"/>
          <w14:textFill>
            <w14:solidFill>
              <w14:schemeClr w14:val="tx1"/>
            </w14:solidFill>
          </w14:textFill>
        </w:rPr>
        <w:t>不予退还。</w:t>
      </w:r>
    </w:p>
    <w:p w14:paraId="1996D89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w:t>
      </w:r>
      <w:r>
        <w:rPr>
          <w:rFonts w:hint="eastAsia" w:ascii="宋体" w:hAnsi="宋体"/>
          <w:bCs/>
          <w:color w:val="000000" w:themeColor="text1"/>
          <w:highlight w:val="none"/>
          <w:lang w:eastAsia="zh-CN"/>
          <w14:textFill>
            <w14:solidFill>
              <w14:schemeClr w14:val="tx1"/>
            </w14:solidFill>
          </w14:textFill>
        </w:rPr>
        <w:t>遴选保证金</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val="en-US" w:eastAsia="zh-CN"/>
          <w14:textFill>
            <w14:solidFill>
              <w14:schemeClr w14:val="tx1"/>
            </w14:solidFill>
          </w14:textFill>
        </w:rPr>
        <w:t>响应文件</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01FE1D3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w:t>
      </w:r>
      <w:r>
        <w:rPr>
          <w:rFonts w:hint="eastAsia" w:ascii="宋体" w:hAnsi="宋体"/>
          <w:bCs/>
          <w:color w:val="000000" w:themeColor="text1"/>
          <w:highlight w:val="none"/>
          <w:lang w:val="en-US" w:eastAsia="zh-CN"/>
          <w14:textFill>
            <w14:solidFill>
              <w14:schemeClr w14:val="tx1"/>
            </w14:solidFill>
          </w14:textFill>
        </w:rPr>
        <w:t>选</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遴选保证金</w:t>
      </w:r>
      <w:r>
        <w:rPr>
          <w:rFonts w:hint="eastAsia" w:ascii="宋体" w:hAnsi="宋体"/>
          <w:bCs/>
          <w:color w:val="000000" w:themeColor="text1"/>
          <w:highlight w:val="none"/>
          <w14:textFill>
            <w14:solidFill>
              <w14:schemeClr w14:val="tx1"/>
            </w14:solidFill>
          </w14:textFill>
        </w:rPr>
        <w:t>，采购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w:t>
      </w:r>
      <w:r>
        <w:rPr>
          <w:rFonts w:hint="eastAsia" w:ascii="宋体" w:hAnsi="宋体"/>
          <w:bCs/>
          <w:color w:val="000000" w:themeColor="text1"/>
          <w:highlight w:val="none"/>
          <w:lang w:val="en-US" w:eastAsia="zh-CN"/>
          <w14:textFill>
            <w14:solidFill>
              <w14:schemeClr w14:val="tx1"/>
            </w14:solidFill>
          </w14:textFill>
        </w:rPr>
        <w:t>结果</w:t>
      </w:r>
      <w:r>
        <w:rPr>
          <w:rFonts w:hint="eastAsia" w:ascii="宋体" w:hAnsi="宋体"/>
          <w:bCs/>
          <w:color w:val="000000" w:themeColor="text1"/>
          <w:highlight w:val="none"/>
          <w:lang w:eastAsia="zh-CN"/>
          <w14:textFill>
            <w14:solidFill>
              <w14:schemeClr w14:val="tx1"/>
            </w14:solidFill>
          </w14:textFill>
        </w:rPr>
        <w:t>通知书</w:t>
      </w:r>
      <w:r>
        <w:rPr>
          <w:rFonts w:hint="eastAsia" w:ascii="宋体" w:hAnsi="宋体"/>
          <w:bCs/>
          <w:color w:val="000000" w:themeColor="text1"/>
          <w:highlight w:val="none"/>
          <w14:textFill>
            <w14:solidFill>
              <w14:schemeClr w14:val="tx1"/>
            </w14:solidFill>
          </w14:textFill>
        </w:rPr>
        <w:t>发出之日起5个工作日内无息退还。</w:t>
      </w:r>
    </w:p>
    <w:p w14:paraId="4E50C1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中选</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遴选保证金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付清</w:t>
      </w:r>
      <w:r>
        <w:rPr>
          <w:rFonts w:hint="eastAsia" w:ascii="宋体" w:hAnsi="宋体"/>
          <w:bCs/>
          <w:color w:val="000000" w:themeColor="text1"/>
          <w:highlight w:val="none"/>
          <w:lang w:val="en-US" w:eastAsia="zh-CN"/>
          <w14:textFill>
            <w14:solidFill>
              <w14:schemeClr w14:val="tx1"/>
            </w14:solidFill>
          </w14:textFill>
        </w:rPr>
        <w:t>代理</w:t>
      </w:r>
      <w:r>
        <w:rPr>
          <w:rFonts w:hint="eastAsia" w:ascii="宋体" w:hAnsi="宋体"/>
          <w:bCs/>
          <w:color w:val="000000" w:themeColor="text1"/>
          <w:highlight w:val="none"/>
          <w:lang w:eastAsia="zh-CN"/>
          <w14:textFill>
            <w14:solidFill>
              <w14:schemeClr w14:val="tx1"/>
            </w14:solidFill>
          </w14:textFill>
        </w:rPr>
        <w:t>服务费</w:t>
      </w:r>
      <w:r>
        <w:rPr>
          <w:rFonts w:hint="eastAsia" w:ascii="宋体" w:hAnsi="宋体"/>
          <w:bCs/>
          <w:color w:val="000000" w:themeColor="text1"/>
          <w:highlight w:val="none"/>
          <w14:textFill>
            <w14:solidFill>
              <w14:schemeClr w14:val="tx1"/>
            </w14:solidFill>
          </w14:textFill>
        </w:rPr>
        <w:t>、签订合同之日起5个工作日内无息退</w:t>
      </w:r>
      <w:r>
        <w:rPr>
          <w:rFonts w:hint="eastAsia" w:ascii="宋体"/>
          <w:bCs/>
          <w:color w:val="000000" w:themeColor="text1"/>
          <w:highlight w:val="none"/>
          <w14:textFill>
            <w14:solidFill>
              <w14:schemeClr w14:val="tx1"/>
            </w14:solidFill>
          </w14:textFill>
        </w:rPr>
        <w:t>还。</w:t>
      </w:r>
    </w:p>
    <w:p w14:paraId="19CE72C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w:t>
      </w:r>
      <w:r>
        <w:rPr>
          <w:rFonts w:hint="eastAsia" w:ascii="宋体"/>
          <w:bCs/>
          <w:color w:val="000000" w:themeColor="text1"/>
          <w:highlight w:val="none"/>
          <w:lang w:eastAsia="zh-CN"/>
          <w14:textFill>
            <w14:solidFill>
              <w14:schemeClr w14:val="tx1"/>
            </w14:solidFill>
          </w14:textFill>
        </w:rPr>
        <w:t>遴选保证金</w:t>
      </w:r>
      <w:r>
        <w:rPr>
          <w:rFonts w:hint="eastAsia" w:ascii="宋体"/>
          <w:bCs/>
          <w:color w:val="000000" w:themeColor="text1"/>
          <w:highlight w:val="none"/>
          <w14:textFill>
            <w14:solidFill>
              <w14:schemeClr w14:val="tx1"/>
            </w14:solidFill>
          </w14:textFill>
        </w:rPr>
        <w:t>将不予退还：</w:t>
      </w:r>
    </w:p>
    <w:p w14:paraId="07E112F2">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中规定的</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有效期内撤回其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1D62E63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未能按</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的规定签订合同；</w:t>
      </w:r>
    </w:p>
    <w:p w14:paraId="544FBA9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未能按</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的有关规定交纳</w:t>
      </w:r>
      <w:r>
        <w:rPr>
          <w:rFonts w:hint="eastAsia" w:ascii="宋体" w:hAnsi="宋体"/>
          <w:bCs/>
          <w:color w:val="000000" w:themeColor="text1"/>
          <w:highlight w:val="none"/>
          <w:lang w:val="en-US" w:eastAsia="zh-CN"/>
          <w14:textFill>
            <w14:solidFill>
              <w14:schemeClr w14:val="tx1"/>
            </w14:solidFill>
          </w14:textFill>
        </w:rPr>
        <w:t>代理</w:t>
      </w:r>
      <w:r>
        <w:rPr>
          <w:rFonts w:hint="eastAsia" w:ascii="宋体" w:hAnsi="宋体"/>
          <w:bCs/>
          <w:color w:val="000000" w:themeColor="text1"/>
          <w:highlight w:val="none"/>
          <w:lang w:eastAsia="zh-CN"/>
          <w14:textFill>
            <w14:solidFill>
              <w14:schemeClr w14:val="tx1"/>
            </w14:solidFill>
          </w14:textFill>
        </w:rPr>
        <w:t>服务费</w:t>
      </w:r>
      <w:r>
        <w:rPr>
          <w:rFonts w:hint="eastAsia" w:ascii="宋体" w:hAnsi="宋体"/>
          <w:bCs/>
          <w:color w:val="000000" w:themeColor="text1"/>
          <w:highlight w:val="none"/>
          <w14:textFill>
            <w14:solidFill>
              <w14:schemeClr w14:val="tx1"/>
            </w14:solidFill>
          </w14:textFill>
        </w:rPr>
        <w:t>；</w:t>
      </w:r>
    </w:p>
    <w:p w14:paraId="4BD277A5">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提供虚假</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或虚假补充文件的。</w:t>
      </w:r>
    </w:p>
    <w:p w14:paraId="5AD857FB">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11" w:name="_Toc349143575"/>
      <w:bookmarkStart w:id="712" w:name="_Toc333935332"/>
      <w:bookmarkStart w:id="713" w:name="_Toc340672855"/>
      <w:bookmarkStart w:id="714" w:name="_Toc350756436"/>
      <w:bookmarkStart w:id="715" w:name="_Toc342060360"/>
      <w:bookmarkStart w:id="716" w:name="_Toc339019875"/>
      <w:bookmarkStart w:id="717" w:name="_Toc333237663"/>
      <w:bookmarkStart w:id="718" w:name="_Toc331512884"/>
      <w:bookmarkStart w:id="719" w:name="_Toc350438735"/>
      <w:bookmarkStart w:id="720" w:name="_Toc374454586"/>
      <w:bookmarkStart w:id="721" w:name="_Toc339020219"/>
      <w:bookmarkStart w:id="722" w:name="_Toc336681566"/>
      <w:bookmarkStart w:id="723" w:name="_Toc336681921"/>
      <w:bookmarkStart w:id="724" w:name="_Toc337632344"/>
      <w:bookmarkStart w:id="725" w:name="_Toc503785415"/>
      <w:bookmarkStart w:id="726" w:name="_Toc330459971"/>
      <w:bookmarkStart w:id="727" w:name="_Toc365967059"/>
      <w:bookmarkStart w:id="728" w:name="_Toc332206694"/>
      <w:bookmarkStart w:id="729" w:name="_Toc340677056"/>
      <w:bookmarkStart w:id="730" w:name="_Toc331684024"/>
      <w:bookmarkStart w:id="731" w:name="_Toc349127612"/>
      <w:bookmarkStart w:id="732" w:name="_Toc365985165"/>
      <w:bookmarkStart w:id="733" w:name="_Toc341348324"/>
      <w:bookmarkStart w:id="734" w:name="_Toc339020081"/>
      <w:bookmarkStart w:id="735" w:name="_Toc339020001"/>
      <w:bookmarkStart w:id="736" w:name="_Toc340507428"/>
      <w:bookmarkStart w:id="737" w:name="_Toc333237774"/>
      <w:bookmarkStart w:id="738" w:name="_Toc366072514"/>
      <w:bookmarkStart w:id="739" w:name="_Toc342296746"/>
      <w:bookmarkStart w:id="740" w:name="_Toc339441073"/>
      <w:bookmarkStart w:id="741" w:name="_Toc497224213"/>
      <w:bookmarkStart w:id="742" w:name="_Toc339362286"/>
      <w:bookmarkStart w:id="743" w:name="_Toc332270332"/>
      <w:bookmarkStart w:id="744" w:name="_Toc333935673"/>
      <w:bookmarkStart w:id="745" w:name="_Toc345513853"/>
      <w:bookmarkStart w:id="746" w:name="_Toc333238619"/>
      <w:bookmarkStart w:id="747" w:name="_Toc6403"/>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有效期</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06B4D55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为90天。</w:t>
      </w:r>
      <w:r>
        <w:rPr>
          <w:rFonts w:ascii="宋体"/>
          <w:bCs/>
          <w:color w:val="000000" w:themeColor="text1"/>
          <w:highlight w:val="none"/>
          <w14:textFill>
            <w14:solidFill>
              <w14:schemeClr w14:val="tx1"/>
            </w14:solidFill>
          </w14:textFill>
        </w:rPr>
        <w:t xml:space="preserve"> </w:t>
      </w:r>
    </w:p>
    <w:p w14:paraId="316DFE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截止之前要求</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同意延长有效期，要求与答复均应为书面形式。</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可以拒绝上述要求而其</w:t>
      </w:r>
      <w:r>
        <w:rPr>
          <w:rFonts w:hint="eastAsia" w:ascii="宋体"/>
          <w:bCs/>
          <w:color w:val="000000" w:themeColor="text1"/>
          <w:highlight w:val="none"/>
          <w:lang w:eastAsia="zh-CN"/>
          <w14:textFill>
            <w14:solidFill>
              <w14:schemeClr w14:val="tx1"/>
            </w14:solidFill>
          </w14:textFill>
        </w:rPr>
        <w:t>遴选保证金</w:t>
      </w:r>
      <w:r>
        <w:rPr>
          <w:rFonts w:hint="eastAsia" w:ascii="宋体"/>
          <w:bCs/>
          <w:color w:val="000000" w:themeColor="text1"/>
          <w:highlight w:val="none"/>
          <w14:textFill>
            <w14:solidFill>
              <w14:schemeClr w14:val="tx1"/>
            </w14:solidFill>
          </w14:textFill>
        </w:rPr>
        <w:t>将予退还。对于同意该要求的</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，既不要求也不允许其修改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，但将要求其相应延长</w:t>
      </w:r>
      <w:r>
        <w:rPr>
          <w:rFonts w:hint="eastAsia" w:ascii="宋体"/>
          <w:bCs/>
          <w:color w:val="000000" w:themeColor="text1"/>
          <w:highlight w:val="none"/>
          <w:lang w:eastAsia="zh-CN"/>
          <w14:textFill>
            <w14:solidFill>
              <w14:schemeClr w14:val="tx1"/>
            </w14:solidFill>
          </w14:textFill>
        </w:rPr>
        <w:t>遴选保证金</w:t>
      </w:r>
      <w:r>
        <w:rPr>
          <w:rFonts w:hint="eastAsia" w:ascii="宋体"/>
          <w:bCs/>
          <w:color w:val="000000" w:themeColor="text1"/>
          <w:highlight w:val="none"/>
          <w14:textFill>
            <w14:solidFill>
              <w14:schemeClr w14:val="tx1"/>
            </w14:solidFill>
          </w14:textFill>
        </w:rPr>
        <w:t>的有效期，有关</w:t>
      </w:r>
      <w:r>
        <w:rPr>
          <w:rFonts w:hint="eastAsia" w:ascii="宋体"/>
          <w:bCs/>
          <w:color w:val="000000" w:themeColor="text1"/>
          <w:highlight w:val="none"/>
          <w:lang w:eastAsia="zh-CN"/>
          <w14:textFill>
            <w14:solidFill>
              <w14:schemeClr w14:val="tx1"/>
            </w14:solidFill>
          </w14:textFill>
        </w:rPr>
        <w:t>遴选保证金</w:t>
      </w:r>
      <w:r>
        <w:rPr>
          <w:rFonts w:hint="eastAsia" w:ascii="宋体"/>
          <w:bCs/>
          <w:color w:val="000000" w:themeColor="text1"/>
          <w:highlight w:val="none"/>
          <w14:textFill>
            <w14:solidFill>
              <w14:schemeClr w14:val="tx1"/>
            </w14:solidFill>
          </w14:textFill>
        </w:rPr>
        <w:t>的规定在</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的延长期内继续有效。</w:t>
      </w:r>
    </w:p>
    <w:p w14:paraId="25DA9729">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48" w:name="_Toc374454587"/>
      <w:bookmarkStart w:id="749" w:name="_Toc341348325"/>
      <w:bookmarkStart w:id="750" w:name="_Toc350438736"/>
      <w:bookmarkStart w:id="751" w:name="_Toc333935333"/>
      <w:bookmarkStart w:id="752" w:name="_Toc339020220"/>
      <w:bookmarkStart w:id="753" w:name="_Toc345513854"/>
      <w:bookmarkStart w:id="754" w:name="_Toc333935674"/>
      <w:bookmarkStart w:id="755" w:name="_Toc330459972"/>
      <w:bookmarkStart w:id="756" w:name="_Toc342296747"/>
      <w:bookmarkStart w:id="757" w:name="_Toc365985166"/>
      <w:bookmarkStart w:id="758" w:name="_Toc333237775"/>
      <w:bookmarkStart w:id="759" w:name="_Toc503785416"/>
      <w:bookmarkStart w:id="760" w:name="_Toc333238620"/>
      <w:bookmarkStart w:id="761" w:name="_Toc497224214"/>
      <w:bookmarkStart w:id="762" w:name="_Toc339020002"/>
      <w:bookmarkStart w:id="763" w:name="_Toc111534389"/>
      <w:bookmarkStart w:id="764" w:name="_Toc349143576"/>
      <w:bookmarkStart w:id="765" w:name="_Toc336681567"/>
      <w:bookmarkStart w:id="766" w:name="_Toc333237664"/>
      <w:bookmarkStart w:id="767" w:name="_Toc340507429"/>
      <w:bookmarkStart w:id="768" w:name="_Toc340677057"/>
      <w:bookmarkStart w:id="769" w:name="_Toc336681922"/>
      <w:bookmarkStart w:id="770" w:name="_Toc331684025"/>
      <w:bookmarkStart w:id="771" w:name="_Toc331512885"/>
      <w:bookmarkStart w:id="772" w:name="_Toc332206695"/>
      <w:bookmarkStart w:id="773" w:name="_Toc340672856"/>
      <w:bookmarkStart w:id="774" w:name="_Toc349127613"/>
      <w:bookmarkStart w:id="775" w:name="_Toc31145"/>
      <w:bookmarkStart w:id="776" w:name="_Toc339441074"/>
      <w:bookmarkStart w:id="777" w:name="_Toc332270333"/>
      <w:bookmarkStart w:id="778" w:name="_Toc339019876"/>
      <w:bookmarkStart w:id="779" w:name="_Toc339020082"/>
      <w:bookmarkStart w:id="780" w:name="_Toc342060361"/>
      <w:bookmarkStart w:id="781" w:name="_Toc350756437"/>
      <w:bookmarkStart w:id="782" w:name="_Toc339362287"/>
      <w:bookmarkStart w:id="783" w:name="_Toc365967060"/>
      <w:bookmarkStart w:id="784" w:name="_Toc366072515"/>
      <w:bookmarkStart w:id="785" w:name="_Toc337632345"/>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的签署及规定</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3118202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应按所投项目准备正本和副本，在每一份</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上要明确标明“正本”或“副本”。如正本的内容和副本不符，以正本为准（注：</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w:t>
      </w:r>
      <w:r>
        <w:rPr>
          <w:rFonts w:hint="eastAsia"/>
          <w:color w:val="000000" w:themeColor="text1"/>
          <w:szCs w:val="21"/>
          <w:highlight w:val="none"/>
          <w:lang w:val="en-US"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电子版”并加盖公章）。</w:t>
      </w:r>
    </w:p>
    <w:p w14:paraId="1BBA3D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正本须用不褪色墨水书写或打印，并由</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的法定代表人（负责人）或经法定代表人（负责人）正式授权的代表签字，并加盖公章、骑缝章。</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须将以书面形式出具的“法定代表人（负责人）授权委托书”附在</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w:t>
      </w:r>
    </w:p>
    <w:p w14:paraId="06CDE0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对差错处做必要修改外，</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中不允许有行间插字、涂改或增删，如有修改错漏处，必须由</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的签署人签字并在修改错漏处加盖公章，以示确认。</w:t>
      </w:r>
    </w:p>
    <w:p w14:paraId="71845B87">
      <w:pPr>
        <w:pStyle w:val="5"/>
        <w:numPr>
          <w:ilvl w:val="0"/>
          <w:numId w:val="0"/>
        </w:numPr>
        <w:rPr>
          <w:color w:val="000000" w:themeColor="text1"/>
          <w:sz w:val="24"/>
          <w:highlight w:val="none"/>
          <w14:textFill>
            <w14:solidFill>
              <w14:schemeClr w14:val="tx1"/>
            </w14:solidFill>
          </w14:textFill>
        </w:rPr>
      </w:pPr>
      <w:bookmarkStart w:id="786" w:name="_Toc333237776"/>
      <w:bookmarkStart w:id="787" w:name="_Toc332270334"/>
      <w:bookmarkStart w:id="788" w:name="_Toc340507430"/>
      <w:bookmarkStart w:id="789" w:name="_Toc350756438"/>
      <w:bookmarkStart w:id="790" w:name="_Toc365985167"/>
      <w:bookmarkStart w:id="791" w:name="_Toc331512886"/>
      <w:bookmarkStart w:id="792" w:name="_Toc340672857"/>
      <w:bookmarkStart w:id="793" w:name="_Toc332206696"/>
      <w:bookmarkStart w:id="794" w:name="_Toc340677058"/>
      <w:bookmarkStart w:id="795" w:name="_Toc345513855"/>
      <w:bookmarkStart w:id="796" w:name="_Toc333237665"/>
      <w:bookmarkStart w:id="797" w:name="_Toc342060362"/>
      <w:bookmarkStart w:id="798" w:name="_Toc111534390"/>
      <w:bookmarkStart w:id="799" w:name="_Toc341348326"/>
      <w:bookmarkStart w:id="800" w:name="_Toc336681568"/>
      <w:bookmarkStart w:id="801" w:name="_Toc339020003"/>
      <w:bookmarkStart w:id="802" w:name="_Toc374454588"/>
      <w:bookmarkStart w:id="803" w:name="_Toc330459973"/>
      <w:bookmarkStart w:id="804" w:name="_Toc497224215"/>
      <w:bookmarkStart w:id="805" w:name="_Toc342296748"/>
      <w:bookmarkStart w:id="806" w:name="_Toc349143577"/>
      <w:bookmarkStart w:id="807" w:name="_Toc337632346"/>
      <w:bookmarkStart w:id="808" w:name="_Toc336681923"/>
      <w:bookmarkStart w:id="809" w:name="_Toc339441075"/>
      <w:bookmarkStart w:id="810" w:name="_Toc339362288"/>
      <w:bookmarkStart w:id="811" w:name="_Toc333238621"/>
      <w:bookmarkStart w:id="812" w:name="_Toc349127614"/>
      <w:bookmarkStart w:id="813" w:name="_Toc333935675"/>
      <w:bookmarkStart w:id="814" w:name="_Toc333935334"/>
      <w:bookmarkStart w:id="815" w:name="_Toc339020083"/>
      <w:bookmarkStart w:id="816" w:name="_Toc503785417"/>
      <w:bookmarkStart w:id="817" w:name="_Toc331684026"/>
      <w:bookmarkStart w:id="818" w:name="_Toc366072516"/>
      <w:bookmarkStart w:id="819" w:name="_Toc350438737"/>
      <w:bookmarkStart w:id="820" w:name="_Toc339019877"/>
      <w:bookmarkStart w:id="821" w:name="_Toc339020221"/>
      <w:bookmarkStart w:id="822" w:name="_Toc365967061"/>
      <w:r>
        <w:rPr>
          <w:color w:val="000000" w:themeColor="text1"/>
          <w:sz w:val="24"/>
          <w:highlight w:val="none"/>
          <w14:textFill>
            <w14:solidFill>
              <w14:schemeClr w14:val="tx1"/>
            </w14:solidFill>
          </w14:textFill>
        </w:rPr>
        <w:br w:type="page"/>
      </w:r>
      <w:bookmarkStart w:id="823" w:name="_Toc1185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的递交</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35ACBD86">
      <w:pPr>
        <w:pStyle w:val="7"/>
        <w:numPr>
          <w:ilvl w:val="4"/>
          <w:numId w:val="22"/>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24" w:name="_Toc365985168"/>
      <w:bookmarkStart w:id="825" w:name="_Toc330459974"/>
      <w:bookmarkStart w:id="826" w:name="_Toc337632347"/>
      <w:bookmarkStart w:id="827" w:name="_Toc339362289"/>
      <w:bookmarkStart w:id="828" w:name="_Toc333237777"/>
      <w:bookmarkStart w:id="829" w:name="_Toc332270335"/>
      <w:bookmarkStart w:id="830" w:name="_Toc339020222"/>
      <w:bookmarkStart w:id="831" w:name="_Toc340507431"/>
      <w:bookmarkStart w:id="832" w:name="_Toc350438738"/>
      <w:bookmarkStart w:id="833" w:name="_Toc374454589"/>
      <w:bookmarkStart w:id="834" w:name="_Toc345513856"/>
      <w:bookmarkStart w:id="835" w:name="_Toc503785418"/>
      <w:bookmarkStart w:id="836" w:name="_Toc339019878"/>
      <w:bookmarkStart w:id="837" w:name="_Toc497224216"/>
      <w:bookmarkStart w:id="838" w:name="_Toc341348327"/>
      <w:bookmarkStart w:id="839" w:name="_Toc339441076"/>
      <w:bookmarkStart w:id="840" w:name="_Toc331684027"/>
      <w:bookmarkStart w:id="841" w:name="_Toc340672858"/>
      <w:bookmarkStart w:id="842" w:name="_Toc333935335"/>
      <w:bookmarkStart w:id="843" w:name="_Toc339020084"/>
      <w:bookmarkStart w:id="844" w:name="_Toc336681569"/>
      <w:bookmarkStart w:id="845" w:name="_Toc366072517"/>
      <w:bookmarkStart w:id="846" w:name="_Toc333935676"/>
      <w:bookmarkStart w:id="847" w:name="_Toc349143578"/>
      <w:bookmarkStart w:id="848" w:name="_Toc340677059"/>
      <w:bookmarkStart w:id="849" w:name="_Toc342060363"/>
      <w:bookmarkStart w:id="850" w:name="_Toc333237666"/>
      <w:bookmarkStart w:id="851" w:name="_Toc111534391"/>
      <w:bookmarkStart w:id="852" w:name="_Toc336681924"/>
      <w:bookmarkStart w:id="853" w:name="_Toc339020004"/>
      <w:bookmarkStart w:id="854" w:name="_Toc342296749"/>
      <w:bookmarkStart w:id="855" w:name="_Toc349127615"/>
      <w:bookmarkStart w:id="856" w:name="_Toc365967062"/>
      <w:bookmarkStart w:id="857" w:name="_Toc331512887"/>
      <w:bookmarkStart w:id="858" w:name="_Toc333238622"/>
      <w:bookmarkStart w:id="859" w:name="_Toc350756439"/>
      <w:bookmarkStart w:id="860" w:name="_Toc332206697"/>
      <w:r>
        <w:rPr>
          <w:color w:val="000000" w:themeColor="text1"/>
          <w:highlight w:val="none"/>
          <w14:textFill>
            <w14:solidFill>
              <w14:schemeClr w14:val="tx1"/>
            </w14:solidFill>
          </w14:textFill>
        </w:rPr>
        <w:t xml:space="preserve"> </w:t>
      </w:r>
      <w:bookmarkStart w:id="861" w:name="_Toc19780"/>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的密封和标记</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6390A886">
      <w:pPr>
        <w:pStyle w:val="6"/>
        <w:rPr>
          <w:color w:val="000000" w:themeColor="text1"/>
          <w:highlight w:val="none"/>
          <w14:textFill>
            <w14:solidFill>
              <w14:schemeClr w14:val="tx1"/>
            </w14:solidFill>
          </w14:textFill>
        </w:rPr>
      </w:pPr>
      <w:bookmarkStart w:id="862"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须知前附表〉》</w:t>
      </w:r>
      <w:bookmarkEnd w:id="862"/>
      <w:r>
        <w:rPr>
          <w:rFonts w:hint="eastAsia" w:ascii="黑体" w:eastAsia="黑体"/>
          <w:bCs/>
          <w:color w:val="000000" w:themeColor="text1"/>
          <w:kern w:val="2"/>
          <w:sz w:val="21"/>
          <w:szCs w:val="24"/>
          <w:highlight w:val="none"/>
          <w14:textFill>
            <w14:solidFill>
              <w14:schemeClr w14:val="tx1"/>
            </w14:solidFill>
          </w14:textFill>
        </w:rPr>
        <w:t>。</w:t>
      </w:r>
    </w:p>
    <w:p w14:paraId="7FBD1FD3">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863" w:name="_Toc336681570"/>
      <w:bookmarkStart w:id="864" w:name="_Toc349127616"/>
      <w:bookmarkStart w:id="865" w:name="_Toc330459975"/>
      <w:bookmarkStart w:id="866" w:name="_Toc111534392"/>
      <w:bookmarkStart w:id="867" w:name="_Toc336681925"/>
      <w:bookmarkStart w:id="868" w:name="_Toc332206698"/>
      <w:bookmarkStart w:id="869" w:name="_Toc339019879"/>
      <w:bookmarkStart w:id="870" w:name="_Toc340507432"/>
      <w:bookmarkStart w:id="871" w:name="_Toc333238623"/>
      <w:bookmarkStart w:id="872" w:name="_Toc339020223"/>
      <w:bookmarkStart w:id="873" w:name="_Toc340677060"/>
      <w:bookmarkStart w:id="874" w:name="_Toc345513857"/>
      <w:bookmarkStart w:id="875" w:name="_Toc339020085"/>
      <w:bookmarkStart w:id="876" w:name="_Toc333935677"/>
      <w:bookmarkStart w:id="877" w:name="_Toc340672859"/>
      <w:bookmarkStart w:id="878" w:name="_Toc374454590"/>
      <w:bookmarkStart w:id="879" w:name="_Toc349143579"/>
      <w:bookmarkStart w:id="880" w:name="_Toc331512888"/>
      <w:bookmarkStart w:id="881" w:name="_Toc331684028"/>
      <w:bookmarkStart w:id="882" w:name="_Toc342060364"/>
      <w:bookmarkStart w:id="883" w:name="_Toc341348328"/>
      <w:bookmarkStart w:id="884" w:name="_Toc14243"/>
      <w:bookmarkStart w:id="885" w:name="_Toc333237778"/>
      <w:bookmarkStart w:id="886" w:name="_Toc350756440"/>
      <w:bookmarkStart w:id="887" w:name="_Toc333935336"/>
      <w:bookmarkStart w:id="888" w:name="_Toc365985169"/>
      <w:bookmarkStart w:id="889" w:name="_Toc333237667"/>
      <w:bookmarkStart w:id="890" w:name="_Toc339441077"/>
      <w:bookmarkStart w:id="891" w:name="_Toc350438739"/>
      <w:bookmarkStart w:id="892" w:name="_Toc337632348"/>
      <w:bookmarkStart w:id="893" w:name="_Toc503785419"/>
      <w:bookmarkStart w:id="894" w:name="_Toc497224217"/>
      <w:bookmarkStart w:id="895" w:name="_Toc332270336"/>
      <w:bookmarkStart w:id="896" w:name="_Toc339020005"/>
      <w:bookmarkStart w:id="897" w:name="_Toc339362290"/>
      <w:bookmarkStart w:id="898" w:name="_Toc366072518"/>
      <w:bookmarkStart w:id="899" w:name="_Toc342296750"/>
      <w:bookmarkStart w:id="900" w:name="_Toc365967063"/>
      <w:r>
        <w:rPr>
          <w:rFonts w:hint="eastAsia"/>
          <w:color w:val="000000" w:themeColor="text1"/>
          <w:highlight w:val="none"/>
          <w14:textFill>
            <w14:solidFill>
              <w14:schemeClr w14:val="tx1"/>
            </w14:solidFill>
          </w14:textFill>
        </w:rPr>
        <w:t>递交</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的时间、地点及截止时间</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36D36C5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的地点与开标仪式的地点为同一地点；</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截止时间与开标时间为同一时间。</w:t>
      </w:r>
    </w:p>
    <w:p w14:paraId="1A49B60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需由专人送交。</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须将密封和标记后的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，按照</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中注明的开标地址于</w:t>
      </w:r>
      <w:r>
        <w:rPr>
          <w:rFonts w:hint="eastAsia" w:ascii="宋体" w:hAnsi="宋体"/>
          <w:bCs/>
          <w:color w:val="000000" w:themeColor="text1"/>
          <w:highlight w:val="none"/>
          <w:lang w:eastAsia="zh-CN"/>
          <w14:textFill>
            <w14:solidFill>
              <w14:schemeClr w14:val="tx1"/>
            </w14:solidFill>
          </w14:textFill>
        </w:rPr>
        <w:t>响应截止时间</w:t>
      </w:r>
      <w:r>
        <w:rPr>
          <w:rFonts w:hint="eastAsia" w:ascii="宋体" w:hAnsi="宋体"/>
          <w:bCs/>
          <w:color w:val="000000" w:themeColor="text1"/>
          <w:highlight w:val="none"/>
          <w14:textFill>
            <w14:solidFill>
              <w14:schemeClr w14:val="tx1"/>
            </w14:solidFill>
          </w14:textFill>
        </w:rPr>
        <w:t>之前送交代理采购机构。</w:t>
      </w:r>
    </w:p>
    <w:p w14:paraId="6ED43DB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01" w:name="_Toc339019880"/>
      <w:bookmarkStart w:id="902" w:name="_Toc333935678"/>
      <w:bookmarkStart w:id="903" w:name="_Toc333238624"/>
      <w:bookmarkStart w:id="904" w:name="_Toc330459976"/>
      <w:bookmarkStart w:id="905" w:name="_Toc365967064"/>
      <w:bookmarkStart w:id="906" w:name="_Toc331684029"/>
      <w:bookmarkStart w:id="907" w:name="_Toc342296751"/>
      <w:bookmarkStart w:id="908" w:name="_Toc340672860"/>
      <w:bookmarkStart w:id="909" w:name="_Toc366072519"/>
      <w:bookmarkStart w:id="910" w:name="_Toc340507433"/>
      <w:bookmarkStart w:id="911" w:name="_Toc349127617"/>
      <w:bookmarkStart w:id="912" w:name="_Toc337632349"/>
      <w:bookmarkStart w:id="913" w:name="_Toc336681926"/>
      <w:bookmarkStart w:id="914" w:name="_Toc340677061"/>
      <w:bookmarkStart w:id="915" w:name="_Toc350438740"/>
      <w:bookmarkStart w:id="916" w:name="_Toc333237668"/>
      <w:bookmarkStart w:id="917" w:name="_Toc341348329"/>
      <w:bookmarkStart w:id="918" w:name="_Toc333237779"/>
      <w:bookmarkStart w:id="919" w:name="_Toc365985170"/>
      <w:bookmarkStart w:id="920" w:name="_Toc339020224"/>
      <w:bookmarkStart w:id="921" w:name="_Toc332270337"/>
      <w:bookmarkStart w:id="922" w:name="_Toc331512889"/>
      <w:bookmarkStart w:id="923" w:name="_Toc336681571"/>
      <w:bookmarkStart w:id="924" w:name="_Toc349143580"/>
      <w:bookmarkStart w:id="925" w:name="_Toc342060365"/>
      <w:bookmarkStart w:id="926" w:name="_Toc345513858"/>
      <w:bookmarkStart w:id="927" w:name="_Toc333935337"/>
      <w:bookmarkStart w:id="928" w:name="_Toc339020006"/>
      <w:bookmarkStart w:id="929" w:name="_Toc339020086"/>
      <w:bookmarkStart w:id="930" w:name="_Toc332206699"/>
      <w:bookmarkStart w:id="931" w:name="_Toc339362291"/>
      <w:bookmarkStart w:id="932" w:name="_Toc374454591"/>
      <w:bookmarkStart w:id="933" w:name="_Toc350756441"/>
      <w:bookmarkStart w:id="934" w:name="_Toc503785420"/>
      <w:bookmarkStart w:id="935" w:name="_Toc497224218"/>
      <w:bookmarkStart w:id="936" w:name="_Toc33944107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w:t>
      </w:r>
      <w:r>
        <w:rPr>
          <w:rFonts w:hint="eastAsia" w:ascii="宋体" w:hAnsi="宋体"/>
          <w:bCs/>
          <w:color w:val="000000" w:themeColor="text1"/>
          <w:highlight w:val="none"/>
          <w:lang w:eastAsia="zh-CN"/>
          <w14:textFill>
            <w14:solidFill>
              <w14:schemeClr w14:val="tx1"/>
            </w14:solidFill>
          </w14:textFill>
        </w:rPr>
        <w:t>响应截止时间</w:t>
      </w:r>
      <w:r>
        <w:rPr>
          <w:rFonts w:hint="eastAsia" w:ascii="宋体" w:hAnsi="宋体"/>
          <w:bCs/>
          <w:color w:val="000000" w:themeColor="text1"/>
          <w:highlight w:val="none"/>
          <w14:textFill>
            <w14:solidFill>
              <w14:schemeClr w14:val="tx1"/>
            </w14:solidFill>
          </w14:textFill>
        </w:rPr>
        <w:t>前30分钟开始接收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，并于</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“第一部分</w:t>
      </w:r>
      <w:r>
        <w:rPr>
          <w:rFonts w:hint="eastAsia" w:ascii="宋体" w:hAnsi="宋体"/>
          <w:bCs/>
          <w:color w:val="000000" w:themeColor="text1"/>
          <w:highlight w:val="none"/>
          <w:lang w:eastAsia="zh-CN"/>
          <w14:textFill>
            <w14:solidFill>
              <w14:schemeClr w14:val="tx1"/>
            </w14:solidFill>
          </w14:textFill>
        </w:rPr>
        <w:t>遴选邀请函</w:t>
      </w:r>
      <w:r>
        <w:rPr>
          <w:rFonts w:hint="eastAsia" w:ascii="宋体" w:hAnsi="宋体"/>
          <w:bCs/>
          <w:color w:val="000000" w:themeColor="text1"/>
          <w:highlight w:val="none"/>
          <w14:textFill>
            <w14:solidFill>
              <w14:schemeClr w14:val="tx1"/>
            </w14:solidFill>
          </w14:textFill>
        </w:rPr>
        <w:t>”规定的开标时间、开标地点</w:t>
      </w:r>
      <w:r>
        <w:rPr>
          <w:rFonts w:hint="eastAsia" w:ascii="宋体" w:hAnsi="宋体"/>
          <w:bCs/>
          <w:color w:val="000000" w:themeColor="text1"/>
          <w:highlight w:val="none"/>
          <w:lang w:val="en-US" w:eastAsia="zh-CN"/>
          <w14:textFill>
            <w14:solidFill>
              <w14:schemeClr w14:val="tx1"/>
            </w14:solidFill>
          </w14:textFill>
        </w:rPr>
        <w:t>遴选</w:t>
      </w:r>
      <w:r>
        <w:rPr>
          <w:rFonts w:hint="eastAsia" w:ascii="宋体" w:hAnsi="宋体"/>
          <w:bCs/>
          <w:color w:val="000000" w:themeColor="text1"/>
          <w:highlight w:val="none"/>
          <w14:textFill>
            <w14:solidFill>
              <w14:schemeClr w14:val="tx1"/>
            </w14:solidFill>
          </w14:textFill>
        </w:rPr>
        <w:t>。</w:t>
      </w:r>
    </w:p>
    <w:p w14:paraId="4CEC8C8A">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937" w:name="_Toc26882"/>
      <w:r>
        <w:rPr>
          <w:rFonts w:hint="eastAsia"/>
          <w:color w:val="000000" w:themeColor="text1"/>
          <w:highlight w:val="none"/>
          <w14:textFill>
            <w14:solidFill>
              <w14:schemeClr w14:val="tx1"/>
            </w14:solidFill>
          </w14:textFill>
        </w:rPr>
        <w:t>迟交的</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themeColor="text1"/>
          <w:highlight w:val="none"/>
          <w:lang w:eastAsia="zh-CN"/>
          <w14:textFill>
            <w14:solidFill>
              <w14:schemeClr w14:val="tx1"/>
            </w14:solidFill>
          </w14:textFill>
        </w:rPr>
        <w:t>响应文件</w:t>
      </w:r>
      <w:bookmarkEnd w:id="937"/>
    </w:p>
    <w:p w14:paraId="04C70AD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后递交的任何</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p>
    <w:p w14:paraId="3D382BE2">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938" w:name="_Toc497224219"/>
      <w:bookmarkStart w:id="939" w:name="_Toc503785421"/>
      <w:bookmarkStart w:id="940" w:name="_Toc337632350"/>
      <w:bookmarkStart w:id="941" w:name="_Toc349127618"/>
      <w:bookmarkStart w:id="942" w:name="_Toc332270338"/>
      <w:bookmarkStart w:id="943" w:name="_Toc330459977"/>
      <w:bookmarkStart w:id="944" w:name="_Toc339020007"/>
      <w:bookmarkStart w:id="945" w:name="_Toc333238625"/>
      <w:bookmarkStart w:id="946" w:name="_Toc339020225"/>
      <w:bookmarkStart w:id="947" w:name="_Toc350438741"/>
      <w:bookmarkStart w:id="948" w:name="_Toc345513859"/>
      <w:bookmarkStart w:id="949" w:name="_Toc340672861"/>
      <w:bookmarkStart w:id="950" w:name="_Toc333935338"/>
      <w:bookmarkStart w:id="951" w:name="_Toc331512890"/>
      <w:bookmarkStart w:id="952" w:name="_Toc350756442"/>
      <w:bookmarkStart w:id="953" w:name="_Toc340507434"/>
      <w:bookmarkStart w:id="954" w:name="_Toc336681572"/>
      <w:bookmarkStart w:id="955" w:name="_Toc349143581"/>
      <w:bookmarkStart w:id="956" w:name="_Toc342060366"/>
      <w:bookmarkStart w:id="957" w:name="_Toc365967065"/>
      <w:bookmarkStart w:id="958" w:name="_Toc331684030"/>
      <w:bookmarkStart w:id="959" w:name="_Toc339441079"/>
      <w:bookmarkStart w:id="960" w:name="_Toc366072520"/>
      <w:bookmarkStart w:id="961" w:name="_Toc332206700"/>
      <w:bookmarkStart w:id="962" w:name="_Toc365985171"/>
      <w:bookmarkStart w:id="963" w:name="_Toc340677062"/>
      <w:bookmarkStart w:id="964" w:name="_Toc339020087"/>
      <w:bookmarkStart w:id="965" w:name="_Toc374454592"/>
      <w:bookmarkStart w:id="966" w:name="_Toc339019881"/>
      <w:bookmarkStart w:id="967" w:name="_Toc333935679"/>
      <w:bookmarkStart w:id="968" w:name="_Toc342296752"/>
      <w:bookmarkStart w:id="969" w:name="_Toc333237669"/>
      <w:bookmarkStart w:id="970" w:name="_Toc333237780"/>
      <w:bookmarkStart w:id="971" w:name="_Toc336681927"/>
      <w:bookmarkStart w:id="972" w:name="_Toc28896"/>
      <w:bookmarkStart w:id="973" w:name="_Toc339362292"/>
      <w:bookmarkStart w:id="974" w:name="_Toc341348330"/>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的修改和撤</w:t>
      </w:r>
      <w:bookmarkEnd w:id="938"/>
      <w:bookmarkEnd w:id="939"/>
      <w:r>
        <w:rPr>
          <w:rFonts w:hint="eastAsia"/>
          <w:color w:val="000000" w:themeColor="text1"/>
          <w:highlight w:val="none"/>
          <w14:textFill>
            <w14:solidFill>
              <w14:schemeClr w14:val="tx1"/>
            </w14:solidFill>
          </w14:textFill>
        </w:rPr>
        <w:t>回</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62EA3E8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w:t>
      </w:r>
      <w:r>
        <w:rPr>
          <w:rFonts w:hint="eastAsia" w:ascii="宋体"/>
          <w:bCs/>
          <w:color w:val="000000" w:themeColor="text1"/>
          <w:highlight w:val="none"/>
          <w:lang w:val="en-US"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前，可以修改或撤回其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。但必须在规定的</w:t>
      </w:r>
      <w:r>
        <w:rPr>
          <w:rFonts w:hint="eastAsia" w:ascii="宋体"/>
          <w:bCs/>
          <w:color w:val="000000" w:themeColor="text1"/>
          <w:highlight w:val="none"/>
          <w:lang w:val="en-US"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之前以书面通知到代理采购机构，该通知须有</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法定代表人（负责人）或其授权代表签字。</w:t>
      </w:r>
    </w:p>
    <w:p w14:paraId="2C5862FF">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修改的书面材料或撤销的通知应注明“修改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”或“撤销</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”字样。</w:t>
      </w:r>
    </w:p>
    <w:p w14:paraId="213DDC9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之后，</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不得对其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做任何修改。</w:t>
      </w:r>
    </w:p>
    <w:p w14:paraId="674ED20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至</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有效期期满之前，</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不得撤回其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，否则代理采购机构将按规定不予退还</w:t>
      </w:r>
      <w:r>
        <w:rPr>
          <w:rFonts w:hint="eastAsia" w:ascii="宋体"/>
          <w:bCs/>
          <w:color w:val="000000" w:themeColor="text1"/>
          <w:highlight w:val="none"/>
          <w:lang w:eastAsia="zh-CN"/>
          <w14:textFill>
            <w14:solidFill>
              <w14:schemeClr w14:val="tx1"/>
            </w14:solidFill>
          </w14:textFill>
        </w:rPr>
        <w:t>遴选保证金</w:t>
      </w:r>
      <w:r>
        <w:rPr>
          <w:rFonts w:hint="eastAsia" w:ascii="宋体"/>
          <w:bCs/>
          <w:color w:val="000000" w:themeColor="text1"/>
          <w:highlight w:val="none"/>
          <w14:textFill>
            <w14:solidFill>
              <w14:schemeClr w14:val="tx1"/>
            </w14:solidFill>
          </w14:textFill>
        </w:rPr>
        <w:t>。</w:t>
      </w:r>
    </w:p>
    <w:p w14:paraId="7CC28DF4">
      <w:pPr>
        <w:pStyle w:val="5"/>
        <w:numPr>
          <w:ilvl w:val="0"/>
          <w:numId w:val="0"/>
        </w:numPr>
        <w:rPr>
          <w:rFonts w:hint="eastAsia" w:eastAsia="黑体"/>
          <w:color w:val="000000" w:themeColor="text1"/>
          <w:sz w:val="24"/>
          <w:highlight w:val="none"/>
          <w:lang w:eastAsia="zh-CN"/>
          <w14:textFill>
            <w14:solidFill>
              <w14:schemeClr w14:val="tx1"/>
            </w14:solidFill>
          </w14:textFill>
        </w:rPr>
      </w:pPr>
      <w:bookmarkStart w:id="975" w:name="_Toc337632351"/>
      <w:bookmarkStart w:id="976" w:name="_Toc350756443"/>
      <w:bookmarkStart w:id="977" w:name="_Toc336681928"/>
      <w:bookmarkStart w:id="978" w:name="_Toc340507435"/>
      <w:bookmarkStart w:id="979" w:name="_Toc339020088"/>
      <w:bookmarkStart w:id="980" w:name="_Toc340677063"/>
      <w:bookmarkStart w:id="981" w:name="_Toc339019882"/>
      <w:bookmarkStart w:id="982" w:name="_Toc336681573"/>
      <w:bookmarkStart w:id="983" w:name="_Toc332270339"/>
      <w:bookmarkStart w:id="984" w:name="_Toc345513860"/>
      <w:bookmarkStart w:id="985" w:name="_Toc339362293"/>
      <w:bookmarkStart w:id="986" w:name="_Toc333238626"/>
      <w:bookmarkStart w:id="987" w:name="_Toc366072521"/>
      <w:bookmarkStart w:id="988" w:name="_Toc333935680"/>
      <w:bookmarkStart w:id="989" w:name="_Toc339020226"/>
      <w:bookmarkStart w:id="990" w:name="_Toc374454593"/>
      <w:bookmarkStart w:id="991" w:name="_Toc331684031"/>
      <w:bookmarkStart w:id="992" w:name="_Toc342296753"/>
      <w:bookmarkStart w:id="993" w:name="_Toc497224220"/>
      <w:bookmarkStart w:id="994" w:name="_Toc350438742"/>
      <w:bookmarkStart w:id="995" w:name="_Toc331512891"/>
      <w:bookmarkStart w:id="996" w:name="_Toc340672862"/>
      <w:bookmarkStart w:id="997" w:name="_Toc330459978"/>
      <w:bookmarkStart w:id="998" w:name="_Toc349127619"/>
      <w:bookmarkStart w:id="999" w:name="_Toc365985172"/>
      <w:bookmarkStart w:id="1000" w:name="_Toc339020008"/>
      <w:bookmarkStart w:id="1001" w:name="_Toc342060367"/>
      <w:bookmarkStart w:id="1002" w:name="_Toc339441080"/>
      <w:bookmarkStart w:id="1003" w:name="_Toc332206701"/>
      <w:bookmarkStart w:id="1004" w:name="_Toc365967066"/>
      <w:bookmarkStart w:id="1005" w:name="_Toc503785422"/>
      <w:bookmarkStart w:id="1006" w:name="_Toc341348331"/>
      <w:bookmarkStart w:id="1007" w:name="_Toc333237670"/>
      <w:bookmarkStart w:id="1008" w:name="_Toc333237781"/>
      <w:bookmarkStart w:id="1009" w:name="_Toc349143582"/>
      <w:bookmarkStart w:id="1010" w:name="_Toc333935339"/>
      <w:r>
        <w:rPr>
          <w:color w:val="000000" w:themeColor="text1"/>
          <w:sz w:val="24"/>
          <w:highlight w:val="none"/>
          <w14:textFill>
            <w14:solidFill>
              <w14:schemeClr w14:val="tx1"/>
            </w14:solidFill>
          </w14:textFill>
        </w:rPr>
        <w:br w:type="page"/>
      </w:r>
      <w:bookmarkStart w:id="1011" w:name="_Toc32006"/>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hint="eastAsia"/>
          <w:color w:val="000000" w:themeColor="text1"/>
          <w:sz w:val="24"/>
          <w:highlight w:val="none"/>
          <w:lang w:eastAsia="zh-CN"/>
          <w14:textFill>
            <w14:solidFill>
              <w14:schemeClr w14:val="tx1"/>
            </w14:solidFill>
          </w14:textFill>
        </w:rPr>
        <w:t>评审</w:t>
      </w:r>
      <w:bookmarkEnd w:id="1011"/>
    </w:p>
    <w:p w14:paraId="6D892570">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012" w:name="_Toc333935340"/>
      <w:bookmarkStart w:id="1013" w:name="_Toc340672863"/>
      <w:bookmarkStart w:id="1014" w:name="_Toc497224221"/>
      <w:bookmarkStart w:id="1015" w:name="_Toc349127620"/>
      <w:bookmarkStart w:id="1016" w:name="_Toc350756444"/>
      <w:bookmarkStart w:id="1017" w:name="_Toc331512892"/>
      <w:bookmarkStart w:id="1018" w:name="_Toc337632352"/>
      <w:bookmarkStart w:id="1019" w:name="_Toc333238627"/>
      <w:bookmarkStart w:id="1020" w:name="_Toc339020227"/>
      <w:bookmarkStart w:id="1021" w:name="_Toc339441081"/>
      <w:bookmarkStart w:id="1022" w:name="_Toc333237671"/>
      <w:bookmarkStart w:id="1023" w:name="_Toc342060368"/>
      <w:bookmarkStart w:id="1024" w:name="_Toc332206702"/>
      <w:bookmarkStart w:id="1025" w:name="_Toc341348332"/>
      <w:bookmarkStart w:id="1026" w:name="_Toc340507436"/>
      <w:bookmarkStart w:id="1027" w:name="_Toc349143583"/>
      <w:bookmarkStart w:id="1028" w:name="_Toc366072522"/>
      <w:bookmarkStart w:id="1029" w:name="_Toc336681929"/>
      <w:bookmarkStart w:id="1030" w:name="_Toc365967067"/>
      <w:bookmarkStart w:id="1031" w:name="_Toc333935681"/>
      <w:bookmarkStart w:id="1032" w:name="_Toc333237782"/>
      <w:bookmarkStart w:id="1033" w:name="_Toc374454594"/>
      <w:bookmarkStart w:id="1034" w:name="_Toc339019883"/>
      <w:bookmarkStart w:id="1035" w:name="_Toc339362294"/>
      <w:bookmarkStart w:id="1036" w:name="_Toc350438743"/>
      <w:bookmarkStart w:id="1037" w:name="_Toc342296754"/>
      <w:bookmarkStart w:id="1038" w:name="_Toc340677064"/>
      <w:bookmarkStart w:id="1039" w:name="_Toc332270340"/>
      <w:bookmarkStart w:id="1040" w:name="_Toc339020009"/>
      <w:bookmarkStart w:id="1041" w:name="_Toc365985173"/>
      <w:bookmarkStart w:id="1042" w:name="_Toc17985"/>
      <w:bookmarkStart w:id="1043" w:name="_Toc345513861"/>
      <w:bookmarkStart w:id="1044" w:name="_Toc336681574"/>
      <w:bookmarkStart w:id="1045" w:name="_Toc339020089"/>
      <w:bookmarkStart w:id="1046" w:name="_Toc331684032"/>
      <w:bookmarkStart w:id="1047" w:name="_Toc330459979"/>
      <w:bookmarkStart w:id="1048" w:name="_Toc503785423"/>
      <w:r>
        <w:rPr>
          <w:rFonts w:hint="eastAsia"/>
          <w:color w:val="000000" w:themeColor="text1"/>
          <w:highlight w:val="none"/>
          <w14:textFill>
            <w14:solidFill>
              <w14:schemeClr w14:val="tx1"/>
            </w14:solidFill>
          </w14:textFill>
        </w:rPr>
        <w:t>开标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37BE5F6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中规定的时间和地点</w:t>
      </w:r>
      <w:r>
        <w:rPr>
          <w:rFonts w:hint="eastAsia" w:ascii="宋体" w:hAnsi="宋体"/>
          <w:bCs/>
          <w:color w:val="000000" w:themeColor="text1"/>
          <w:highlight w:val="none"/>
          <w:lang w:val="en-US" w:eastAsia="zh-CN"/>
          <w14:textFill>
            <w14:solidFill>
              <w14:schemeClr w14:val="tx1"/>
            </w14:solidFill>
          </w14:textFill>
        </w:rPr>
        <w:t>遴选</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遴选会</w:t>
      </w:r>
      <w:r>
        <w:rPr>
          <w:rFonts w:hint="eastAsia" w:ascii="宋体" w:hAnsi="宋体"/>
          <w:bCs/>
          <w:color w:val="000000" w:themeColor="text1"/>
          <w:highlight w:val="none"/>
          <w14:textFill>
            <w14:solidFill>
              <w14:schemeClr w14:val="tx1"/>
            </w14:solidFill>
          </w14:textFill>
        </w:rPr>
        <w:t>由代理采购机构主持。</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代表均需按时参加</w:t>
      </w:r>
      <w:r>
        <w:rPr>
          <w:rFonts w:hint="eastAsia" w:ascii="宋体" w:hAnsi="宋体"/>
          <w:bCs/>
          <w:color w:val="000000" w:themeColor="text1"/>
          <w:highlight w:val="none"/>
          <w:lang w:eastAsia="zh-CN"/>
          <w14:textFill>
            <w14:solidFill>
              <w14:schemeClr w14:val="tx1"/>
            </w14:solidFill>
          </w14:textFill>
        </w:rPr>
        <w:t>遴选会</w:t>
      </w:r>
      <w:r>
        <w:rPr>
          <w:rFonts w:hint="eastAsia" w:ascii="宋体" w:hAnsi="宋体"/>
          <w:bCs/>
          <w:color w:val="000000" w:themeColor="text1"/>
          <w:highlight w:val="none"/>
          <w14:textFill>
            <w14:solidFill>
              <w14:schemeClr w14:val="tx1"/>
            </w14:solidFill>
          </w14:textFill>
        </w:rPr>
        <w:t>。参加开标的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代表应签名报到以证明其出席。</w:t>
      </w:r>
    </w:p>
    <w:p w14:paraId="66A7BC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开标时，由监督员或</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代表检查</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的密封情况，并宣布检查结果，经确认无误后，由工作人员当众拆封唱标。唱标主要内容为</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正本中的“</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”的内容以及代理采购机构认为合适的其他内容。</w:t>
      </w:r>
    </w:p>
    <w:p w14:paraId="2E61225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截止</w:t>
      </w:r>
      <w:r>
        <w:rPr>
          <w:rFonts w:hint="eastAsia" w:ascii="宋体" w:hAnsi="宋体"/>
          <w:bCs/>
          <w:color w:val="000000" w:themeColor="text1"/>
          <w:highlight w:val="none"/>
          <w:lang w:val="en-US" w:eastAsia="zh-CN"/>
          <w14:textFill>
            <w14:solidFill>
              <w14:schemeClr w14:val="tx1"/>
            </w14:solidFill>
          </w14:textFill>
        </w:rPr>
        <w:t>时间</w:t>
      </w:r>
      <w:r>
        <w:rPr>
          <w:rFonts w:hint="eastAsia" w:ascii="宋体" w:hAnsi="宋体"/>
          <w:bCs/>
          <w:color w:val="000000" w:themeColor="text1"/>
          <w:highlight w:val="none"/>
          <w14:textFill>
            <w14:solidFill>
              <w14:schemeClr w14:val="tx1"/>
            </w14:solidFill>
          </w14:textFill>
        </w:rPr>
        <w:t>之前收到的所有</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，开标时都应当众拆封并宣读。在开标时没有当众拆封和宣读的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时将不予考虑。提交了可接受的“撤回”通知的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将不予拆封。</w:t>
      </w:r>
    </w:p>
    <w:p w14:paraId="45A5D55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6A6CC1DD">
      <w:pPr>
        <w:pStyle w:val="7"/>
        <w:numPr>
          <w:ilvl w:val="4"/>
          <w:numId w:val="22"/>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49" w:name="_Toc339020010"/>
      <w:bookmarkStart w:id="1050" w:name="_Toc333238628"/>
      <w:bookmarkStart w:id="1051" w:name="_Toc350438744"/>
      <w:bookmarkStart w:id="1052" w:name="_Toc503785424"/>
      <w:bookmarkStart w:id="1053" w:name="_Toc365985174"/>
      <w:bookmarkStart w:id="1054" w:name="_Toc342060369"/>
      <w:bookmarkStart w:id="1055" w:name="_Toc339019884"/>
      <w:bookmarkStart w:id="1056" w:name="_Toc337632353"/>
      <w:bookmarkStart w:id="1057" w:name="_Toc331684033"/>
      <w:bookmarkStart w:id="1058" w:name="_Toc333237783"/>
      <w:bookmarkStart w:id="1059" w:name="_Toc341348333"/>
      <w:bookmarkStart w:id="1060" w:name="_Toc331512893"/>
      <w:bookmarkStart w:id="1061" w:name="_Toc339020090"/>
      <w:bookmarkStart w:id="1062" w:name="_Toc336681930"/>
      <w:bookmarkStart w:id="1063" w:name="_Toc333935341"/>
      <w:bookmarkStart w:id="1064" w:name="_Toc349143584"/>
      <w:bookmarkStart w:id="1065" w:name="_Toc339441082"/>
      <w:bookmarkStart w:id="1066" w:name="_Toc330459980"/>
      <w:bookmarkStart w:id="1067" w:name="_Toc340507437"/>
      <w:bookmarkStart w:id="1068" w:name="_Toc366072523"/>
      <w:bookmarkStart w:id="1069" w:name="_Toc22205"/>
      <w:bookmarkStart w:id="1070" w:name="_Toc336681575"/>
      <w:bookmarkStart w:id="1071" w:name="_Toc333935682"/>
      <w:bookmarkStart w:id="1072" w:name="_Toc365967068"/>
      <w:bookmarkStart w:id="1073" w:name="_Toc339362295"/>
      <w:bookmarkStart w:id="1074" w:name="_Toc342296755"/>
      <w:bookmarkStart w:id="1075" w:name="_Toc332270341"/>
      <w:bookmarkStart w:id="1076" w:name="_Toc345513862"/>
      <w:bookmarkStart w:id="1077" w:name="_Toc340677065"/>
      <w:bookmarkStart w:id="1078" w:name="_Toc333237672"/>
      <w:bookmarkStart w:id="1079" w:name="_Toc339020228"/>
      <w:bookmarkStart w:id="1080" w:name="_Toc497224222"/>
      <w:bookmarkStart w:id="1081" w:name="_Toc374454595"/>
      <w:bookmarkStart w:id="1082" w:name="_Toc349127621"/>
      <w:bookmarkStart w:id="1083" w:name="_Toc340672864"/>
      <w:bookmarkStart w:id="1084" w:name="_Toc350756445"/>
      <w:bookmarkStart w:id="1085" w:name="_Toc332206703"/>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Pr>
          <w:rFonts w:hint="eastAsia" w:ascii="宋体" w:hAnsi="宋体"/>
          <w:color w:val="000000" w:themeColor="text1"/>
          <w:highlight w:val="none"/>
          <w14:textFill>
            <w14:solidFill>
              <w14:schemeClr w14:val="tx1"/>
            </w14:solidFill>
          </w14:textFill>
        </w:rPr>
        <w:t xml:space="preserve"> </w:t>
      </w:r>
    </w:p>
    <w:p w14:paraId="4EF2546E">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须知前附表〉》。</w:t>
      </w:r>
    </w:p>
    <w:p w14:paraId="091AF791">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086" w:name="_Toc337632354"/>
      <w:bookmarkStart w:id="1087" w:name="_Toc332206704"/>
      <w:bookmarkStart w:id="1088" w:name="_Toc342296756"/>
      <w:bookmarkStart w:id="1089" w:name="_Toc503785425"/>
      <w:bookmarkStart w:id="1090" w:name="_Toc339020011"/>
      <w:bookmarkStart w:id="1091" w:name="_Toc331684034"/>
      <w:bookmarkStart w:id="1092" w:name="_Toc305"/>
      <w:bookmarkStart w:id="1093" w:name="_Toc339020229"/>
      <w:bookmarkStart w:id="1094" w:name="_Toc497224223"/>
      <w:bookmarkStart w:id="1095" w:name="_Toc365985175"/>
      <w:bookmarkStart w:id="1096" w:name="_Toc336681576"/>
      <w:bookmarkStart w:id="1097" w:name="_Toc350438745"/>
      <w:bookmarkStart w:id="1098" w:name="_Toc340507438"/>
      <w:bookmarkStart w:id="1099" w:name="_Toc333935683"/>
      <w:bookmarkStart w:id="1100" w:name="_Toc339020091"/>
      <w:bookmarkStart w:id="1101" w:name="_Toc331512894"/>
      <w:bookmarkStart w:id="1102" w:name="_Toc349143585"/>
      <w:bookmarkStart w:id="1103" w:name="_Toc339019885"/>
      <w:bookmarkStart w:id="1104" w:name="_Toc365967069"/>
      <w:bookmarkStart w:id="1105" w:name="_Toc333237673"/>
      <w:bookmarkStart w:id="1106" w:name="_Toc333935342"/>
      <w:bookmarkStart w:id="1107" w:name="_Toc345513863"/>
      <w:bookmarkStart w:id="1108" w:name="_Toc339441083"/>
      <w:bookmarkStart w:id="1109" w:name="_Toc339362296"/>
      <w:bookmarkStart w:id="1110" w:name="_Toc336681931"/>
      <w:bookmarkStart w:id="1111" w:name="_Toc342060370"/>
      <w:bookmarkStart w:id="1112" w:name="_Toc366072524"/>
      <w:bookmarkStart w:id="1113" w:name="_Toc333238629"/>
      <w:bookmarkStart w:id="1114" w:name="_Toc350756446"/>
      <w:bookmarkStart w:id="1115" w:name="_Toc340672865"/>
      <w:bookmarkStart w:id="1116" w:name="_Toc333237784"/>
      <w:bookmarkStart w:id="1117" w:name="_Toc374454596"/>
      <w:bookmarkStart w:id="1118" w:name="_Toc341348334"/>
      <w:bookmarkStart w:id="1119" w:name="_Toc330459981"/>
      <w:bookmarkStart w:id="1120" w:name="_Toc349127622"/>
      <w:bookmarkStart w:id="1121" w:name="_Toc340677066"/>
      <w:bookmarkStart w:id="1122" w:name="_Toc332270342"/>
      <w:r>
        <w:rPr>
          <w:rFonts w:hint="eastAsia"/>
          <w:color w:val="000000" w:themeColor="text1"/>
          <w:highlight w:val="none"/>
          <w14:textFill>
            <w14:solidFill>
              <w14:schemeClr w14:val="tx1"/>
            </w14:solidFill>
          </w14:textFill>
        </w:rPr>
        <w:t>对</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的初审和响应性的确定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3AD78AD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委员会将组织审查</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是否完整，文件签署是否合格，证明文件是否齐全等。</w:t>
      </w:r>
    </w:p>
    <w:p w14:paraId="395BBC80">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w:t>
      </w:r>
      <w:r>
        <w:rPr>
          <w:rFonts w:hint="eastAsia" w:ascii="宋体" w:hAnsi="宋体"/>
          <w:color w:val="000000" w:themeColor="text1"/>
          <w:highlight w:val="none"/>
          <w:lang w:val="en-US" w:eastAsia="zh-CN"/>
          <w14:textFill>
            <w14:solidFill>
              <w14:schemeClr w14:val="tx1"/>
            </w14:solidFill>
          </w14:textFill>
        </w:rPr>
        <w:t>遴选</w:t>
      </w:r>
      <w:r>
        <w:rPr>
          <w:rFonts w:hint="eastAsia" w:ascii="宋体" w:hAnsi="宋体"/>
          <w:color w:val="000000" w:themeColor="text1"/>
          <w:highlight w:val="none"/>
          <w14:textFill>
            <w14:solidFill>
              <w14:schemeClr w14:val="tx1"/>
            </w14:solidFill>
          </w14:textFill>
        </w:rPr>
        <w:t>的，应当作为一个供应商计算。提供相同品牌产品且通过资格审查、符合性审查的不同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参加同一合同项下</w:t>
      </w:r>
      <w:r>
        <w:rPr>
          <w:rFonts w:hint="eastAsia" w:ascii="宋体" w:hAnsi="宋体"/>
          <w:color w:val="000000" w:themeColor="text1"/>
          <w:highlight w:val="none"/>
          <w:lang w:val="en-US" w:eastAsia="zh-CN"/>
          <w14:textFill>
            <w14:solidFill>
              <w14:schemeClr w14:val="tx1"/>
            </w14:solidFill>
          </w14:textFill>
        </w:rPr>
        <w:t>遴选</w:t>
      </w:r>
      <w:r>
        <w:rPr>
          <w:rFonts w:hint="eastAsia" w:ascii="宋体" w:hAnsi="宋体"/>
          <w:color w:val="000000" w:themeColor="text1"/>
          <w:highlight w:val="none"/>
          <w14:textFill>
            <w14:solidFill>
              <w14:schemeClr w14:val="tx1"/>
            </w14:solidFill>
          </w14:textFill>
        </w:rPr>
        <w:t>的，按一家</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计算，评审后得分最高的同品牌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获得</w:t>
      </w:r>
      <w:r>
        <w:rPr>
          <w:rFonts w:hint="eastAsia" w:ascii="宋体" w:hAnsi="宋体"/>
          <w:color w:val="000000" w:themeColor="text1"/>
          <w:highlight w:val="none"/>
          <w:lang w:val="en-US" w:eastAsia="zh-CN"/>
          <w14:textFill>
            <w14:solidFill>
              <w14:schemeClr w14:val="tx1"/>
            </w14:solidFill>
          </w14:textFill>
        </w:rPr>
        <w:t>中选</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推荐资格；评审得分相同的，由采购人或者采购人委托</w:t>
      </w:r>
      <w:r>
        <w:rPr>
          <w:rFonts w:hint="eastAsia" w:ascii="宋体" w:hAnsi="宋体"/>
          <w:color w:val="000000" w:themeColor="text1"/>
          <w:highlight w:val="none"/>
          <w:lang w:eastAsia="zh-CN"/>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委员会按照</w:t>
      </w: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规定的方式确定一个</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获得</w:t>
      </w:r>
      <w:r>
        <w:rPr>
          <w:rFonts w:hint="eastAsia" w:ascii="宋体" w:hAnsi="宋体"/>
          <w:color w:val="000000" w:themeColor="text1"/>
          <w:highlight w:val="none"/>
          <w:lang w:val="en-US" w:eastAsia="zh-CN"/>
          <w14:textFill>
            <w14:solidFill>
              <w14:schemeClr w14:val="tx1"/>
            </w14:solidFill>
          </w14:textFill>
        </w:rPr>
        <w:t>中选</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推荐资格，</w:t>
      </w: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未规定的采取随机抽取方式确定，其他同品牌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不作为</w:t>
      </w:r>
      <w:r>
        <w:rPr>
          <w:rFonts w:hint="eastAsia" w:ascii="宋体" w:hAnsi="宋体"/>
          <w:color w:val="000000" w:themeColor="text1"/>
          <w:highlight w:val="none"/>
          <w:lang w:val="en-US" w:eastAsia="zh-CN"/>
          <w14:textFill>
            <w14:solidFill>
              <w14:schemeClr w14:val="tx1"/>
            </w14:solidFill>
          </w14:textFill>
        </w:rPr>
        <w:t>中选</w:t>
      </w:r>
      <w:r>
        <w:rPr>
          <w:rFonts w:hint="eastAsia" w:ascii="宋体" w:hAnsi="宋体"/>
          <w:color w:val="000000" w:themeColor="text1"/>
          <w:highlight w:val="none"/>
          <w:lang w:eastAsia="zh-CN"/>
          <w14:textFill>
            <w14:solidFill>
              <w14:schemeClr w14:val="tx1"/>
            </w14:solidFill>
          </w14:textFill>
        </w:rPr>
        <w:t>候选人</w:t>
      </w:r>
      <w:r>
        <w:rPr>
          <w:rFonts w:hint="eastAsia" w:ascii="宋体" w:hAnsi="宋体"/>
          <w:color w:val="000000" w:themeColor="text1"/>
          <w:highlight w:val="none"/>
          <w14:textFill>
            <w14:solidFill>
              <w14:schemeClr w14:val="tx1"/>
            </w14:solidFill>
          </w14:textFill>
        </w:rPr>
        <w:t>。</w:t>
      </w:r>
    </w:p>
    <w:p w14:paraId="1DC9076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委员会将确定每一</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是否对</w:t>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的要求做出了实质性的响应，而没有重大偏离。实质性响应的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是指</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符合</w:t>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w:t>
      </w:r>
      <w:r>
        <w:rPr>
          <w:rFonts w:hint="eastAsia" w:ascii="宋体"/>
          <w:bCs/>
          <w:color w:val="000000" w:themeColor="text1"/>
          <w:highlight w:val="none"/>
          <w:lang w:eastAsia="zh-CN"/>
          <w14:textFill>
            <w14:solidFill>
              <w14:schemeClr w14:val="tx1"/>
            </w14:solidFill>
          </w14:textFill>
        </w:rPr>
        <w:t>遴选文件</w:t>
      </w:r>
      <w:r>
        <w:rPr>
          <w:rFonts w:hint="eastAsia" w:ascii="宋体"/>
          <w:bCs/>
          <w:color w:val="000000" w:themeColor="text1"/>
          <w:highlight w:val="none"/>
          <w14:textFill>
            <w14:solidFill>
              <w14:schemeClr w14:val="tx1"/>
            </w14:solidFill>
          </w14:textFill>
        </w:rPr>
        <w:t>规定的供货范围、质量和性能，或限制了买方的权力和</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的义务的规定，而纠正这些偏离将影响到其它提交实质性响应</w:t>
      </w:r>
      <w:r>
        <w:rPr>
          <w:rFonts w:hint="eastAsia" w:ascii="宋体"/>
          <w:bCs/>
          <w:color w:val="000000" w:themeColor="text1"/>
          <w:highlight w:val="none"/>
          <w:lang w:val="en-US" w:eastAsia="zh-CN"/>
          <w14:textFill>
            <w14:solidFill>
              <w14:schemeClr w14:val="tx1"/>
            </w14:solidFill>
          </w14:textFill>
        </w:rPr>
        <w:t>遴选</w:t>
      </w:r>
      <w:r>
        <w:rPr>
          <w:rFonts w:hint="eastAsia" w:ascii="宋体"/>
          <w:bCs/>
          <w:color w:val="000000" w:themeColor="text1"/>
          <w:highlight w:val="none"/>
          <w14:textFill>
            <w14:solidFill>
              <w14:schemeClr w14:val="tx1"/>
            </w14:solidFill>
          </w14:textFill>
        </w:rPr>
        <w:t>的</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的公平竞争地位。</w:t>
      </w:r>
    </w:p>
    <w:p w14:paraId="472862E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委员会将拒绝被确定为非实质性响应的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不能通过修正或撤销不符之处而使其</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成为实质性响应的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p>
    <w:p w14:paraId="69A34E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将被拒绝而作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4881A21B">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06575F3">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未提交</w:t>
      </w:r>
      <w:r>
        <w:rPr>
          <w:rFonts w:hint="eastAsia" w:ascii="宋体" w:hAnsi="宋体"/>
          <w:bCs/>
          <w:color w:val="000000" w:themeColor="text1"/>
          <w:highlight w:val="none"/>
          <w:lang w:eastAsia="zh-CN"/>
          <w14:textFill>
            <w14:solidFill>
              <w14:schemeClr w14:val="tx1"/>
            </w14:solidFill>
          </w14:textFill>
        </w:rPr>
        <w:t>遴选保证金</w:t>
      </w:r>
      <w:r>
        <w:rPr>
          <w:rFonts w:hint="eastAsia" w:ascii="宋体" w:hAnsi="宋体"/>
          <w:bCs/>
          <w:color w:val="000000" w:themeColor="text1"/>
          <w:highlight w:val="none"/>
          <w14:textFill>
            <w14:solidFill>
              <w14:schemeClr w14:val="tx1"/>
            </w14:solidFill>
          </w14:textFill>
        </w:rPr>
        <w:t>或</w:t>
      </w:r>
      <w:r>
        <w:rPr>
          <w:rFonts w:hint="eastAsia" w:ascii="宋体" w:hAnsi="宋体"/>
          <w:bCs/>
          <w:color w:val="000000" w:themeColor="text1"/>
          <w:highlight w:val="none"/>
          <w:lang w:eastAsia="zh-CN"/>
          <w14:textFill>
            <w14:solidFill>
              <w14:schemeClr w14:val="tx1"/>
            </w14:solidFill>
          </w14:textFill>
        </w:rPr>
        <w:t>遴选保证金</w:t>
      </w:r>
      <w:r>
        <w:rPr>
          <w:rFonts w:hint="eastAsia" w:ascii="宋体" w:hAnsi="宋体"/>
          <w:bCs/>
          <w:color w:val="000000" w:themeColor="text1"/>
          <w:highlight w:val="none"/>
          <w14:textFill>
            <w14:solidFill>
              <w14:schemeClr w14:val="tx1"/>
            </w14:solidFill>
          </w14:textFill>
        </w:rPr>
        <w:t>金额不足或无效的；</w:t>
      </w:r>
    </w:p>
    <w:p w14:paraId="111F6D92">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报价函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lang w:eastAsia="zh-CN"/>
          <w14:textFill>
            <w14:solidFill>
              <w14:schemeClr w14:val="tx1"/>
            </w14:solidFill>
          </w14:textFill>
        </w:rPr>
        <w:t>供应商</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6167B124">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规定格式填写或者字迹模糊不清的；</w:t>
      </w:r>
    </w:p>
    <w:p w14:paraId="37AC12F6">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遴选报价</w:t>
      </w:r>
      <w:r>
        <w:rPr>
          <w:rFonts w:hint="eastAsia" w:ascii="宋体" w:hAnsi="宋体"/>
          <w:bCs/>
          <w:color w:val="000000" w:themeColor="text1"/>
          <w:highlight w:val="none"/>
          <w14:textFill>
            <w14:solidFill>
              <w14:schemeClr w14:val="tx1"/>
            </w14:solidFill>
          </w14:textFill>
        </w:rPr>
        <w:t>超出最高</w:t>
      </w:r>
      <w:r>
        <w:rPr>
          <w:rFonts w:hint="eastAsia" w:ascii="宋体" w:hAnsi="宋体"/>
          <w:bCs/>
          <w:color w:val="000000" w:themeColor="text1"/>
          <w:highlight w:val="none"/>
          <w:lang w:eastAsia="zh-CN"/>
          <w14:textFill>
            <w14:solidFill>
              <w14:schemeClr w14:val="tx1"/>
            </w14:solidFill>
          </w14:textFill>
        </w:rPr>
        <w:t>遴选报价</w:t>
      </w:r>
      <w:r>
        <w:rPr>
          <w:rFonts w:hint="eastAsia" w:ascii="宋体" w:hAnsi="宋体"/>
          <w:bCs/>
          <w:color w:val="000000" w:themeColor="text1"/>
          <w:highlight w:val="none"/>
          <w14:textFill>
            <w14:solidFill>
              <w14:schemeClr w14:val="tx1"/>
            </w14:solidFill>
          </w14:textFill>
        </w:rPr>
        <w:t>（预算价）上限的；</w:t>
      </w:r>
    </w:p>
    <w:p w14:paraId="7008873B">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载明的</w:t>
      </w:r>
      <w:r>
        <w:rPr>
          <w:rFonts w:hint="eastAsia" w:ascii="宋体" w:hAnsi="宋体"/>
          <w:bCs/>
          <w:color w:val="000000" w:themeColor="text1"/>
          <w:highlight w:val="none"/>
          <w:lang w:val="en-US" w:eastAsia="zh-CN"/>
          <w14:textFill>
            <w14:solidFill>
              <w14:schemeClr w14:val="tx1"/>
            </w14:solidFill>
          </w14:textFill>
        </w:rPr>
        <w:t>遴选</w:t>
      </w:r>
      <w:r>
        <w:rPr>
          <w:rFonts w:hint="eastAsia" w:ascii="宋体" w:hAnsi="宋体"/>
          <w:bCs/>
          <w:color w:val="000000" w:themeColor="text1"/>
          <w:highlight w:val="none"/>
          <w14:textFill>
            <w14:solidFill>
              <w14:schemeClr w14:val="tx1"/>
            </w14:solidFill>
          </w14:textFill>
        </w:rPr>
        <w:t>项目</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（服务期）超过</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规定的期限，或服务期不满足</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 xml:space="preserve">规定要求的； </w:t>
      </w:r>
    </w:p>
    <w:p w14:paraId="149E11D9">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响应有效期</w:t>
      </w:r>
      <w:r>
        <w:rPr>
          <w:rFonts w:hint="eastAsia" w:ascii="宋体" w:hAnsi="宋体"/>
          <w:color w:val="000000" w:themeColor="text1"/>
          <w:highlight w:val="none"/>
          <w14:textFill>
            <w14:solidFill>
              <w14:schemeClr w14:val="tx1"/>
            </w14:solidFill>
          </w14:textFill>
        </w:rPr>
        <w:t>不足的；</w:t>
      </w:r>
    </w:p>
    <w:p w14:paraId="04565C80">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附有采购人或代理采购机构不能接受的条件的；</w:t>
      </w:r>
    </w:p>
    <w:p w14:paraId="698E468A">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规定的其他实质性要求的；</w:t>
      </w:r>
    </w:p>
    <w:p w14:paraId="02F17910">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0324E627">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23" w:name="_Toc333935684"/>
      <w:bookmarkStart w:id="1124" w:name="_Toc340677067"/>
      <w:bookmarkStart w:id="1125" w:name="_Toc333237674"/>
      <w:bookmarkStart w:id="1126" w:name="_Toc332206705"/>
      <w:bookmarkStart w:id="1127" w:name="_Toc345513864"/>
      <w:bookmarkStart w:id="1128" w:name="_Toc366072525"/>
      <w:bookmarkStart w:id="1129" w:name="_Toc340507439"/>
      <w:bookmarkStart w:id="1130" w:name="_Toc339019886"/>
      <w:bookmarkStart w:id="1131" w:name="_Toc341348335"/>
      <w:bookmarkStart w:id="1132" w:name="_Toc339362297"/>
      <w:bookmarkStart w:id="1133" w:name="_Toc349143586"/>
      <w:bookmarkStart w:id="1134" w:name="_Toc330459982"/>
      <w:bookmarkStart w:id="1135" w:name="_Toc365985176"/>
      <w:bookmarkStart w:id="1136" w:name="_Toc340672866"/>
      <w:bookmarkStart w:id="1137" w:name="_Toc331684035"/>
      <w:bookmarkStart w:id="1138" w:name="_Toc339020230"/>
      <w:bookmarkStart w:id="1139" w:name="_Toc339020012"/>
      <w:bookmarkStart w:id="1140" w:name="_Toc337632355"/>
      <w:bookmarkStart w:id="1141" w:name="_Toc350756447"/>
      <w:bookmarkStart w:id="1142" w:name="_Toc336681577"/>
      <w:bookmarkStart w:id="1143" w:name="_Toc336681932"/>
      <w:bookmarkStart w:id="1144" w:name="_Toc333935343"/>
      <w:bookmarkStart w:id="1145" w:name="_Toc333238630"/>
      <w:bookmarkStart w:id="1146" w:name="_Toc332270343"/>
      <w:bookmarkStart w:id="1147" w:name="_Toc374454597"/>
      <w:bookmarkStart w:id="1148" w:name="_Toc19662"/>
      <w:bookmarkStart w:id="1149" w:name="_Toc342060371"/>
      <w:bookmarkStart w:id="1150" w:name="_Toc331512895"/>
      <w:bookmarkStart w:id="1151" w:name="_Toc333237785"/>
      <w:bookmarkStart w:id="1152" w:name="_Toc349127623"/>
      <w:bookmarkStart w:id="1153" w:name="_Toc350438746"/>
      <w:bookmarkStart w:id="1154" w:name="_Toc339020092"/>
      <w:bookmarkStart w:id="1155" w:name="_Toc339441084"/>
      <w:bookmarkStart w:id="1156" w:name="_Toc342296757"/>
      <w:bookmarkStart w:id="1157" w:name="_Toc365967070"/>
      <w:r>
        <w:rPr>
          <w:rFonts w:hint="eastAsia"/>
          <w:color w:val="000000" w:themeColor="text1"/>
          <w:highlight w:val="none"/>
          <w:lang w:eastAsia="zh-CN"/>
          <w14:textFill>
            <w14:solidFill>
              <w14:schemeClr w14:val="tx1"/>
            </w14:solidFill>
          </w14:textFill>
        </w:rPr>
        <w:t>遴选报价</w:t>
      </w:r>
      <w:r>
        <w:rPr>
          <w:rFonts w:hint="eastAsia"/>
          <w:color w:val="000000" w:themeColor="text1"/>
          <w:highlight w:val="none"/>
          <w14:textFill>
            <w14:solidFill>
              <w14:schemeClr w14:val="tx1"/>
            </w14:solidFill>
          </w14:textFill>
        </w:rPr>
        <w:t>的审核</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71415B25">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的报价应是真实、合理和全面的报价。</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应该公平竞争，合理报价。</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委员会有权对</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的任何报价进行单项分析与澄清。任何虚假不实的报价，一经确认，将导致</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遴选保证金</w:t>
      </w:r>
      <w:r>
        <w:rPr>
          <w:rFonts w:hint="eastAsia" w:ascii="宋体" w:hAnsi="宋体"/>
          <w:bCs/>
          <w:color w:val="000000" w:themeColor="text1"/>
          <w:highlight w:val="none"/>
          <w14:textFill>
            <w14:solidFill>
              <w14:schemeClr w14:val="tx1"/>
            </w14:solidFill>
          </w14:textFill>
        </w:rPr>
        <w:t>不予退及</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6D98F224">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(报价表)内容与</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中相应内容不一致的，以</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(报价表)为准;</w:t>
      </w:r>
    </w:p>
    <w:p w14:paraId="42D0BAD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4370EBCD">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的总价为准，并修改单价;</w:t>
      </w:r>
    </w:p>
    <w:p w14:paraId="168C4C59">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71ED80B5">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确认后产生约束力，</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不确认的，其</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无效。</w:t>
      </w:r>
    </w:p>
    <w:p w14:paraId="1C7F9420">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58" w:name="_Toc341348336"/>
      <w:bookmarkStart w:id="1159" w:name="_Toc339020231"/>
      <w:bookmarkStart w:id="1160" w:name="_Toc332206706"/>
      <w:bookmarkStart w:id="1161" w:name="_Toc337632356"/>
      <w:bookmarkStart w:id="1162" w:name="_Toc339020093"/>
      <w:bookmarkStart w:id="1163" w:name="_Toc365967071"/>
      <w:bookmarkStart w:id="1164" w:name="_Toc336681933"/>
      <w:bookmarkStart w:id="1165" w:name="_Toc333237675"/>
      <w:bookmarkStart w:id="1166" w:name="_Toc342060372"/>
      <w:bookmarkStart w:id="1167" w:name="_Toc503785426"/>
      <w:bookmarkStart w:id="1168" w:name="_Toc340672867"/>
      <w:bookmarkStart w:id="1169" w:name="_Toc333935344"/>
      <w:bookmarkStart w:id="1170" w:name="_Toc340507440"/>
      <w:bookmarkStart w:id="1171" w:name="_Toc333238631"/>
      <w:bookmarkStart w:id="1172" w:name="_Toc331684036"/>
      <w:bookmarkStart w:id="1173" w:name="_Toc350756448"/>
      <w:bookmarkStart w:id="1174" w:name="_Toc350438747"/>
      <w:bookmarkStart w:id="1175" w:name="_Toc349143587"/>
      <w:bookmarkStart w:id="1176" w:name="_Toc349127624"/>
      <w:bookmarkStart w:id="1177" w:name="_Toc342296758"/>
      <w:bookmarkStart w:id="1178" w:name="_Toc345513865"/>
      <w:bookmarkStart w:id="1179" w:name="_Toc339441085"/>
      <w:bookmarkStart w:id="1180" w:name="_Toc330459983"/>
      <w:bookmarkStart w:id="1181" w:name="_Toc365985177"/>
      <w:bookmarkStart w:id="1182" w:name="_Toc339020013"/>
      <w:bookmarkStart w:id="1183" w:name="_Toc339362298"/>
      <w:bookmarkStart w:id="1184" w:name="_Toc331512896"/>
      <w:bookmarkStart w:id="1185" w:name="_Toc336681578"/>
      <w:bookmarkStart w:id="1186" w:name="_Toc366072526"/>
      <w:bookmarkStart w:id="1187" w:name="_Toc332270344"/>
      <w:bookmarkStart w:id="1188" w:name="_Toc374454598"/>
      <w:bookmarkStart w:id="1189" w:name="_Toc333935685"/>
      <w:bookmarkStart w:id="1190" w:name="_Toc497224224"/>
      <w:bookmarkStart w:id="1191" w:name="_Toc339019887"/>
      <w:bookmarkStart w:id="1192" w:name="_Toc11517"/>
      <w:bookmarkStart w:id="1193" w:name="_Toc333237786"/>
      <w:bookmarkStart w:id="1194" w:name="_Toc340677068"/>
      <w:r>
        <w:rPr>
          <w:rFonts w:hint="eastAsia"/>
          <w:color w:val="000000" w:themeColor="text1"/>
          <w:highlight w:val="none"/>
          <w14:textFill>
            <w14:solidFill>
              <w14:schemeClr w14:val="tx1"/>
            </w14:solidFill>
          </w14:textFill>
        </w:rPr>
        <w:t>询标及</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的澄清</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6E6545E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进行审查、评估和比较，</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委员会有权向</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质疑，请</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澄清其</w:t>
      </w:r>
      <w:r>
        <w:rPr>
          <w:rFonts w:hint="eastAsia" w:ascii="宋体"/>
          <w:bCs/>
          <w:color w:val="000000" w:themeColor="text1"/>
          <w:highlight w:val="none"/>
          <w:lang w:val="en-US" w:eastAsia="zh-CN"/>
          <w14:textFill>
            <w14:solidFill>
              <w14:schemeClr w14:val="tx1"/>
            </w14:solidFill>
          </w14:textFill>
        </w:rPr>
        <w:t>响应</w:t>
      </w:r>
      <w:r>
        <w:rPr>
          <w:rFonts w:hint="eastAsia" w:ascii="宋体"/>
          <w:bCs/>
          <w:color w:val="000000" w:themeColor="text1"/>
          <w:highlight w:val="none"/>
          <w14:textFill>
            <w14:solidFill>
              <w14:schemeClr w14:val="tx1"/>
            </w14:solidFill>
          </w14:textFill>
        </w:rPr>
        <w:t>内容。</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有责任按照代理采购机构通知的时间、地点指派专人进行答疑和澄清。</w:t>
      </w:r>
    </w:p>
    <w:p w14:paraId="2A81EF76">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w:t>
      </w:r>
      <w:r>
        <w:rPr>
          <w:rFonts w:hint="eastAsia" w:ascii="宋体"/>
          <w:color w:val="000000" w:themeColor="text1"/>
          <w:highlight w:val="none"/>
          <w:lang w:val="en-US" w:eastAsia="zh-CN"/>
          <w14:textFill>
            <w14:solidFill>
              <w14:schemeClr w14:val="tx1"/>
            </w14:solidFill>
          </w14:textFill>
        </w:rPr>
        <w:t>响应</w:t>
      </w:r>
      <w:r>
        <w:rPr>
          <w:rFonts w:hint="eastAsia" w:ascii="宋体"/>
          <w:color w:val="000000" w:themeColor="text1"/>
          <w:highlight w:val="none"/>
          <w14:textFill>
            <w14:solidFill>
              <w14:schemeClr w14:val="tx1"/>
            </w14:solidFill>
          </w14:textFill>
        </w:rPr>
        <w:t>内容进行实质性修改。</w:t>
      </w:r>
    </w:p>
    <w:p w14:paraId="4CBC65F1">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委员会主动要求询标外，从开标后至授予合同期间，任何</w:t>
      </w:r>
      <w:r>
        <w:rPr>
          <w:rFonts w:hint="eastAsia" w:cs="Arial Unicode MS"/>
          <w:color w:val="000000" w:themeColor="text1"/>
          <w:highlight w:val="none"/>
          <w:lang w:eastAsia="zh-CN"/>
          <w14:textFill>
            <w14:solidFill>
              <w14:schemeClr w14:val="tx1"/>
            </w14:solidFill>
          </w14:textFill>
        </w:rPr>
        <w:t>供应商</w:t>
      </w:r>
      <w:r>
        <w:rPr>
          <w:rFonts w:hint="eastAsia" w:cs="Arial Unicode MS"/>
          <w:color w:val="000000" w:themeColor="text1"/>
          <w:highlight w:val="none"/>
          <w14:textFill>
            <w14:solidFill>
              <w14:schemeClr w14:val="tx1"/>
            </w14:solidFill>
          </w14:textFill>
        </w:rPr>
        <w:t>均不得就与其</w:t>
      </w:r>
      <w:r>
        <w:rPr>
          <w:rFonts w:hint="eastAsia" w:cs="Arial Unicode MS"/>
          <w:color w:val="000000" w:themeColor="text1"/>
          <w:highlight w:val="none"/>
          <w:lang w:val="en-US" w:eastAsia="zh-CN"/>
          <w14:textFill>
            <w14:solidFill>
              <w14:schemeClr w14:val="tx1"/>
            </w14:solidFill>
          </w14:textFill>
        </w:rPr>
        <w:t>遴选</w:t>
      </w:r>
      <w:r>
        <w:rPr>
          <w:rFonts w:hint="eastAsia" w:cs="Arial Unicode MS"/>
          <w:color w:val="000000" w:themeColor="text1"/>
          <w:highlight w:val="none"/>
          <w14:textFill>
            <w14:solidFill>
              <w14:schemeClr w14:val="tx1"/>
            </w14:solidFill>
          </w14:textFill>
        </w:rPr>
        <w:t>有关的任何问题与</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委员会联系。如果</w:t>
      </w:r>
      <w:r>
        <w:rPr>
          <w:rFonts w:hint="eastAsia" w:cs="Arial Unicode MS"/>
          <w:color w:val="000000" w:themeColor="text1"/>
          <w:highlight w:val="none"/>
          <w:lang w:eastAsia="zh-CN"/>
          <w14:textFill>
            <w14:solidFill>
              <w14:schemeClr w14:val="tx1"/>
            </w14:solidFill>
          </w14:textFill>
        </w:rPr>
        <w:t>供应商</w:t>
      </w:r>
      <w:r>
        <w:rPr>
          <w:rFonts w:hint="eastAsia" w:cs="Arial Unicode MS"/>
          <w:color w:val="000000" w:themeColor="text1"/>
          <w:highlight w:val="none"/>
          <w14:textFill>
            <w14:solidFill>
              <w14:schemeClr w14:val="tx1"/>
            </w14:solidFill>
          </w14:textFill>
        </w:rPr>
        <w:t>希望递交其他资料给代理采购机构和</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委员会以提醒代理采购机构和</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委员会注意，则应以书面形式提交。</w:t>
      </w:r>
    </w:p>
    <w:p w14:paraId="66DE17C8">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95" w:name="_Toc331684037"/>
      <w:bookmarkStart w:id="1196" w:name="_Toc339020014"/>
      <w:bookmarkStart w:id="1197" w:name="_Toc333238632"/>
      <w:bookmarkStart w:id="1198" w:name="_Toc365985178"/>
      <w:bookmarkStart w:id="1199" w:name="_Toc333237676"/>
      <w:bookmarkStart w:id="1200" w:name="_Toc339441086"/>
      <w:bookmarkStart w:id="1201" w:name="_Toc342296759"/>
      <w:bookmarkStart w:id="1202" w:name="_Toc365967072"/>
      <w:bookmarkStart w:id="1203" w:name="_Toc336681934"/>
      <w:bookmarkStart w:id="1204" w:name="_Toc331512897"/>
      <w:bookmarkStart w:id="1205" w:name="_Toc341348337"/>
      <w:bookmarkStart w:id="1206" w:name="_Toc350756449"/>
      <w:bookmarkStart w:id="1207" w:name="_Toc333237787"/>
      <w:bookmarkStart w:id="1208" w:name="_Toc374454599"/>
      <w:bookmarkStart w:id="1209" w:name="_Toc342060373"/>
      <w:bookmarkStart w:id="1210" w:name="_Toc332206707"/>
      <w:bookmarkStart w:id="1211" w:name="_Toc350438748"/>
      <w:bookmarkStart w:id="1212" w:name="_Toc340672868"/>
      <w:bookmarkStart w:id="1213" w:name="_Toc366072527"/>
      <w:bookmarkStart w:id="1214" w:name="_Toc339020232"/>
      <w:bookmarkStart w:id="1215" w:name="_Toc6028"/>
      <w:bookmarkStart w:id="1216" w:name="_Toc339362299"/>
      <w:bookmarkStart w:id="1217" w:name="_Toc332270345"/>
      <w:bookmarkStart w:id="1218" w:name="_Toc340507441"/>
      <w:bookmarkStart w:id="1219" w:name="_Toc339019888"/>
      <w:bookmarkStart w:id="1220" w:name="_Toc336681579"/>
      <w:bookmarkStart w:id="1221" w:name="_Toc349143588"/>
      <w:bookmarkStart w:id="1222" w:name="_Toc330459984"/>
      <w:bookmarkStart w:id="1223" w:name="_Toc339020094"/>
      <w:bookmarkStart w:id="1224" w:name="_Toc333935686"/>
      <w:bookmarkStart w:id="1225" w:name="_Toc337632357"/>
      <w:bookmarkStart w:id="1226" w:name="_Toc345513866"/>
      <w:bookmarkStart w:id="1227" w:name="_Toc340677069"/>
      <w:bookmarkStart w:id="1228" w:name="_Toc333935345"/>
      <w:bookmarkStart w:id="1229" w:name="_Toc349127625"/>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原则</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7C41FCF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标准和方法，维护采购当事人的合法权益。</w:t>
      </w:r>
    </w:p>
    <w:p w14:paraId="2DBC5645">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7A83B22B">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0E0BEFE3">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230" w:name="_Toc342296760"/>
      <w:bookmarkStart w:id="1231" w:name="_Toc333238633"/>
      <w:bookmarkStart w:id="1232" w:name="_Toc330459985"/>
      <w:bookmarkStart w:id="1233" w:name="_Toc333935346"/>
      <w:bookmarkStart w:id="1234" w:name="_Toc336681580"/>
      <w:bookmarkStart w:id="1235" w:name="_Toc365967073"/>
      <w:bookmarkStart w:id="1236" w:name="_Toc333237677"/>
      <w:bookmarkStart w:id="1237" w:name="_Toc365985179"/>
      <w:bookmarkStart w:id="1238" w:name="_Toc339020015"/>
      <w:bookmarkStart w:id="1239" w:name="_Toc341348338"/>
      <w:bookmarkStart w:id="1240" w:name="_Toc331512898"/>
      <w:bookmarkStart w:id="1241" w:name="_Toc340677070"/>
      <w:bookmarkStart w:id="1242" w:name="_Toc339441087"/>
      <w:bookmarkStart w:id="1243" w:name="_Toc374454600"/>
      <w:bookmarkStart w:id="1244" w:name="_Toc345513867"/>
      <w:bookmarkStart w:id="1245" w:name="_Toc339362300"/>
      <w:bookmarkStart w:id="1246" w:name="_Toc337632358"/>
      <w:bookmarkStart w:id="1247" w:name="_Toc332206708"/>
      <w:bookmarkStart w:id="1248" w:name="_Toc336681935"/>
      <w:bookmarkStart w:id="1249" w:name="_Toc350756450"/>
      <w:bookmarkStart w:id="1250" w:name="_Toc333237788"/>
      <w:bookmarkStart w:id="1251" w:name="_Toc339020095"/>
      <w:bookmarkStart w:id="1252" w:name="_Toc339020233"/>
      <w:bookmarkStart w:id="1253" w:name="_Toc340507442"/>
      <w:bookmarkStart w:id="1254" w:name="_Toc340672869"/>
      <w:bookmarkStart w:id="1255" w:name="_Toc331684038"/>
      <w:bookmarkStart w:id="1256" w:name="_Toc333935687"/>
      <w:bookmarkStart w:id="1257" w:name="_Toc339019889"/>
      <w:bookmarkStart w:id="1258" w:name="_Toc342060374"/>
      <w:bookmarkStart w:id="1259" w:name="_Toc31233"/>
      <w:bookmarkStart w:id="1260" w:name="_Toc366072528"/>
      <w:bookmarkStart w:id="1261" w:name="_Toc350438749"/>
      <w:bookmarkStart w:id="1262" w:name="_Toc332270346"/>
      <w:bookmarkStart w:id="1263" w:name="_Toc349143589"/>
      <w:bookmarkStart w:id="1264" w:name="_Toc349127626"/>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标准和办法</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7E1B0BD5">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lang w:eastAsia="zh-CN"/>
          <w14:textFill>
            <w14:solidFill>
              <w14:schemeClr w14:val="tx1"/>
            </w14:solidFill>
          </w14:textFill>
        </w:rPr>
        <w:t>评审</w:t>
      </w:r>
      <w:r>
        <w:rPr>
          <w:rFonts w:hint="eastAsia" w:hAnsi="宋体"/>
          <w:bCs/>
          <w:color w:val="000000" w:themeColor="text1"/>
          <w:highlight w:val="none"/>
          <w14:textFill>
            <w14:solidFill>
              <w14:schemeClr w14:val="tx1"/>
            </w14:solidFill>
          </w14:textFill>
        </w:rPr>
        <w:t>委员会将综合分析</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的各项指标，而不以单项指标的优劣评选出</w:t>
      </w:r>
      <w:r>
        <w:rPr>
          <w:rFonts w:hint="eastAsia" w:ascii="宋体" w:hAnsi="宋体"/>
          <w:color w:val="000000" w:themeColor="text1"/>
          <w:highlight w:val="none"/>
          <w:lang w:val="en-US" w:eastAsia="zh-CN"/>
          <w14:textFill>
            <w14:solidFill>
              <w14:schemeClr w14:val="tx1"/>
            </w14:solidFill>
          </w14:textFill>
        </w:rPr>
        <w:t>中选</w:t>
      </w:r>
      <w:r>
        <w:rPr>
          <w:rFonts w:hint="eastAsia" w:hAnsi="宋体"/>
          <w:bCs/>
          <w:color w:val="000000" w:themeColor="text1"/>
          <w:highlight w:val="none"/>
          <w14:textFill>
            <w14:solidFill>
              <w14:schemeClr w14:val="tx1"/>
            </w14:solidFill>
          </w14:textFill>
        </w:rPr>
        <w:t>单位。对所有</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w:t>
      </w:r>
      <w:r>
        <w:rPr>
          <w:rFonts w:hint="eastAsia" w:hAnsi="宋体"/>
          <w:bCs/>
          <w:color w:val="000000" w:themeColor="text1"/>
          <w:highlight w:val="none"/>
          <w:lang w:val="en-US" w:eastAsia="zh-CN"/>
          <w14:textFill>
            <w14:solidFill>
              <w14:schemeClr w14:val="tx1"/>
            </w14:solidFill>
          </w14:textFill>
        </w:rPr>
        <w:t>响应文件</w:t>
      </w:r>
      <w:r>
        <w:rPr>
          <w:rFonts w:hint="eastAsia" w:hAnsi="宋体"/>
          <w:bCs/>
          <w:color w:val="000000" w:themeColor="text1"/>
          <w:highlight w:val="none"/>
          <w14:textFill>
            <w14:solidFill>
              <w14:schemeClr w14:val="tx1"/>
            </w14:solidFill>
          </w14:textFill>
        </w:rPr>
        <w:t>评估，都采用相同的程序和标准，</w:t>
      </w:r>
      <w:r>
        <w:rPr>
          <w:rFonts w:hint="eastAsia" w:hAnsi="宋体"/>
          <w:bCs/>
          <w:color w:val="000000" w:themeColor="text1"/>
          <w:highlight w:val="none"/>
          <w:lang w:eastAsia="zh-CN"/>
          <w14:textFill>
            <w14:solidFill>
              <w14:schemeClr w14:val="tx1"/>
            </w14:solidFill>
          </w14:textFill>
        </w:rPr>
        <w:t>评审</w:t>
      </w:r>
      <w:r>
        <w:rPr>
          <w:rFonts w:hint="eastAsia" w:hAnsi="宋体"/>
          <w:bCs/>
          <w:color w:val="000000" w:themeColor="text1"/>
          <w:highlight w:val="none"/>
          <w14:textFill>
            <w14:solidFill>
              <w14:schemeClr w14:val="tx1"/>
            </w14:solidFill>
          </w14:textFill>
        </w:rPr>
        <w:t>严格按照</w:t>
      </w:r>
      <w:r>
        <w:rPr>
          <w:rFonts w:hint="eastAsia" w:hAnsi="宋体"/>
          <w:bCs/>
          <w:color w:val="000000" w:themeColor="text1"/>
          <w:highlight w:val="none"/>
          <w:lang w:eastAsia="zh-CN"/>
          <w14:textFill>
            <w14:solidFill>
              <w14:schemeClr w14:val="tx1"/>
            </w14:solidFill>
          </w14:textFill>
        </w:rPr>
        <w:t>遴选文件</w:t>
      </w:r>
      <w:r>
        <w:rPr>
          <w:rFonts w:hint="eastAsia" w:hAnsi="宋体"/>
          <w:bCs/>
          <w:color w:val="000000" w:themeColor="text1"/>
          <w:highlight w:val="none"/>
          <w14:textFill>
            <w14:solidFill>
              <w14:schemeClr w14:val="tx1"/>
            </w14:solidFill>
          </w14:textFill>
        </w:rPr>
        <w:t xml:space="preserve">的要求和条件进行。 </w:t>
      </w:r>
    </w:p>
    <w:p w14:paraId="55C9D0DD">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65" w:name="_Toc500861023"/>
      <w:bookmarkStart w:id="1266" w:name="_Toc497707712"/>
      <w:bookmarkStart w:id="1267" w:name="_Toc500953375"/>
      <w:r>
        <w:rPr>
          <w:rFonts w:hint="eastAsia" w:hAnsi="宋体"/>
          <w:bCs/>
          <w:color w:val="000000" w:themeColor="text1"/>
          <w:highlight w:val="none"/>
          <w14:textFill>
            <w14:solidFill>
              <w14:schemeClr w14:val="tx1"/>
            </w14:solidFill>
          </w14:textFill>
        </w:rPr>
        <w:t>采用计分法（综合评价法）来确定各</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的排名。其操作程序为：</w:t>
      </w:r>
      <w:r>
        <w:rPr>
          <w:rFonts w:hint="eastAsia" w:hAnsi="宋体"/>
          <w:b/>
          <w:color w:val="000000" w:themeColor="text1"/>
          <w:highlight w:val="none"/>
          <w14:textFill>
            <w14:solidFill>
              <w14:schemeClr w14:val="tx1"/>
            </w14:solidFill>
          </w14:textFill>
        </w:rPr>
        <w:t>详见H</w:t>
      </w:r>
      <w:r>
        <w:rPr>
          <w:rFonts w:hint="eastAsia" w:hAnsi="宋体"/>
          <w:b/>
          <w:color w:val="000000" w:themeColor="text1"/>
          <w:highlight w:val="none"/>
          <w:lang w:eastAsia="zh-CN"/>
          <w14:textFill>
            <w14:solidFill>
              <w14:schemeClr w14:val="tx1"/>
            </w14:solidFill>
          </w14:textFill>
        </w:rPr>
        <w:t>评审</w:t>
      </w:r>
      <w:r>
        <w:rPr>
          <w:rFonts w:hint="eastAsia" w:hAnsi="宋体"/>
          <w:b/>
          <w:color w:val="000000" w:themeColor="text1"/>
          <w:highlight w:val="none"/>
          <w14:textFill>
            <w14:solidFill>
              <w14:schemeClr w14:val="tx1"/>
            </w14:solidFill>
          </w14:textFill>
        </w:rPr>
        <w:t>细则。</w:t>
      </w:r>
    </w:p>
    <w:p w14:paraId="18D618A6">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268" w:name="_Toc366072529"/>
      <w:bookmarkStart w:id="1269" w:name="_Toc327368025"/>
      <w:bookmarkStart w:id="1270" w:name="_Toc25069"/>
      <w:bookmarkStart w:id="1271" w:name="_Toc327367761"/>
      <w:bookmarkStart w:id="1272" w:name="_Toc337632359"/>
      <w:bookmarkStart w:id="1273" w:name="_Toc342060375"/>
      <w:bookmarkStart w:id="1274" w:name="_Toc333238634"/>
      <w:bookmarkStart w:id="1275" w:name="_Toc336681581"/>
      <w:bookmarkStart w:id="1276" w:name="_Toc332206709"/>
      <w:bookmarkStart w:id="1277" w:name="_Toc339020016"/>
      <w:bookmarkStart w:id="1278" w:name="_Toc342296761"/>
      <w:bookmarkStart w:id="1279" w:name="_Toc331684039"/>
      <w:bookmarkStart w:id="1280" w:name="_Toc339362301"/>
      <w:bookmarkStart w:id="1281" w:name="_Toc339441088"/>
      <w:bookmarkStart w:id="1282" w:name="_Toc340672870"/>
      <w:bookmarkStart w:id="1283" w:name="_Toc333237789"/>
      <w:bookmarkStart w:id="1284" w:name="_Toc332270347"/>
      <w:bookmarkStart w:id="1285" w:name="_Toc339020234"/>
      <w:bookmarkStart w:id="1286" w:name="_Toc345513902"/>
      <w:bookmarkStart w:id="1287" w:name="_Toc331512899"/>
      <w:bookmarkStart w:id="1288" w:name="_Toc341348339"/>
      <w:bookmarkStart w:id="1289" w:name="_Toc339020096"/>
      <w:bookmarkStart w:id="1290" w:name="_Toc339019890"/>
      <w:bookmarkStart w:id="1291" w:name="_Toc333935688"/>
      <w:bookmarkStart w:id="1292" w:name="_Toc333935347"/>
      <w:bookmarkStart w:id="1293" w:name="_Toc333237678"/>
      <w:bookmarkStart w:id="1294" w:name="_Toc336681936"/>
      <w:bookmarkStart w:id="1295" w:name="_Toc340677071"/>
      <w:bookmarkStart w:id="1296" w:name="_Toc330459986"/>
      <w:bookmarkStart w:id="1297" w:name="_Toc340507443"/>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注意事项</w:t>
      </w:r>
      <w:bookmarkEnd w:id="1268"/>
      <w:bookmarkEnd w:id="1269"/>
      <w:bookmarkEnd w:id="1270"/>
      <w:bookmarkEnd w:id="1271"/>
    </w:p>
    <w:bookmarkEnd w:id="35"/>
    <w:bookmarkEnd w:id="1265"/>
    <w:bookmarkEnd w:id="1266"/>
    <w:bookmarkEnd w:id="1267"/>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14:paraId="389A958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298" w:name="_Toc500861027"/>
      <w:bookmarkStart w:id="1299" w:name="_Toc491658680"/>
      <w:bookmarkStart w:id="1300" w:name="_Toc6397151"/>
      <w:bookmarkStart w:id="1301" w:name="_Toc6727972"/>
      <w:bookmarkStart w:id="1302"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是</w:t>
      </w:r>
      <w:r>
        <w:rPr>
          <w:rFonts w:hint="eastAsia" w:ascii="宋体" w:hAnsi="宋体"/>
          <w:bCs/>
          <w:color w:val="000000" w:themeColor="text1"/>
          <w:highlight w:val="none"/>
          <w:lang w:val="en-US" w:eastAsia="zh-CN"/>
          <w14:textFill>
            <w14:solidFill>
              <w14:schemeClr w14:val="tx1"/>
            </w14:solidFill>
          </w14:textFill>
        </w:rPr>
        <w:t>遴选采购</w:t>
      </w:r>
      <w:r>
        <w:rPr>
          <w:rFonts w:hint="eastAsia" w:ascii="宋体" w:hAnsi="宋体"/>
          <w:bCs/>
          <w:color w:val="000000" w:themeColor="text1"/>
          <w:highlight w:val="none"/>
          <w14:textFill>
            <w14:solidFill>
              <w14:schemeClr w14:val="tx1"/>
            </w14:solidFill>
          </w14:textFill>
        </w:rPr>
        <w:t>工作的重要环节，</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工作在</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委员会内独立进行。</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委员会将公正、平等地对待所有</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w:t>
      </w:r>
    </w:p>
    <w:p w14:paraId="33B7279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期间，</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不得向评委询问</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情况，不得进行旨在影响</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结果的活动。</w:t>
      </w:r>
    </w:p>
    <w:p w14:paraId="6FEAB85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val="en-US" w:eastAsia="zh-CN"/>
          <w14:textFill>
            <w14:solidFill>
              <w14:schemeClr w14:val="tx1"/>
            </w14:solidFill>
          </w14:textFill>
        </w:rPr>
        <w:t>遴选采购</w:t>
      </w:r>
      <w:r>
        <w:rPr>
          <w:rFonts w:hint="eastAsia" w:ascii="宋体" w:hAnsi="宋体"/>
          <w:bCs/>
          <w:color w:val="000000" w:themeColor="text1"/>
          <w:highlight w:val="none"/>
          <w14:textFill>
            <w14:solidFill>
              <w14:schemeClr w14:val="tx1"/>
            </w14:solidFill>
          </w14:textFill>
        </w:rPr>
        <w:t>工作结束后，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委员会成员和参与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的有关工作人员不得透露与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有关的情况。</w:t>
      </w:r>
    </w:p>
    <w:p w14:paraId="6451544D">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03" w:name="_Toc340677072"/>
      <w:bookmarkStart w:id="1304" w:name="_Toc366072530"/>
      <w:bookmarkStart w:id="1305" w:name="_Toc345513903"/>
      <w:bookmarkStart w:id="1306" w:name="_Toc340672871"/>
      <w:bookmarkStart w:id="1307" w:name="_Toc365967074"/>
      <w:bookmarkStart w:id="1308" w:name="_Toc342296762"/>
      <w:bookmarkStart w:id="1309" w:name="_Toc350756452"/>
      <w:bookmarkStart w:id="1310" w:name="_Toc339019891"/>
      <w:bookmarkStart w:id="1311" w:name="_Toc336681582"/>
      <w:bookmarkStart w:id="1312" w:name="_Toc333237790"/>
      <w:bookmarkStart w:id="1313" w:name="_Toc333935348"/>
      <w:bookmarkStart w:id="1314" w:name="_Toc332270348"/>
      <w:bookmarkStart w:id="1315" w:name="_Toc339441089"/>
      <w:bookmarkStart w:id="1316" w:name="_Toc333935689"/>
      <w:bookmarkStart w:id="1317" w:name="_Toc330459987"/>
      <w:bookmarkStart w:id="1318" w:name="_Toc23352"/>
      <w:bookmarkStart w:id="1319" w:name="_Toc332206710"/>
      <w:bookmarkStart w:id="1320" w:name="_Toc339362302"/>
      <w:bookmarkStart w:id="1321" w:name="_Toc342060376"/>
      <w:bookmarkStart w:id="1322" w:name="_Toc349143591"/>
      <w:bookmarkStart w:id="1323" w:name="_Toc374454602"/>
      <w:bookmarkStart w:id="1324" w:name="_Toc341348340"/>
      <w:bookmarkStart w:id="1325" w:name="_Toc337632360"/>
      <w:bookmarkStart w:id="1326" w:name="_Toc349127628"/>
      <w:bookmarkStart w:id="1327" w:name="_Toc333237679"/>
      <w:bookmarkStart w:id="1328" w:name="_Toc336681937"/>
      <w:bookmarkStart w:id="1329" w:name="_Toc331684040"/>
      <w:bookmarkStart w:id="1330" w:name="_Toc339020017"/>
      <w:bookmarkStart w:id="1331" w:name="_Toc339020235"/>
      <w:bookmarkStart w:id="1332" w:name="_Toc331512900"/>
      <w:bookmarkStart w:id="1333" w:name="_Toc340507444"/>
      <w:bookmarkStart w:id="1334" w:name="_Toc350438751"/>
      <w:bookmarkStart w:id="1335" w:name="_Toc333238635"/>
      <w:bookmarkStart w:id="1336" w:name="_Toc339020097"/>
      <w:bookmarkStart w:id="1337" w:name="_Toc365985180"/>
      <w:r>
        <w:rPr>
          <w:rFonts w:hint="eastAsia"/>
          <w:color w:val="000000" w:themeColor="text1"/>
          <w:highlight w:val="none"/>
          <w14:textFill>
            <w14:solidFill>
              <w14:schemeClr w14:val="tx1"/>
            </w14:solidFill>
          </w14:textFill>
        </w:rPr>
        <w:t>接受和拒绝</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的权利</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05435BA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委员会经评审认为所有</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都不符合</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要求的，或所有</w:t>
      </w:r>
      <w:r>
        <w:rPr>
          <w:rFonts w:hint="eastAsia" w:ascii="宋体" w:hAnsi="宋体"/>
          <w:bCs/>
          <w:color w:val="000000" w:themeColor="text1"/>
          <w:highlight w:val="none"/>
          <w:lang w:eastAsia="zh-CN"/>
          <w14:textFill>
            <w14:solidFill>
              <w14:schemeClr w14:val="tx1"/>
            </w14:solidFill>
          </w14:textFill>
        </w:rPr>
        <w:t>遴选报价</w:t>
      </w:r>
      <w:r>
        <w:rPr>
          <w:rFonts w:hint="eastAsia" w:ascii="宋体" w:hAnsi="宋体"/>
          <w:bCs/>
          <w:color w:val="000000" w:themeColor="text1"/>
          <w:highlight w:val="none"/>
          <w14:textFill>
            <w14:solidFill>
              <w14:schemeClr w14:val="tx1"/>
            </w14:solidFill>
          </w14:textFill>
        </w:rPr>
        <w:t>均超过预算价且采购人无法支付的，有权否决所有</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067B50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w:t>
      </w:r>
      <w:r>
        <w:rPr>
          <w:rFonts w:hint="eastAsia" w:ascii="宋体" w:hAnsi="宋体"/>
          <w:bCs/>
          <w:color w:val="000000" w:themeColor="text1"/>
          <w:highlight w:val="none"/>
          <w:lang w:val="en-US" w:eastAsia="zh-CN"/>
          <w14:textFill>
            <w14:solidFill>
              <w14:schemeClr w14:val="tx1"/>
            </w14:solidFill>
          </w14:textFill>
        </w:rPr>
        <w:t>遴选</w:t>
      </w:r>
      <w:r>
        <w:rPr>
          <w:rFonts w:hint="eastAsia" w:ascii="宋体" w:hAnsi="宋体"/>
          <w:bCs/>
          <w:color w:val="000000" w:themeColor="text1"/>
          <w:highlight w:val="none"/>
          <w14:textFill>
            <w14:solidFill>
              <w14:schemeClr w14:val="tx1"/>
            </w14:solidFill>
          </w14:textFill>
        </w:rPr>
        <w:t>时出现</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不足三家或者没有合格</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F113DD1">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38" w:name="_Toc374454603"/>
      <w:bookmarkStart w:id="1339" w:name="_Toc366072531"/>
      <w:bookmarkStart w:id="1340" w:name="_Toc32601"/>
      <w:r>
        <w:rPr>
          <w:rFonts w:hint="eastAsia"/>
          <w:color w:val="000000" w:themeColor="text1"/>
          <w:highlight w:val="none"/>
          <w14:textFill>
            <w14:solidFill>
              <w14:schemeClr w14:val="tx1"/>
            </w14:solidFill>
          </w14:textFill>
        </w:rPr>
        <w:t>发布结果公告和发放</w:t>
      </w:r>
      <w:bookmarkEnd w:id="1338"/>
      <w:bookmarkEnd w:id="1339"/>
      <w:r>
        <w:rPr>
          <w:rFonts w:hint="eastAsia"/>
          <w:color w:val="000000" w:themeColor="text1"/>
          <w:highlight w:val="none"/>
          <w:lang w:val="en-US" w:eastAsia="zh-CN"/>
          <w14:textFill>
            <w14:solidFill>
              <w14:schemeClr w14:val="tx1"/>
            </w14:solidFill>
          </w14:textFill>
        </w:rPr>
        <w:t>结果</w:t>
      </w:r>
      <w:r>
        <w:rPr>
          <w:rFonts w:hint="eastAsia"/>
          <w:color w:val="000000" w:themeColor="text1"/>
          <w:highlight w:val="none"/>
          <w:lang w:eastAsia="zh-CN"/>
          <w14:textFill>
            <w14:solidFill>
              <w14:schemeClr w14:val="tx1"/>
            </w14:solidFill>
          </w14:textFill>
        </w:rPr>
        <w:t>通知书</w:t>
      </w:r>
      <w:bookmarkEnd w:id="1340"/>
    </w:p>
    <w:p w14:paraId="23562AD2">
      <w:pPr>
        <w:widowControl/>
        <w:tabs>
          <w:tab w:val="left" w:pos="753"/>
        </w:tabs>
        <w:adjustRightInd w:val="0"/>
        <w:snapToGrid w:val="0"/>
        <w:spacing w:line="360" w:lineRule="auto"/>
        <w:ind w:left="751" w:leftChars="1" w:hanging="749" w:hangingChars="357"/>
        <w:rPr>
          <w:rFonts w:hint="eastAsia" w:ascii="宋体" w:hAnsi="宋体"/>
          <w:color w:val="000000" w:themeColor="text1"/>
          <w:szCs w:val="21"/>
          <w:highlight w:val="none"/>
          <w14:textFill>
            <w14:solidFill>
              <w14:schemeClr w14:val="tx1"/>
            </w14:solidFill>
          </w14:textFill>
        </w:rPr>
      </w:pPr>
      <w:bookmarkStart w:id="1341" w:name="_Toc366072532"/>
      <w:r>
        <w:rPr>
          <w:rFonts w:hint="eastAsia" w:ascii="宋体" w:hAnsi="宋体"/>
          <w:color w:val="000000" w:themeColor="text1"/>
          <w:szCs w:val="21"/>
          <w:highlight w:val="none"/>
          <w14:textFill>
            <w14:solidFill>
              <w14:schemeClr w14:val="tx1"/>
            </w14:solidFill>
          </w14:textFill>
        </w:rPr>
        <w:t>30.1   采购人或其授权的</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委员会应</w:t>
      </w:r>
      <w:r>
        <w:rPr>
          <w:rFonts w:hint="eastAsia" w:ascii="宋体" w:hAnsi="宋体"/>
          <w:color w:val="000000" w:themeColor="text1"/>
          <w:szCs w:val="21"/>
          <w:highlight w:val="none"/>
          <w:lang w:val="en-US" w:eastAsia="zh-CN"/>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报告中</w:t>
      </w:r>
      <w:r>
        <w:rPr>
          <w:rFonts w:hint="eastAsia" w:ascii="宋体" w:hAnsi="宋体"/>
          <w:color w:val="000000" w:themeColor="text1"/>
          <w:szCs w:val="21"/>
          <w:highlight w:val="none"/>
          <w:lang w:val="en-US" w:eastAsia="zh-CN"/>
          <w14:textFill>
            <w14:solidFill>
              <w14:schemeClr w14:val="tx1"/>
            </w14:solidFill>
          </w14:textFill>
        </w:rPr>
        <w:t>推荐的</w:t>
      </w:r>
      <w:r>
        <w:rPr>
          <w:rFonts w:hint="eastAsia" w:ascii="宋体" w:hAnsi="宋体"/>
          <w:color w:val="000000" w:themeColor="text1"/>
          <w:szCs w:val="21"/>
          <w:highlight w:val="none"/>
          <w14:textFill>
            <w14:solidFill>
              <w14:schemeClr w14:val="tx1"/>
            </w14:solidFill>
          </w14:textFill>
        </w:rPr>
        <w:t>排名顺序确定</w:t>
      </w:r>
      <w:r>
        <w:rPr>
          <w:rFonts w:hint="eastAsia" w:ascii="宋体" w:hAnsi="宋体"/>
          <w:color w:val="000000" w:themeColor="text1"/>
          <w:szCs w:val="21"/>
          <w:highlight w:val="none"/>
          <w:lang w:val="en-US" w:eastAsia="zh-CN"/>
          <w14:textFill>
            <w14:solidFill>
              <w14:schemeClr w14:val="tx1"/>
            </w14:solidFill>
          </w14:textFill>
        </w:rPr>
        <w:t>议价</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lang w:val="en-US" w:eastAsia="zh-CN"/>
          <w14:textFill>
            <w14:solidFill>
              <w14:schemeClr w14:val="tx1"/>
            </w14:solidFill>
          </w14:textFill>
        </w:rPr>
        <w:t>由采购人根据推荐结果在云平台上进行定点议价。</w:t>
      </w:r>
    </w:p>
    <w:p w14:paraId="5C804C2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30.2   </w:t>
      </w:r>
      <w:r>
        <w:rPr>
          <w:rFonts w:hint="eastAsia" w:ascii="宋体" w:hAnsi="宋体"/>
          <w:color w:val="000000" w:themeColor="text1"/>
          <w:szCs w:val="21"/>
          <w:highlight w:val="none"/>
          <w:lang w:val="en-US" w:eastAsia="zh-CN"/>
          <w14:textFill>
            <w14:solidFill>
              <w14:schemeClr w14:val="tx1"/>
            </w14:solidFill>
          </w14:textFill>
        </w:rPr>
        <w:t>议价</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确认后，结果</w:t>
      </w:r>
      <w:bookmarkStart w:id="1342" w:name="_Hlk499218799"/>
      <w:r>
        <w:rPr>
          <w:rFonts w:hint="eastAsia" w:ascii="宋体" w:hAnsi="宋体"/>
          <w:color w:val="000000" w:themeColor="text1"/>
          <w:szCs w:val="21"/>
          <w:highlight w:val="none"/>
          <w14:textFill>
            <w14:solidFill>
              <w14:schemeClr w14:val="tx1"/>
            </w14:solidFill>
          </w14:textFill>
        </w:rPr>
        <w:t>将于指定媒体上公告</w:t>
      </w:r>
      <w:bookmarkEnd w:id="1342"/>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。发布结果公告的同时，代理采购机构向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w:t>
      </w:r>
      <w:r>
        <w:rPr>
          <w:rFonts w:hint="eastAsia" w:ascii="宋体" w:hAnsi="宋体"/>
          <w:color w:val="000000" w:themeColor="text1"/>
          <w:szCs w:val="21"/>
          <w:highlight w:val="none"/>
          <w:lang w:val="en-US" w:eastAsia="zh-CN"/>
          <w14:textFill>
            <w14:solidFill>
              <w14:schemeClr w14:val="tx1"/>
            </w14:solidFill>
          </w14:textFill>
        </w:rPr>
        <w:t>结果</w:t>
      </w:r>
      <w:r>
        <w:rPr>
          <w:rFonts w:hint="eastAsia" w:ascii="宋体" w:hAnsi="宋体"/>
          <w:color w:val="000000" w:themeColor="text1"/>
          <w:szCs w:val="21"/>
          <w:highlight w:val="none"/>
          <w:lang w:eastAsia="zh-CN"/>
          <w14:textFill>
            <w14:solidFill>
              <w14:schemeClr w14:val="tx1"/>
            </w14:solidFill>
          </w14:textFill>
        </w:rPr>
        <w:t>通知书</w:t>
      </w:r>
      <w:r>
        <w:rPr>
          <w:rFonts w:hint="eastAsia" w:ascii="宋体" w:hAnsi="宋体"/>
          <w:color w:val="000000" w:themeColor="text1"/>
          <w:szCs w:val="21"/>
          <w:highlight w:val="none"/>
          <w14:textFill>
            <w14:solidFill>
              <w14:schemeClr w14:val="tx1"/>
            </w14:solidFill>
          </w14:textFill>
        </w:rPr>
        <w:t>。</w:t>
      </w:r>
    </w:p>
    <w:p w14:paraId="1A9142F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30.3   </w:t>
      </w:r>
      <w:r>
        <w:rPr>
          <w:rFonts w:hint="eastAsia" w:ascii="宋体" w:hAnsi="宋体"/>
          <w:color w:val="000000" w:themeColor="text1"/>
          <w:szCs w:val="21"/>
          <w:highlight w:val="none"/>
          <w:lang w:val="en-US" w:eastAsia="zh-CN"/>
          <w14:textFill>
            <w14:solidFill>
              <w14:schemeClr w14:val="tx1"/>
            </w14:solidFill>
          </w14:textFill>
        </w:rPr>
        <w:t>结果</w:t>
      </w:r>
      <w:r>
        <w:rPr>
          <w:rFonts w:hint="eastAsia" w:ascii="宋体" w:hAnsi="宋体"/>
          <w:color w:val="000000" w:themeColor="text1"/>
          <w:szCs w:val="21"/>
          <w:highlight w:val="none"/>
          <w:lang w:eastAsia="zh-CN"/>
          <w14:textFill>
            <w14:solidFill>
              <w14:schemeClr w14:val="tx1"/>
            </w14:solidFill>
          </w14:textFill>
        </w:rPr>
        <w:t>通知书</w:t>
      </w:r>
      <w:r>
        <w:rPr>
          <w:rFonts w:hint="eastAsia" w:ascii="宋体" w:hAnsi="宋体"/>
          <w:color w:val="000000" w:themeColor="text1"/>
          <w:szCs w:val="21"/>
          <w:highlight w:val="none"/>
          <w14:textFill>
            <w14:solidFill>
              <w14:schemeClr w14:val="tx1"/>
            </w14:solidFill>
          </w14:textFill>
        </w:rPr>
        <w:t>发出后，采购人改变结果，或者</w:t>
      </w:r>
      <w:r>
        <w:rPr>
          <w:rFonts w:hint="eastAsia" w:ascii="宋体" w:hAnsi="宋体"/>
          <w:color w:val="000000" w:themeColor="text1"/>
          <w:szCs w:val="21"/>
          <w:highlight w:val="none"/>
          <w:lang w:val="en-US" w:eastAsia="zh-CN"/>
          <w14:textFill>
            <w14:solidFill>
              <w14:schemeClr w14:val="tx1"/>
            </w14:solidFill>
          </w14:textFill>
        </w:rPr>
        <w:t>议价</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放弃</w:t>
      </w:r>
      <w:r>
        <w:rPr>
          <w:rFonts w:hint="eastAsia" w:ascii="宋体" w:hAnsi="宋体"/>
          <w:color w:val="000000" w:themeColor="text1"/>
          <w:szCs w:val="21"/>
          <w:highlight w:val="none"/>
          <w:lang w:val="en-US" w:eastAsia="zh-CN"/>
          <w14:textFill>
            <w14:solidFill>
              <w14:schemeClr w14:val="tx1"/>
            </w14:solidFill>
          </w14:textFill>
        </w:rPr>
        <w:t>中选</w:t>
      </w:r>
      <w:r>
        <w:rPr>
          <w:rFonts w:hint="eastAsia" w:ascii="宋体" w:hAnsi="宋体"/>
          <w:color w:val="000000" w:themeColor="text1"/>
          <w:szCs w:val="21"/>
          <w:highlight w:val="none"/>
          <w14:textFill>
            <w14:solidFill>
              <w14:schemeClr w14:val="tx1"/>
            </w14:solidFill>
          </w14:textFill>
        </w:rPr>
        <w:t>，应当承担相应的法律责任。</w:t>
      </w:r>
    </w:p>
    <w:bookmarkEnd w:id="1341"/>
    <w:p w14:paraId="56F940E3">
      <w:pPr>
        <w:pStyle w:val="5"/>
        <w:numPr>
          <w:ilvl w:val="0"/>
          <w:numId w:val="0"/>
        </w:numPr>
        <w:rPr>
          <w:color w:val="000000" w:themeColor="text1"/>
          <w:sz w:val="24"/>
          <w:highlight w:val="none"/>
          <w14:textFill>
            <w14:solidFill>
              <w14:schemeClr w14:val="tx1"/>
            </w14:solidFill>
          </w14:textFill>
        </w:rPr>
      </w:pPr>
      <w:bookmarkStart w:id="1343" w:name="_Toc331512903"/>
      <w:bookmarkStart w:id="1344" w:name="_Toc349143594"/>
      <w:bookmarkStart w:id="1345" w:name="_Toc340677075"/>
      <w:bookmarkStart w:id="1346" w:name="_Toc365967077"/>
      <w:bookmarkStart w:id="1347" w:name="_Toc332206713"/>
      <w:bookmarkStart w:id="1348" w:name="_Toc337632363"/>
      <w:bookmarkStart w:id="1349" w:name="_Toc365985183"/>
      <w:bookmarkStart w:id="1350" w:name="_Toc330459990"/>
      <w:bookmarkStart w:id="1351" w:name="_Toc366072533"/>
      <w:bookmarkStart w:id="1352" w:name="_Toc342296765"/>
      <w:bookmarkStart w:id="1353" w:name="_Toc332270351"/>
      <w:bookmarkStart w:id="1354" w:name="_Toc339020238"/>
      <w:bookmarkStart w:id="1355" w:name="_Toc339019894"/>
      <w:bookmarkStart w:id="1356" w:name="_Toc349127631"/>
      <w:bookmarkStart w:id="1357" w:name="_Toc340507447"/>
      <w:bookmarkStart w:id="1358" w:name="_Toc345513906"/>
      <w:bookmarkStart w:id="1359" w:name="_Toc331684043"/>
      <w:bookmarkStart w:id="1360" w:name="_Toc333237682"/>
      <w:bookmarkStart w:id="1361" w:name="_Toc336681940"/>
      <w:bookmarkStart w:id="1362" w:name="_Toc342060379"/>
      <w:bookmarkStart w:id="1363" w:name="_Toc333237793"/>
      <w:bookmarkStart w:id="1364" w:name="_Toc333935351"/>
      <w:bookmarkStart w:id="1365" w:name="_Toc333238638"/>
      <w:bookmarkStart w:id="1366" w:name="_Toc333935692"/>
      <w:bookmarkStart w:id="1367" w:name="_Toc350438754"/>
      <w:bookmarkStart w:id="1368" w:name="_Toc336681585"/>
      <w:bookmarkStart w:id="1369" w:name="_Toc339020100"/>
      <w:bookmarkStart w:id="1370" w:name="_Toc341348343"/>
      <w:bookmarkStart w:id="1371" w:name="_Toc339441092"/>
      <w:bookmarkStart w:id="1372" w:name="_Toc340672874"/>
      <w:bookmarkStart w:id="1373" w:name="_Toc350756455"/>
      <w:bookmarkStart w:id="1374" w:name="_Toc339362305"/>
      <w:bookmarkStart w:id="1375" w:name="_Toc374454605"/>
      <w:bookmarkStart w:id="1376" w:name="_Toc339020020"/>
      <w:r>
        <w:rPr>
          <w:color w:val="000000" w:themeColor="text1"/>
          <w:sz w:val="24"/>
          <w:highlight w:val="none"/>
          <w14:textFill>
            <w14:solidFill>
              <w14:schemeClr w14:val="tx1"/>
            </w14:solidFill>
          </w14:textFill>
        </w:rPr>
        <w:br w:type="page"/>
      </w:r>
      <w:bookmarkStart w:id="1377" w:name="_Toc14684"/>
      <w:r>
        <w:rPr>
          <w:rFonts w:hint="eastAsia"/>
          <w:color w:val="000000" w:themeColor="text1"/>
          <w:sz w:val="24"/>
          <w:highlight w:val="none"/>
          <w14:textFill>
            <w14:solidFill>
              <w14:schemeClr w14:val="tx1"/>
            </w14:solidFill>
          </w14:textFill>
        </w:rPr>
        <w:t>Ｆ  授予合同</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14:paraId="5D3F73E8">
      <w:pPr>
        <w:pStyle w:val="7"/>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78" w:name="_Toc333935693"/>
      <w:bookmarkStart w:id="1379" w:name="_Toc500861016"/>
      <w:bookmarkStart w:id="1380" w:name="_Toc468606048"/>
      <w:bookmarkStart w:id="1381" w:name="_Toc342296766"/>
      <w:bookmarkStart w:id="1382" w:name="_Toc333237794"/>
      <w:bookmarkStart w:id="1383" w:name="_Toc480020276"/>
      <w:bookmarkStart w:id="1384" w:name="_Toc480010727"/>
      <w:bookmarkStart w:id="1385" w:name="_Toc332206714"/>
      <w:bookmarkStart w:id="1386" w:name="_Toc342060380"/>
      <w:bookmarkStart w:id="1387" w:name="_Toc468157555"/>
      <w:bookmarkStart w:id="1388" w:name="_Toc339019895"/>
      <w:bookmarkStart w:id="1389" w:name="_Toc339020239"/>
      <w:bookmarkStart w:id="1390" w:name="_Toc365967078"/>
      <w:bookmarkStart w:id="1391" w:name="_Toc350756456"/>
      <w:bookmarkStart w:id="1392" w:name="_Toc467236759"/>
      <w:bookmarkStart w:id="1393" w:name="_Toc339441093"/>
      <w:bookmarkStart w:id="1394" w:name="_Toc340507448"/>
      <w:bookmarkStart w:id="1395" w:name="_Toc467987842"/>
      <w:bookmarkStart w:id="1396" w:name="_Toc365985184"/>
      <w:bookmarkStart w:id="1397" w:name="_Toc340677076"/>
      <w:bookmarkStart w:id="1398" w:name="_Toc374454606"/>
      <w:bookmarkStart w:id="1399" w:name="_Toc339020021"/>
      <w:bookmarkStart w:id="1400" w:name="_Toc350438755"/>
      <w:bookmarkStart w:id="1401" w:name="_Toc345513907"/>
      <w:bookmarkStart w:id="1402" w:name="_Toc330459991"/>
      <w:bookmarkStart w:id="1403" w:name="_Toc366072534"/>
      <w:bookmarkStart w:id="1404" w:name="_Toc336681941"/>
      <w:bookmarkStart w:id="1405" w:name="_Toc339020101"/>
      <w:bookmarkStart w:id="1406" w:name="_Toc331684044"/>
      <w:bookmarkStart w:id="1407" w:name="_Toc331512904"/>
      <w:bookmarkStart w:id="1408" w:name="_Toc333238639"/>
      <w:bookmarkStart w:id="1409" w:name="_Toc336681586"/>
      <w:bookmarkStart w:id="1410" w:name="_Toc340672875"/>
      <w:bookmarkStart w:id="1411" w:name="_Toc349127632"/>
      <w:bookmarkStart w:id="1412" w:name="_Toc349143595"/>
      <w:bookmarkStart w:id="1413" w:name="_Toc341348344"/>
      <w:bookmarkStart w:id="1414" w:name="_Toc333935352"/>
      <w:bookmarkStart w:id="1415" w:name="_Toc21711"/>
      <w:bookmarkStart w:id="1416" w:name="_Toc479991601"/>
      <w:bookmarkStart w:id="1417" w:name="_Toc337632364"/>
      <w:bookmarkStart w:id="1418" w:name="_Toc332270352"/>
      <w:bookmarkStart w:id="1419" w:name="_Toc339362306"/>
      <w:bookmarkStart w:id="1420" w:name="_Toc480021072"/>
      <w:bookmarkStart w:id="1421" w:name="_Toc333237683"/>
      <w:bookmarkStart w:id="1422" w:name="_Toc491658670"/>
      <w:bookmarkStart w:id="1423" w:name="_Toc458262633"/>
      <w:bookmarkStart w:id="1424" w:name="_Toc454701400"/>
      <w:r>
        <w:rPr>
          <w:rFonts w:hint="eastAsia"/>
          <w:color w:val="000000" w:themeColor="text1"/>
          <w:highlight w:val="none"/>
          <w14:textFill>
            <w14:solidFill>
              <w14:schemeClr w14:val="tx1"/>
            </w14:solidFill>
          </w14:textFill>
        </w:rPr>
        <w:t>合同授予标准</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427F5D86">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strike w:val="0"/>
          <w:dstrike w:val="0"/>
          <w:color w:val="000000" w:themeColor="text1"/>
          <w:highlight w:val="none"/>
          <w14:textFill>
            <w14:solidFill>
              <w14:schemeClr w14:val="tx1"/>
            </w14:solidFill>
          </w14:textFill>
        </w:rPr>
        <w:t>本次遴选结果仅作为“广东政府采购智慧云平台”定点议价方式中定点单位推荐的依据，不作为合同授予的决定性因素。</w:t>
      </w:r>
    </w:p>
    <w:bookmarkEnd w:id="1423"/>
    <w:bookmarkEnd w:id="1424"/>
    <w:p w14:paraId="6BA6EE0E">
      <w:pPr>
        <w:pStyle w:val="5"/>
        <w:numPr>
          <w:ilvl w:val="0"/>
          <w:numId w:val="0"/>
        </w:numPr>
        <w:rPr>
          <w:color w:val="000000" w:themeColor="text1"/>
          <w:sz w:val="24"/>
          <w:highlight w:val="none"/>
          <w14:textFill>
            <w14:solidFill>
              <w14:schemeClr w14:val="tx1"/>
            </w14:solidFill>
          </w14:textFill>
        </w:rPr>
      </w:pPr>
      <w:bookmarkStart w:id="1425" w:name="_Toc12280"/>
      <w:bookmarkStart w:id="1426" w:name="_Toc432682726"/>
      <w:bookmarkStart w:id="1427" w:name="_Toc430771059"/>
      <w:bookmarkStart w:id="1428" w:name="_Toc480010734"/>
      <w:bookmarkStart w:id="1429" w:name="_Toc468157562"/>
      <w:bookmarkStart w:id="1430" w:name="_Toc480020283"/>
      <w:bookmarkStart w:id="1431" w:name="_Toc467236766"/>
      <w:bookmarkStart w:id="1432" w:name="_Toc479991608"/>
      <w:bookmarkStart w:id="1433" w:name="_Toc467987849"/>
      <w:bookmarkStart w:id="1434" w:name="_Toc468606055"/>
      <w:bookmarkStart w:id="1435" w:name="_Toc491658677"/>
      <w:bookmarkStart w:id="1436" w:name="_Toc500861024"/>
      <w:bookmarkStart w:id="1437"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425"/>
      <w:bookmarkEnd w:id="1426"/>
      <w:bookmarkEnd w:id="1427"/>
    </w:p>
    <w:p w14:paraId="3E71F9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438" w:name="_Toc430771060"/>
      <w:bookmarkStart w:id="1439"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     </w:t>
      </w:r>
      <w:bookmarkStart w:id="144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438"/>
      <w:bookmarkEnd w:id="1439"/>
      <w:bookmarkEnd w:id="1440"/>
    </w:p>
    <w:p w14:paraId="0939FEC7">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441" w:name="_Toc430185804"/>
      <w:bookmarkStart w:id="1442"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可查询中国政府采购网http://www.ccgp.gov.cn）。 请</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提供有效期内的中国节能产品认证证书复印件及最新一期“节能产品政府采购清单”中</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产品所在清单页并均加盖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w:t>
      </w:r>
      <w:r>
        <w:rPr>
          <w:rFonts w:hint="eastAsia" w:ascii="宋体" w:hAnsi="宋体" w:cs="宋体"/>
          <w:color w:val="000000" w:themeColor="text1"/>
          <w:highlight w:val="none"/>
          <w:lang w:eastAsia="zh-CN"/>
          <w14:textFill>
            <w14:solidFill>
              <w14:schemeClr w14:val="tx1"/>
            </w14:solidFill>
          </w14:textFill>
        </w:rPr>
        <w:t>遴选文件</w:t>
      </w:r>
      <w:r>
        <w:rPr>
          <w:rFonts w:hint="eastAsia" w:ascii="宋体" w:hAnsi="宋体" w:eastAsia="宋体" w:cs="宋体"/>
          <w:color w:val="000000" w:themeColor="text1"/>
          <w:highlight w:val="none"/>
          <w14:textFill>
            <w14:solidFill>
              <w14:schemeClr w14:val="tx1"/>
            </w14:solidFill>
          </w14:textFill>
        </w:rPr>
        <w:t>公告后国家有关部门再发布新一期的节能清单，则两期清单中的产品都接受。</w:t>
      </w:r>
      <w:bookmarkEnd w:id="1441"/>
      <w:bookmarkEnd w:id="1442"/>
    </w:p>
    <w:p w14:paraId="50A9E836">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443" w:name="_Toc430185805"/>
      <w:bookmarkStart w:id="1444"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产品属于“环境标志产品政府采购清单”中品目的产品，提供有效期内的中国环境标志产品认证证书复印件及最新一期“环境标志产品政府采购清单”中</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产品所在清单页并均加盖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443"/>
      <w:bookmarkEnd w:id="1444"/>
    </w:p>
    <w:p w14:paraId="4771276A">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445" w:name="_Toc430771063"/>
      <w:bookmarkStart w:id="1446"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投标时需注意：</w:t>
      </w:r>
      <w:bookmarkEnd w:id="1445"/>
      <w:bookmarkEnd w:id="1446"/>
    </w:p>
    <w:p w14:paraId="4629984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FD6935A">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6B797526">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4FC05984">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BAACACB">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w:t>
      </w:r>
      <w:r>
        <w:rPr>
          <w:rFonts w:hint="eastAsia" w:ascii="宋体" w:hAnsi="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，按照以下比例给予相应的价格扣除：</w:t>
      </w:r>
    </w:p>
    <w:p w14:paraId="0D446566">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767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7686C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DC55BB5">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C6D0BE">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319948B4">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58A8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968A62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28D4C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7F9B93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7C6D1A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价=总</w:t>
            </w:r>
            <w:r>
              <w:rPr>
                <w:rFonts w:hint="eastAsia" w:ascii="宋体" w:hAnsi="宋体" w:cs="宋体"/>
                <w:color w:val="000000" w:themeColor="text1"/>
                <w:szCs w:val="21"/>
                <w:highlight w:val="none"/>
                <w:lang w:eastAsia="zh-CN"/>
                <w14:textFill>
                  <w14:solidFill>
                    <w14:schemeClr w14:val="tx1"/>
                  </w14:solidFill>
                </w14:textFill>
              </w:rPr>
              <w:t>遴选报价</w:t>
            </w:r>
            <w:r>
              <w:rPr>
                <w:rFonts w:hint="eastAsia" w:ascii="宋体" w:hAnsi="宋体" w:eastAsia="宋体" w:cs="宋体"/>
                <w:color w:val="000000" w:themeColor="text1"/>
                <w:szCs w:val="21"/>
                <w:highlight w:val="none"/>
                <w14:textFill>
                  <w14:solidFill>
                    <w14:schemeClr w14:val="tx1"/>
                  </w14:solidFill>
                </w14:textFill>
              </w:rPr>
              <w:t>-小型和微型企业产品的价格×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6492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135BDA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A134B2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2BA008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5FAD215F">
            <w:pPr>
              <w:rPr>
                <w:rFonts w:hint="eastAsia" w:ascii="宋体" w:hAnsi="宋体" w:eastAsia="宋体" w:cs="宋体"/>
                <w:color w:val="000000" w:themeColor="text1"/>
                <w:szCs w:val="21"/>
                <w:highlight w:val="none"/>
                <w14:textFill>
                  <w14:solidFill>
                    <w14:schemeClr w14:val="tx1"/>
                  </w14:solidFill>
                </w14:textFill>
              </w:rPr>
            </w:pPr>
          </w:p>
        </w:tc>
      </w:tr>
      <w:tr w14:paraId="15A2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6DF2D8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B9CEB6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4E260B7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7C31A9D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价=总</w:t>
            </w:r>
            <w:r>
              <w:rPr>
                <w:rFonts w:hint="eastAsia" w:ascii="宋体" w:hAnsi="宋体" w:cs="宋体"/>
                <w:color w:val="000000" w:themeColor="text1"/>
                <w:szCs w:val="21"/>
                <w:highlight w:val="none"/>
                <w:lang w:eastAsia="zh-CN"/>
                <w14:textFill>
                  <w14:solidFill>
                    <w14:schemeClr w14:val="tx1"/>
                  </w14:solidFill>
                </w14:textFill>
              </w:rPr>
              <w:t>遴选报价</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02B2B5DE">
      <w:pPr>
        <w:rPr>
          <w:rFonts w:ascii="宋体"/>
          <w:color w:val="000000" w:themeColor="text1"/>
          <w:szCs w:val="21"/>
          <w:highlight w:val="none"/>
          <w14:textFill>
            <w14:solidFill>
              <w14:schemeClr w14:val="tx1"/>
            </w14:solidFill>
          </w14:textFill>
        </w:rPr>
      </w:pPr>
    </w:p>
    <w:p w14:paraId="4DB242C4">
      <w:pPr>
        <w:rPr>
          <w:rFonts w:ascii="宋体"/>
          <w:color w:val="000000" w:themeColor="text1"/>
          <w:szCs w:val="21"/>
          <w:highlight w:val="none"/>
          <w14:textFill>
            <w14:solidFill>
              <w14:schemeClr w14:val="tx1"/>
            </w14:solidFill>
          </w14:textFill>
        </w:rPr>
      </w:pPr>
    </w:p>
    <w:p w14:paraId="6C1F2BBE">
      <w:pPr>
        <w:rPr>
          <w:rFonts w:ascii="宋体"/>
          <w:color w:val="000000" w:themeColor="text1"/>
          <w:szCs w:val="21"/>
          <w:highlight w:val="none"/>
          <w14:textFill>
            <w14:solidFill>
              <w14:schemeClr w14:val="tx1"/>
            </w14:solidFill>
          </w14:textFill>
        </w:rPr>
      </w:pPr>
    </w:p>
    <w:p w14:paraId="31060F1F">
      <w:pPr>
        <w:rPr>
          <w:rFonts w:ascii="宋体"/>
          <w:color w:val="000000" w:themeColor="text1"/>
          <w:szCs w:val="21"/>
          <w:highlight w:val="none"/>
          <w14:textFill>
            <w14:solidFill>
              <w14:schemeClr w14:val="tx1"/>
            </w14:solidFill>
          </w14:textFill>
        </w:rPr>
      </w:pPr>
    </w:p>
    <w:p w14:paraId="747C48EC">
      <w:pPr>
        <w:rPr>
          <w:rFonts w:ascii="宋体"/>
          <w:color w:val="000000" w:themeColor="text1"/>
          <w:szCs w:val="21"/>
          <w:highlight w:val="none"/>
          <w14:textFill>
            <w14:solidFill>
              <w14:schemeClr w14:val="tx1"/>
            </w14:solidFill>
          </w14:textFill>
        </w:rPr>
      </w:pPr>
    </w:p>
    <w:p w14:paraId="218F00AD">
      <w:pPr>
        <w:rPr>
          <w:rFonts w:ascii="宋体"/>
          <w:color w:val="000000" w:themeColor="text1"/>
          <w:szCs w:val="21"/>
          <w:highlight w:val="none"/>
          <w14:textFill>
            <w14:solidFill>
              <w14:schemeClr w14:val="tx1"/>
            </w14:solidFill>
          </w14:textFill>
        </w:rPr>
      </w:pPr>
    </w:p>
    <w:p w14:paraId="3591B6AC">
      <w:pPr>
        <w:rPr>
          <w:rFonts w:ascii="宋体"/>
          <w:color w:val="000000" w:themeColor="text1"/>
          <w:szCs w:val="21"/>
          <w:highlight w:val="none"/>
          <w14:textFill>
            <w14:solidFill>
              <w14:schemeClr w14:val="tx1"/>
            </w14:solidFill>
          </w14:textFill>
        </w:rPr>
      </w:pPr>
    </w:p>
    <w:p w14:paraId="64B5840C">
      <w:pPr>
        <w:rPr>
          <w:rFonts w:ascii="宋体"/>
          <w:color w:val="000000" w:themeColor="text1"/>
          <w:szCs w:val="21"/>
          <w:highlight w:val="none"/>
          <w14:textFill>
            <w14:solidFill>
              <w14:schemeClr w14:val="tx1"/>
            </w14:solidFill>
          </w14:textFill>
        </w:rPr>
      </w:pPr>
    </w:p>
    <w:p w14:paraId="09B63694">
      <w:pPr>
        <w:rPr>
          <w:rFonts w:ascii="宋体"/>
          <w:color w:val="000000" w:themeColor="text1"/>
          <w:szCs w:val="21"/>
          <w:highlight w:val="none"/>
          <w14:textFill>
            <w14:solidFill>
              <w14:schemeClr w14:val="tx1"/>
            </w14:solidFill>
          </w14:textFill>
        </w:rPr>
      </w:pPr>
    </w:p>
    <w:p w14:paraId="37F2A632">
      <w:pPr>
        <w:rPr>
          <w:rFonts w:ascii="宋体"/>
          <w:color w:val="000000" w:themeColor="text1"/>
          <w:szCs w:val="21"/>
          <w:highlight w:val="none"/>
          <w14:textFill>
            <w14:solidFill>
              <w14:schemeClr w14:val="tx1"/>
            </w14:solidFill>
          </w14:textFill>
        </w:rPr>
      </w:pPr>
    </w:p>
    <w:p w14:paraId="0B8F3FDF">
      <w:pPr>
        <w:rPr>
          <w:rFonts w:ascii="宋体"/>
          <w:color w:val="000000" w:themeColor="text1"/>
          <w:szCs w:val="21"/>
          <w:highlight w:val="none"/>
          <w14:textFill>
            <w14:solidFill>
              <w14:schemeClr w14:val="tx1"/>
            </w14:solidFill>
          </w14:textFill>
        </w:rPr>
      </w:pPr>
    </w:p>
    <w:p w14:paraId="109042C6">
      <w:pPr>
        <w:rPr>
          <w:rFonts w:ascii="宋体"/>
          <w:color w:val="000000" w:themeColor="text1"/>
          <w:szCs w:val="21"/>
          <w:highlight w:val="none"/>
          <w14:textFill>
            <w14:solidFill>
              <w14:schemeClr w14:val="tx1"/>
            </w14:solidFill>
          </w14:textFill>
        </w:rPr>
      </w:pPr>
    </w:p>
    <w:p w14:paraId="3125173F">
      <w:pPr>
        <w:rPr>
          <w:rFonts w:ascii="宋体"/>
          <w:color w:val="000000" w:themeColor="text1"/>
          <w:szCs w:val="21"/>
          <w:highlight w:val="none"/>
          <w14:textFill>
            <w14:solidFill>
              <w14:schemeClr w14:val="tx1"/>
            </w14:solidFill>
          </w14:textFill>
        </w:rPr>
      </w:pPr>
    </w:p>
    <w:p w14:paraId="297089B1">
      <w:pPr>
        <w:rPr>
          <w:rFonts w:ascii="宋体"/>
          <w:color w:val="000000" w:themeColor="text1"/>
          <w:szCs w:val="21"/>
          <w:highlight w:val="none"/>
          <w14:textFill>
            <w14:solidFill>
              <w14:schemeClr w14:val="tx1"/>
            </w14:solidFill>
          </w14:textFill>
        </w:rPr>
      </w:pPr>
    </w:p>
    <w:p w14:paraId="40DC94AA">
      <w:pPr>
        <w:rPr>
          <w:rFonts w:ascii="宋体"/>
          <w:color w:val="000000" w:themeColor="text1"/>
          <w:szCs w:val="21"/>
          <w:highlight w:val="none"/>
          <w14:textFill>
            <w14:solidFill>
              <w14:schemeClr w14:val="tx1"/>
            </w14:solidFill>
          </w14:textFill>
        </w:rPr>
      </w:pPr>
    </w:p>
    <w:p w14:paraId="2EAE2E42">
      <w:pPr>
        <w:rPr>
          <w:rFonts w:ascii="宋体"/>
          <w:color w:val="000000" w:themeColor="text1"/>
          <w:szCs w:val="21"/>
          <w:highlight w:val="none"/>
          <w14:textFill>
            <w14:solidFill>
              <w14:schemeClr w14:val="tx1"/>
            </w14:solidFill>
          </w14:textFill>
        </w:rPr>
      </w:pPr>
    </w:p>
    <w:p w14:paraId="08A23A9F">
      <w:pPr>
        <w:rPr>
          <w:rFonts w:ascii="宋体"/>
          <w:color w:val="000000" w:themeColor="text1"/>
          <w:szCs w:val="21"/>
          <w:highlight w:val="none"/>
          <w14:textFill>
            <w14:solidFill>
              <w14:schemeClr w14:val="tx1"/>
            </w14:solidFill>
          </w14:textFill>
        </w:rPr>
      </w:pPr>
    </w:p>
    <w:p w14:paraId="2588317D">
      <w:pPr>
        <w:rPr>
          <w:rFonts w:ascii="宋体"/>
          <w:color w:val="000000" w:themeColor="text1"/>
          <w:szCs w:val="21"/>
          <w:highlight w:val="none"/>
          <w14:textFill>
            <w14:solidFill>
              <w14:schemeClr w14:val="tx1"/>
            </w14:solidFill>
          </w14:textFill>
        </w:rPr>
      </w:pPr>
    </w:p>
    <w:p w14:paraId="1FDC1F17">
      <w:pPr>
        <w:rPr>
          <w:rFonts w:ascii="宋体"/>
          <w:color w:val="000000" w:themeColor="text1"/>
          <w:szCs w:val="21"/>
          <w:highlight w:val="none"/>
          <w14:textFill>
            <w14:solidFill>
              <w14:schemeClr w14:val="tx1"/>
            </w14:solidFill>
          </w14:textFill>
        </w:rPr>
      </w:pPr>
    </w:p>
    <w:p w14:paraId="6DEF880B">
      <w:pPr>
        <w:pStyle w:val="5"/>
        <w:numPr>
          <w:ilvl w:val="0"/>
          <w:numId w:val="0"/>
        </w:numPr>
        <w:rPr>
          <w:color w:val="000000" w:themeColor="text1"/>
          <w:sz w:val="24"/>
          <w:highlight w:val="none"/>
          <w14:textFill>
            <w14:solidFill>
              <w14:schemeClr w14:val="tx1"/>
            </w14:solidFill>
          </w14:textFill>
        </w:rPr>
      </w:pPr>
      <w:bookmarkStart w:id="1447" w:name="_Toc14371"/>
      <w:r>
        <w:rPr>
          <w:rFonts w:hint="eastAsia"/>
          <w:color w:val="000000" w:themeColor="text1"/>
          <w:sz w:val="24"/>
          <w:highlight w:val="none"/>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评审</w:t>
      </w:r>
      <w:r>
        <w:rPr>
          <w:rFonts w:hint="eastAsia"/>
          <w:color w:val="000000" w:themeColor="text1"/>
          <w:sz w:val="24"/>
          <w:highlight w:val="none"/>
          <w14:textFill>
            <w14:solidFill>
              <w14:schemeClr w14:val="tx1"/>
            </w14:solidFill>
          </w14:textFill>
        </w:rPr>
        <w:t>细则</w:t>
      </w:r>
      <w:bookmarkEnd w:id="1447"/>
    </w:p>
    <w:p w14:paraId="1F820FDD">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的排名。其操作程序为：</w:t>
      </w:r>
    </w:p>
    <w:p w14:paraId="26FF9E43">
      <w:pPr>
        <w:pStyle w:val="28"/>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w:t>
      </w:r>
      <w:r>
        <w:rPr>
          <w:rFonts w:hint="eastAsia" w:ascii="宋体" w:hAnsi="宋体" w:eastAsia="宋体"/>
          <w:bCs/>
          <w:color w:val="000000" w:themeColor="text1"/>
          <w:sz w:val="21"/>
          <w:highlight w:val="none"/>
          <w:lang w:eastAsia="zh-CN"/>
          <w14:textFill>
            <w14:solidFill>
              <w14:schemeClr w14:val="tx1"/>
            </w14:solidFill>
          </w14:textFill>
        </w:rPr>
        <w:t>遴选文件</w:t>
      </w:r>
      <w:r>
        <w:rPr>
          <w:rFonts w:hint="eastAsia" w:ascii="宋体" w:hAnsi="宋体" w:eastAsia="宋体"/>
          <w:bCs/>
          <w:color w:val="000000" w:themeColor="text1"/>
          <w:sz w:val="21"/>
          <w:highlight w:val="none"/>
          <w14:textFill>
            <w14:solidFill>
              <w14:schemeClr w14:val="tx1"/>
            </w14:solidFill>
          </w14:textFill>
        </w:rPr>
        <w:t>和</w:t>
      </w: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原则，按下表（评价指标和权重表）所列评价指标和各评价指标的权重进行</w:t>
      </w: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w:t>
      </w:r>
    </w:p>
    <w:p w14:paraId="2D08FB67">
      <w:pPr>
        <w:pStyle w:val="28"/>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w:t>
      </w:r>
      <w:r>
        <w:rPr>
          <w:rFonts w:hint="eastAsia" w:ascii="宋体" w:hAnsi="宋体" w:eastAsia="宋体"/>
          <w:color w:val="000000" w:themeColor="text1"/>
          <w:sz w:val="21"/>
          <w:highlight w:val="none"/>
          <w:lang w:eastAsia="zh-CN"/>
          <w14:textFill>
            <w14:solidFill>
              <w14:schemeClr w14:val="tx1"/>
            </w14:solidFill>
          </w14:textFill>
        </w:rPr>
        <w:t>遴选文件</w:t>
      </w:r>
      <w:r>
        <w:rPr>
          <w:rFonts w:hint="eastAsia" w:ascii="宋体" w:hAnsi="宋体" w:eastAsia="宋体"/>
          <w:color w:val="000000" w:themeColor="text1"/>
          <w:sz w:val="21"/>
          <w:highlight w:val="none"/>
          <w14:textFill>
            <w14:solidFill>
              <w14:schemeClr w14:val="tx1"/>
            </w14:solidFill>
          </w14:textFill>
        </w:rPr>
        <w:t>要求且</w:t>
      </w:r>
      <w:r>
        <w:rPr>
          <w:rFonts w:hint="eastAsia" w:ascii="宋体" w:hAnsi="宋体" w:eastAsia="宋体"/>
          <w:color w:val="000000" w:themeColor="text1"/>
          <w:sz w:val="21"/>
          <w:highlight w:val="none"/>
          <w:lang w:eastAsia="zh-CN"/>
          <w14:textFill>
            <w14:solidFill>
              <w14:schemeClr w14:val="tx1"/>
            </w14:solidFill>
          </w14:textFill>
        </w:rPr>
        <w:t>遴选报价</w:t>
      </w:r>
      <w:r>
        <w:rPr>
          <w:rFonts w:hint="eastAsia" w:ascii="宋体" w:hAnsi="宋体" w:eastAsia="宋体"/>
          <w:color w:val="000000" w:themeColor="text1"/>
          <w:sz w:val="21"/>
          <w:highlight w:val="none"/>
          <w14:textFill>
            <w14:solidFill>
              <w14:schemeClr w14:val="tx1"/>
            </w14:solidFill>
          </w14:textFill>
        </w:rPr>
        <w:t>最低的</w:t>
      </w:r>
      <w:r>
        <w:rPr>
          <w:rFonts w:hint="eastAsia" w:ascii="宋体" w:hAnsi="宋体" w:eastAsia="宋体"/>
          <w:color w:val="000000" w:themeColor="text1"/>
          <w:sz w:val="21"/>
          <w:highlight w:val="none"/>
          <w:lang w:eastAsia="zh-CN"/>
          <w14:textFill>
            <w14:solidFill>
              <w14:schemeClr w14:val="tx1"/>
            </w14:solidFill>
          </w14:textFill>
        </w:rPr>
        <w:t>遴选报价</w:t>
      </w:r>
      <w:r>
        <w:rPr>
          <w:rFonts w:hint="eastAsia" w:ascii="宋体" w:hAnsi="宋体" w:eastAsia="宋体"/>
          <w:color w:val="000000" w:themeColor="text1"/>
          <w:sz w:val="21"/>
          <w:highlight w:val="none"/>
          <w14:textFill>
            <w14:solidFill>
              <w14:schemeClr w14:val="tx1"/>
            </w14:solidFill>
          </w14:textFill>
        </w:rPr>
        <w:t>为</w:t>
      </w:r>
      <w:r>
        <w:rPr>
          <w:rFonts w:hint="eastAsia" w:ascii="宋体" w:hAnsi="宋体" w:eastAsia="宋体"/>
          <w:color w:val="000000" w:themeColor="text1"/>
          <w:sz w:val="21"/>
          <w:highlight w:val="none"/>
          <w:lang w:eastAsia="zh-CN"/>
          <w14:textFill>
            <w14:solidFill>
              <w14:schemeClr w14:val="tx1"/>
            </w14:solidFill>
          </w14:textFill>
        </w:rPr>
        <w:t>遴选基准价</w:t>
      </w:r>
      <w:r>
        <w:rPr>
          <w:rFonts w:hint="eastAsia" w:ascii="宋体" w:hAnsi="宋体" w:eastAsia="宋体"/>
          <w:color w:val="000000" w:themeColor="text1"/>
          <w:sz w:val="21"/>
          <w:highlight w:val="none"/>
          <w14:textFill>
            <w14:solidFill>
              <w14:schemeClr w14:val="tx1"/>
            </w14:solidFill>
          </w14:textFill>
        </w:rPr>
        <w:t>，其价格分为满分。</w:t>
      </w:r>
      <w:r>
        <w:rPr>
          <w:rFonts w:hint="eastAsia" w:ascii="宋体" w:hAnsi="宋体" w:eastAsia="宋体"/>
          <w:bCs/>
          <w:color w:val="000000" w:themeColor="text1"/>
          <w:sz w:val="21"/>
          <w:highlight w:val="none"/>
          <w14:textFill>
            <w14:solidFill>
              <w14:schemeClr w14:val="tx1"/>
            </w14:solidFill>
          </w14:textFill>
        </w:rPr>
        <w:t>经济价格标得分＝(</w:t>
      </w:r>
      <w:r>
        <w:rPr>
          <w:rFonts w:hint="eastAsia" w:ascii="宋体" w:hAnsi="宋体" w:eastAsia="宋体"/>
          <w:bCs/>
          <w:color w:val="000000" w:themeColor="text1"/>
          <w:sz w:val="21"/>
          <w:highlight w:val="none"/>
          <w:lang w:eastAsia="zh-CN"/>
          <w14:textFill>
            <w14:solidFill>
              <w14:schemeClr w14:val="tx1"/>
            </w14:solidFill>
          </w14:textFill>
        </w:rPr>
        <w:t>遴选基准价</w:t>
      </w:r>
      <w:r>
        <w:rPr>
          <w:rFonts w:hint="eastAsia" w:ascii="宋体" w:hAnsi="宋体" w:eastAsia="宋体"/>
          <w:bCs/>
          <w:color w:val="000000" w:themeColor="text1"/>
          <w:sz w:val="21"/>
          <w:highlight w:val="none"/>
          <w14:textFill>
            <w14:solidFill>
              <w14:schemeClr w14:val="tx1"/>
            </w14:solidFill>
          </w14:textFill>
        </w:rPr>
        <w:t>/</w:t>
      </w:r>
      <w:r>
        <w:rPr>
          <w:rFonts w:hint="eastAsia" w:ascii="宋体" w:hAnsi="宋体" w:eastAsia="宋体"/>
          <w:bCs/>
          <w:color w:val="000000" w:themeColor="text1"/>
          <w:sz w:val="21"/>
          <w:highlight w:val="none"/>
          <w:lang w:eastAsia="zh-CN"/>
          <w14:textFill>
            <w14:solidFill>
              <w14:schemeClr w14:val="tx1"/>
            </w14:solidFill>
          </w14:textFill>
        </w:rPr>
        <w:t>遴选报价</w:t>
      </w:r>
      <w:r>
        <w:rPr>
          <w:rFonts w:hint="eastAsia" w:ascii="宋体" w:hAnsi="宋体" w:eastAsia="宋体"/>
          <w:bCs/>
          <w:color w:val="000000" w:themeColor="text1"/>
          <w:sz w:val="21"/>
          <w:highlight w:val="none"/>
          <w14:textFill>
            <w14:solidFill>
              <w14:schemeClr w14:val="tx1"/>
            </w14:solidFill>
          </w14:textFill>
        </w:rPr>
        <w:t>)×价格指标权重×100。</w:t>
      </w:r>
    </w:p>
    <w:p w14:paraId="4EECCCEA">
      <w:pPr>
        <w:pStyle w:val="28"/>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的实际情况，分别就</w:t>
      </w:r>
      <w:r>
        <w:rPr>
          <w:rFonts w:hint="eastAsia" w:ascii="宋体" w:hAnsi="宋体" w:eastAsia="宋体"/>
          <w:bCs/>
          <w:color w:val="000000" w:themeColor="text1"/>
          <w:sz w:val="21"/>
          <w:highlight w:val="none"/>
          <w:lang w:eastAsia="zh-CN"/>
          <w14:textFill>
            <w14:solidFill>
              <w14:schemeClr w14:val="tx1"/>
            </w14:solidFill>
          </w14:textFill>
        </w:rPr>
        <w:t>遴选报价</w:t>
      </w:r>
      <w:r>
        <w:rPr>
          <w:rFonts w:hint="eastAsia" w:ascii="宋体" w:hAnsi="宋体" w:eastAsia="宋体"/>
          <w:bCs/>
          <w:color w:val="000000" w:themeColor="text1"/>
          <w:sz w:val="21"/>
          <w:highlight w:val="none"/>
          <w14:textFill>
            <w14:solidFill>
              <w14:schemeClr w14:val="tx1"/>
            </w14:solidFill>
          </w14:textFill>
        </w:rPr>
        <w:t>以外的各项指标对每个</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独立打分。</w:t>
      </w:r>
    </w:p>
    <w:p w14:paraId="5FB762ED">
      <w:pPr>
        <w:pStyle w:val="28"/>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2D1E9C64">
      <w:pPr>
        <w:pStyle w:val="28"/>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的综合得分。</w:t>
      </w:r>
    </w:p>
    <w:p w14:paraId="6F417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B15E075">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388"/>
        <w:gridCol w:w="2011"/>
        <w:gridCol w:w="1952"/>
      </w:tblGrid>
      <w:tr w14:paraId="67E7422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F5766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DC680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7AA23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CC1DE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1FBEA9F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894C00">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D9FCC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4A3E9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BDBC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30F6B04C">
      <w:pPr>
        <w:rPr>
          <w:color w:val="000000" w:themeColor="text1"/>
          <w:highlight w:val="none"/>
          <w14:textFill>
            <w14:solidFill>
              <w14:schemeClr w14:val="tx1"/>
            </w14:solidFill>
          </w14:textFill>
        </w:rPr>
      </w:pPr>
    </w:p>
    <w:p w14:paraId="7B011A2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782" w:type="dxa"/>
        <w:jc w:val="center"/>
        <w:shd w:val="clear" w:color="auto" w:fill="FFFFFF"/>
        <w:tblLayout w:type="fixed"/>
        <w:tblCellMar>
          <w:top w:w="0" w:type="dxa"/>
          <w:left w:w="0" w:type="dxa"/>
          <w:bottom w:w="0" w:type="dxa"/>
          <w:right w:w="0" w:type="dxa"/>
        </w:tblCellMar>
      </w:tblPr>
      <w:tblGrid>
        <w:gridCol w:w="913"/>
        <w:gridCol w:w="1384"/>
        <w:gridCol w:w="945"/>
        <w:gridCol w:w="6540"/>
      </w:tblGrid>
      <w:tr w14:paraId="4943D3BB">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22C93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8E7D9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4E149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C0B36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6F8F518D">
        <w:tblPrEx>
          <w:shd w:val="clear" w:color="auto" w:fill="FFFFFF"/>
          <w:tblCellMar>
            <w:top w:w="0" w:type="dxa"/>
            <w:left w:w="0" w:type="dxa"/>
            <w:bottom w:w="0" w:type="dxa"/>
            <w:right w:w="0" w:type="dxa"/>
          </w:tblCellMar>
        </w:tblPrEx>
        <w:trPr>
          <w:cantSplit/>
          <w:trHeight w:val="14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F4B2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8F856F">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技术参数</w:t>
            </w:r>
            <w:r>
              <w:rPr>
                <w:rFonts w:hint="eastAsia" w:ascii="宋体" w:hAnsi="宋体" w:eastAsia="宋体" w:cs="宋体"/>
                <w:color w:val="000000" w:themeColor="text1"/>
                <w:highlight w:val="none"/>
                <w14:textFill>
                  <w14:solidFill>
                    <w14:schemeClr w14:val="tx1"/>
                  </w14:solidFill>
                </w14:textFill>
              </w:rPr>
              <w:t>响应情况</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07C587">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18</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C612F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技术参数，全部满足得</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分，未响应或不满足，每项扣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5685DC72">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w:t>
            </w:r>
            <w:r>
              <w:rPr>
                <w:rFonts w:hint="eastAsia"/>
                <w:b/>
                <w:bCs/>
                <w:color w:val="000000" w:themeColor="text1"/>
                <w:highlight w:val="none"/>
                <w14:textFill>
                  <w14:solidFill>
                    <w14:schemeClr w14:val="tx1"/>
                  </w14:solidFill>
                </w14:textFill>
              </w:rPr>
              <w:t>技术条款偏离一览表</w:t>
            </w:r>
            <w:r>
              <w:rPr>
                <w:rFonts w:hint="eastAsia" w:ascii="宋体" w:hAnsi="宋体" w:cs="宋体"/>
                <w:b/>
                <w:bCs/>
                <w:color w:val="000000" w:themeColor="text1"/>
                <w:szCs w:val="21"/>
                <w:highlight w:val="none"/>
                <w14:textFill>
                  <w14:solidFill>
                    <w14:schemeClr w14:val="tx1"/>
                  </w14:solidFill>
                </w14:textFill>
              </w:rPr>
              <w:t>》响应情况为准，不提供不得分。</w:t>
            </w:r>
          </w:p>
        </w:tc>
      </w:tr>
      <w:tr w14:paraId="11D0AD4C">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F93E42">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1488D3">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实施方案</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9CD175">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default"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12</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BF0AD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实施方案（含供货方案、进度计划）计划条理清晰，脉络分明，具体全面，项目管理及进度安排合理高效、操作性强，</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02688929">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实施方案（含供货方案、进度计划）计划条理较清晰，脉络较分明，较具体全面，项目管理及进度安排较合理高效、操作性较强，</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w:t>
            </w:r>
            <w:r>
              <w:rPr>
                <w:rFonts w:hint="eastAsia" w:ascii="宋体" w:hAnsi="宋体" w:cs="宋体"/>
                <w:color w:val="000000" w:themeColor="text1"/>
                <w:szCs w:val="21"/>
                <w:highlight w:val="none"/>
                <w14:textFill>
                  <w14:solidFill>
                    <w14:schemeClr w14:val="tx1"/>
                  </w14:solidFill>
                </w14:textFill>
              </w:rPr>
              <w:t>本满足采购需求，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得10分；</w:t>
            </w:r>
          </w:p>
          <w:p w14:paraId="0072B03C">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实施方案（含供货方案、进度计划）计划条理一般，脉络一般，较具体全面，项目管理及进度安排一般、操作性一般，</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得5分；</w:t>
            </w:r>
          </w:p>
          <w:p w14:paraId="54478B77">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实施方案（含供货方案、进度计划）计划条理差，脉络差，项目管理及进度安排差、操作性差，</w:t>
            </w:r>
            <w:r>
              <w:rPr>
                <w:rFonts w:hint="eastAsia" w:ascii="宋体" w:hAnsi="宋体" w:cs="宋体"/>
                <w:color w:val="000000" w:themeColor="text1"/>
                <w:szCs w:val="21"/>
                <w:highlight w:val="none"/>
                <w14:textFill>
                  <w14:solidFill>
                    <w14:schemeClr w14:val="tx1"/>
                  </w14:solidFill>
                </w14:textFill>
              </w:rPr>
              <w:t>未能满足采购需求，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得1分。</w:t>
            </w:r>
          </w:p>
          <w:p w14:paraId="40CD0BE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注：不提供方案不得分。</w:t>
            </w:r>
          </w:p>
        </w:tc>
      </w:tr>
      <w:tr w14:paraId="04509AEB">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A9541D">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1EF1C0">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安装、检测、验收、培训计划</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FB3A47">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Style w:val="312"/>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793702">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安装、检测、验收、培训计划条理清晰，脉络分明，操作性强，人性化，能体现以人为本、服务至上的售后理念，</w:t>
            </w:r>
            <w:r>
              <w:rPr>
                <w:rFonts w:hint="eastAsia" w:ascii="宋体" w:hAnsi="宋体" w:cs="宋体"/>
                <w:color w:val="000000" w:themeColor="text1"/>
                <w:szCs w:val="21"/>
                <w:highlight w:val="none"/>
                <w14:textFill>
                  <w14:solidFill>
                    <w14:schemeClr w14:val="tx1"/>
                  </w14:solidFill>
                </w14:textFill>
              </w:rPr>
              <w:t>优于或满足采购需求，</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6AE4E64A">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安装、检测、验收、培训计划条理较清晰，脉络较分明，操作性较强，能体现以人为本、服务至上的售后理念，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w:t>
            </w:r>
            <w:r>
              <w:rPr>
                <w:rFonts w:hint="eastAsia" w:ascii="宋体" w:hAnsi="宋体" w:cs="宋体"/>
                <w:color w:val="000000" w:themeColor="text1"/>
                <w:szCs w:val="21"/>
                <w:highlight w:val="none"/>
                <w14:textFill>
                  <w14:solidFill>
                    <w14:schemeClr w14:val="tx1"/>
                  </w14:solidFill>
                </w14:textFill>
              </w:rPr>
              <w:t>本满足采购需求，</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4E830EC7">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安装、检测、验收、培训计划条理一般，脉络一般，操作性一般，基本能体现以人为本、服务至上的售后理念，</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0396629D">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安装、检测、验收、培训计划条理模糊，脉络不分明，操作性差，不能能体现以人为本、服务至上的售后理念，</w:t>
            </w:r>
            <w:r>
              <w:rPr>
                <w:rFonts w:hint="eastAsia" w:ascii="宋体" w:hAnsi="宋体" w:cs="宋体"/>
                <w:color w:val="000000" w:themeColor="text1"/>
                <w:szCs w:val="21"/>
                <w:highlight w:val="none"/>
                <w14:textFill>
                  <w14:solidFill>
                    <w14:schemeClr w14:val="tx1"/>
                  </w14:solidFill>
                </w14:textFill>
              </w:rPr>
              <w:t>未能满足采购需求，</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得1分。</w:t>
            </w:r>
          </w:p>
          <w:p w14:paraId="45F01369">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left"/>
              <w:textAlignment w:val="baseline"/>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注：不提供方案不得分。</w:t>
            </w:r>
          </w:p>
        </w:tc>
      </w:tr>
      <w:tr w14:paraId="33EB321A">
        <w:tblPrEx>
          <w:shd w:val="clear" w:color="auto" w:fill="FFFFFF"/>
          <w:tblCellMar>
            <w:top w:w="0" w:type="dxa"/>
            <w:left w:w="0" w:type="dxa"/>
            <w:bottom w:w="0" w:type="dxa"/>
            <w:right w:w="0" w:type="dxa"/>
          </w:tblCellMar>
        </w:tblPrEx>
        <w:trPr>
          <w:cantSplit/>
          <w:trHeight w:val="75" w:hRule="atLeast"/>
          <w:jc w:val="center"/>
        </w:trPr>
        <w:tc>
          <w:tcPr>
            <w:tcW w:w="229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6BBB17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C19B6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1AEFC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4E67A8E5">
      <w:pPr>
        <w:rPr>
          <w:color w:val="000000" w:themeColor="text1"/>
          <w:highlight w:val="none"/>
          <w14:textFill>
            <w14:solidFill>
              <w14:schemeClr w14:val="tx1"/>
            </w14:solidFill>
          </w14:textFill>
        </w:rPr>
      </w:pPr>
    </w:p>
    <w:p w14:paraId="2B552661">
      <w:pPr>
        <w:rPr>
          <w:color w:val="000000" w:themeColor="text1"/>
          <w:highlight w:val="none"/>
          <w14:textFill>
            <w14:solidFill>
              <w14:schemeClr w14:val="tx1"/>
            </w14:solidFill>
          </w14:textFill>
        </w:rPr>
      </w:pPr>
    </w:p>
    <w:p w14:paraId="7BC840E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1407"/>
        <w:gridCol w:w="956"/>
        <w:gridCol w:w="6534"/>
      </w:tblGrid>
      <w:tr w14:paraId="144F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1" w:type="dxa"/>
            <w:tcMar>
              <w:top w:w="0" w:type="dxa"/>
              <w:left w:w="108" w:type="dxa"/>
              <w:bottom w:w="0" w:type="dxa"/>
              <w:right w:w="108" w:type="dxa"/>
            </w:tcMar>
            <w:vAlign w:val="center"/>
          </w:tcPr>
          <w:p w14:paraId="54F6ECC1">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407" w:type="dxa"/>
            <w:tcMar>
              <w:top w:w="0" w:type="dxa"/>
              <w:left w:w="108" w:type="dxa"/>
              <w:bottom w:w="0" w:type="dxa"/>
              <w:right w:w="108" w:type="dxa"/>
            </w:tcMar>
            <w:vAlign w:val="center"/>
          </w:tcPr>
          <w:p w14:paraId="1788BDDC">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56" w:type="dxa"/>
            <w:tcMar>
              <w:top w:w="0" w:type="dxa"/>
              <w:left w:w="108" w:type="dxa"/>
              <w:bottom w:w="0" w:type="dxa"/>
              <w:right w:w="108" w:type="dxa"/>
            </w:tcMar>
            <w:vAlign w:val="center"/>
          </w:tcPr>
          <w:p w14:paraId="0307E4E6">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534" w:type="dxa"/>
            <w:tcMar>
              <w:top w:w="0" w:type="dxa"/>
              <w:left w:w="108" w:type="dxa"/>
              <w:bottom w:w="0" w:type="dxa"/>
              <w:right w:w="108" w:type="dxa"/>
            </w:tcMar>
            <w:vAlign w:val="center"/>
          </w:tcPr>
          <w:p w14:paraId="1494AD29">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14:paraId="547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6" w:hRule="atLeast"/>
          <w:jc w:val="center"/>
        </w:trPr>
        <w:tc>
          <w:tcPr>
            <w:tcW w:w="891" w:type="dxa"/>
            <w:tcMar>
              <w:top w:w="0" w:type="dxa"/>
              <w:left w:w="108" w:type="dxa"/>
              <w:bottom w:w="0" w:type="dxa"/>
              <w:right w:w="108" w:type="dxa"/>
            </w:tcMar>
            <w:vAlign w:val="center"/>
          </w:tcPr>
          <w:p w14:paraId="1E26CDF3">
            <w:pPr>
              <w:spacing w:line="360" w:lineRule="auto"/>
              <w:jc w:val="center"/>
              <w:rPr>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1</w:t>
            </w:r>
          </w:p>
        </w:tc>
        <w:tc>
          <w:tcPr>
            <w:tcW w:w="1407" w:type="dxa"/>
            <w:tcMar>
              <w:top w:w="0" w:type="dxa"/>
              <w:left w:w="108" w:type="dxa"/>
              <w:bottom w:w="0" w:type="dxa"/>
              <w:right w:w="108" w:type="dxa"/>
            </w:tcMar>
            <w:vAlign w:val="center"/>
          </w:tcPr>
          <w:p w14:paraId="3E8EB74D">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color w:val="000000" w:themeColor="text1"/>
                <w:sz w:val="21"/>
                <w:szCs w:val="21"/>
                <w:highlight w:val="none"/>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同类项目</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业绩</w:t>
            </w:r>
          </w:p>
        </w:tc>
        <w:tc>
          <w:tcPr>
            <w:tcW w:w="956" w:type="dxa"/>
            <w:tcMar>
              <w:top w:w="0" w:type="dxa"/>
              <w:left w:w="108" w:type="dxa"/>
              <w:bottom w:w="0" w:type="dxa"/>
              <w:right w:w="108" w:type="dxa"/>
            </w:tcMar>
            <w:vAlign w:val="center"/>
          </w:tcPr>
          <w:p w14:paraId="4AE6F733">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right="-34" w:rightChars="0"/>
              <w:jc w:val="center"/>
              <w:textAlignment w:val="baseline"/>
              <w:rPr>
                <w:color w:val="000000" w:themeColor="text1"/>
                <w:sz w:val="21"/>
                <w:szCs w:val="21"/>
                <w:highlight w:val="none"/>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8</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534" w:type="dxa"/>
            <w:tcMar>
              <w:top w:w="0" w:type="dxa"/>
              <w:left w:w="108" w:type="dxa"/>
              <w:bottom w:w="0" w:type="dxa"/>
              <w:right w:w="108" w:type="dxa"/>
            </w:tcMar>
            <w:vAlign w:val="center"/>
          </w:tcPr>
          <w:p w14:paraId="7CF5FEFC">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根据投标人2022年1月1日以来（以合同签订时间为准）已完成的同类</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指与采购本项目设备的同类</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项目业绩</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，每提供一份业绩得</w:t>
            </w: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分，本项最高得</w:t>
            </w: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8</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15271BE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color w:val="000000" w:themeColor="text1"/>
                <w:sz w:val="21"/>
                <w:szCs w:val="21"/>
                <w:highlight w:val="none"/>
                <w14:textFill>
                  <w14:solidFill>
                    <w14:schemeClr w14:val="tx1"/>
                  </w14:solidFill>
                </w14:textFill>
              </w:rPr>
            </w:pPr>
            <w:r>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注：提供合同关键页复印件并加盖</w:t>
            </w:r>
            <w:r>
              <w:rPr>
                <w:rStyle w:val="312"/>
                <w:rFonts w:hint="eastAsia" w:ascii="宋体" w:hAnsi="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供应商</w:t>
            </w:r>
            <w:r>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公章，</w:t>
            </w:r>
            <w:r>
              <w:rPr>
                <w:rStyle w:val="312"/>
                <w:rFonts w:hint="eastAsia" w:ascii="宋体" w:hAnsi="宋体" w:eastAsia="宋体" w:cs="宋体"/>
                <w:b/>
                <w:bCs/>
                <w:i w:val="0"/>
                <w:caps w:val="0"/>
                <w:color w:val="000000" w:themeColor="text1"/>
                <w:spacing w:val="0"/>
                <w:w w:val="100"/>
                <w:sz w:val="21"/>
                <w:szCs w:val="21"/>
                <w:highlight w:val="none"/>
                <w:lang w:val="en-US" w:eastAsia="zh-CN"/>
                <w14:textFill>
                  <w14:solidFill>
                    <w14:schemeClr w14:val="tx1"/>
                  </w14:solidFill>
                </w14:textFill>
              </w:rPr>
              <w:t>不提供不得分</w:t>
            </w:r>
            <w:r>
              <w:rPr>
                <w:rStyle w:val="312"/>
                <w:rFonts w:hint="eastAsia" w:ascii="宋体" w:hAnsi="宋体" w:cs="宋体"/>
                <w:b/>
                <w:bCs/>
                <w:i w:val="0"/>
                <w:caps w:val="0"/>
                <w:color w:val="000000" w:themeColor="text1"/>
                <w:spacing w:val="0"/>
                <w:w w:val="100"/>
                <w:sz w:val="21"/>
                <w:szCs w:val="21"/>
                <w:highlight w:val="none"/>
                <w:lang w:val="en-US" w:eastAsia="zh-CN"/>
                <w14:textFill>
                  <w14:solidFill>
                    <w14:schemeClr w14:val="tx1"/>
                  </w14:solidFill>
                </w14:textFill>
              </w:rPr>
              <w:t>。</w:t>
            </w:r>
          </w:p>
        </w:tc>
      </w:tr>
      <w:tr w14:paraId="436C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6" w:hRule="atLeast"/>
          <w:jc w:val="center"/>
        </w:trPr>
        <w:tc>
          <w:tcPr>
            <w:tcW w:w="891" w:type="dxa"/>
            <w:tcMar>
              <w:top w:w="0" w:type="dxa"/>
              <w:left w:w="108" w:type="dxa"/>
              <w:bottom w:w="0" w:type="dxa"/>
              <w:right w:w="108" w:type="dxa"/>
            </w:tcMar>
            <w:vAlign w:val="center"/>
          </w:tcPr>
          <w:p w14:paraId="190714EC">
            <w:pPr>
              <w:spacing w:line="360" w:lineRule="auto"/>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p>
        </w:tc>
        <w:tc>
          <w:tcPr>
            <w:tcW w:w="1407" w:type="dxa"/>
            <w:tcMar>
              <w:top w:w="0" w:type="dxa"/>
              <w:left w:w="108" w:type="dxa"/>
              <w:bottom w:w="0" w:type="dxa"/>
              <w:right w:w="108" w:type="dxa"/>
            </w:tcMar>
            <w:vAlign w:val="center"/>
          </w:tcPr>
          <w:p w14:paraId="72D57BAA">
            <w:pPr>
              <w:keepNext w:val="0"/>
              <w:keepLines w:val="0"/>
              <w:pageBreakBefore w:val="0"/>
              <w:kinsoku/>
              <w:wordWrap/>
              <w:overflowPunct/>
              <w:topLinePunct w:val="0"/>
              <w:autoSpaceDE/>
              <w:autoSpaceDN/>
              <w:bidi w:val="0"/>
              <w:adjustRightInd/>
              <w:snapToGrid w:val="0"/>
              <w:spacing w:before="0" w:beforeAutospacing="0" w:after="0" w:afterAutospacing="0" w:line="340" w:lineRule="exact"/>
              <w:jc w:val="center"/>
              <w:textAlignment w:val="baseline"/>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供应商实力</w:t>
            </w:r>
          </w:p>
        </w:tc>
        <w:tc>
          <w:tcPr>
            <w:tcW w:w="956" w:type="dxa"/>
            <w:tcMar>
              <w:top w:w="0" w:type="dxa"/>
              <w:left w:w="108" w:type="dxa"/>
              <w:bottom w:w="0" w:type="dxa"/>
              <w:right w:w="108" w:type="dxa"/>
            </w:tcMar>
            <w:vAlign w:val="center"/>
          </w:tcPr>
          <w:p w14:paraId="5F4517A0">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right="-34" w:rightChars="0"/>
              <w:jc w:val="center"/>
              <w:textAlignment w:val="baseline"/>
              <w:rPr>
                <w:rStyle w:val="312"/>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12分</w:t>
            </w:r>
          </w:p>
        </w:tc>
        <w:tc>
          <w:tcPr>
            <w:tcW w:w="6534" w:type="dxa"/>
            <w:tcMar>
              <w:top w:w="0" w:type="dxa"/>
              <w:left w:w="108" w:type="dxa"/>
              <w:bottom w:w="0" w:type="dxa"/>
              <w:right w:w="108" w:type="dxa"/>
            </w:tcMar>
            <w:vAlign w:val="center"/>
          </w:tcPr>
          <w:p w14:paraId="6D3A94D6">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1.供应商具有有效的质量管理体系认证证书，得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 xml:space="preserve">分； </w:t>
            </w:r>
          </w:p>
          <w:p w14:paraId="106A4CA0">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2.供应商具有有效的环境管理体系认证证书，得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20DE44C5">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3.供应商具有有效的职业健康安全管理体系认证证书，得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0D827AD7">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4 供应商具有有效的产品安全认证证书，得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 xml:space="preserve">分； </w:t>
            </w:r>
          </w:p>
          <w:p w14:paraId="48D3449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5.</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供应商具有有效的产品抗菌认证证书，得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 xml:space="preserve">分； </w:t>
            </w:r>
          </w:p>
          <w:p w14:paraId="1C041662">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6.</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供应商具有有效的无毒害家具产品认证证书</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73061798">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w:t>
            </w:r>
          </w:p>
          <w:p w14:paraId="6E0EE713">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（1）</w:t>
            </w:r>
            <w:r>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提供以上在有效期内的认证证书复印件和全国认证认可信息公共服务平台官网查询网址（http://cx.cnca.cn/）的证书查询截图并加盖投标人公章作为评审依据，不提供不得分。（投标企业营业执照注册日期距投标截止日不足6个月或者等于6个月的企业得满分）</w:t>
            </w:r>
          </w:p>
          <w:p w14:paraId="35CE9ABF">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以上认证证书的认证范围，均须与采购需求相关，未提供与采购需求相关的产品认证证书不得分</w:t>
            </w:r>
            <w:r>
              <w:rPr>
                <w:rStyle w:val="312"/>
                <w:rFonts w:hint="eastAsia" w:ascii="宋体" w:hAnsi="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w:t>
            </w:r>
          </w:p>
        </w:tc>
      </w:tr>
      <w:tr w14:paraId="3D87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6" w:hRule="atLeast"/>
          <w:jc w:val="center"/>
        </w:trPr>
        <w:tc>
          <w:tcPr>
            <w:tcW w:w="891" w:type="dxa"/>
            <w:tcMar>
              <w:top w:w="0" w:type="dxa"/>
              <w:left w:w="108" w:type="dxa"/>
              <w:bottom w:w="0" w:type="dxa"/>
              <w:right w:w="108" w:type="dxa"/>
            </w:tcMar>
            <w:vAlign w:val="center"/>
          </w:tcPr>
          <w:p w14:paraId="379CC670">
            <w:pPr>
              <w:keepNext w:val="0"/>
              <w:keepLines w:val="0"/>
              <w:pageBreakBefore w:val="0"/>
              <w:kinsoku/>
              <w:wordWrap/>
              <w:overflowPunct/>
              <w:topLinePunct w:val="0"/>
              <w:autoSpaceDE/>
              <w:autoSpaceDN/>
              <w:bidi w:val="0"/>
              <w:adjustRightInd/>
              <w:spacing w:line="340" w:lineRule="exact"/>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3</w:t>
            </w:r>
          </w:p>
        </w:tc>
        <w:tc>
          <w:tcPr>
            <w:tcW w:w="1407" w:type="dxa"/>
            <w:tcMar>
              <w:top w:w="0" w:type="dxa"/>
              <w:left w:w="108" w:type="dxa"/>
              <w:bottom w:w="0" w:type="dxa"/>
              <w:right w:w="108" w:type="dxa"/>
            </w:tcMar>
            <w:vAlign w:val="center"/>
          </w:tcPr>
          <w:p w14:paraId="2FEE9F47">
            <w:pPr>
              <w:keepNext w:val="0"/>
              <w:keepLines w:val="0"/>
              <w:pageBreakBefore w:val="0"/>
              <w:kinsoku/>
              <w:wordWrap/>
              <w:overflowPunct/>
              <w:topLinePunct w:val="0"/>
              <w:autoSpaceDE/>
              <w:autoSpaceDN/>
              <w:bidi w:val="0"/>
              <w:adjustRightInd/>
              <w:spacing w:line="340" w:lineRule="exact"/>
              <w:jc w:val="center"/>
              <w:rPr>
                <w:rStyle w:val="312"/>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956" w:type="dxa"/>
            <w:tcMar>
              <w:top w:w="0" w:type="dxa"/>
              <w:left w:w="108" w:type="dxa"/>
              <w:bottom w:w="0" w:type="dxa"/>
              <w:right w:w="108" w:type="dxa"/>
            </w:tcMar>
            <w:vAlign w:val="center"/>
          </w:tcPr>
          <w:p w14:paraId="4FD92507">
            <w:pPr>
              <w:keepNext w:val="0"/>
              <w:keepLines w:val="0"/>
              <w:pageBreakBefore w:val="0"/>
              <w:kinsoku/>
              <w:wordWrap/>
              <w:overflowPunct/>
              <w:topLinePunct w:val="0"/>
              <w:autoSpaceDE/>
              <w:autoSpaceDN/>
              <w:bidi w:val="0"/>
              <w:adjustRightInd/>
              <w:spacing w:line="340" w:lineRule="exact"/>
              <w:jc w:val="center"/>
              <w:rPr>
                <w:rStyle w:val="312"/>
                <w:rFonts w:hint="default"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534" w:type="dxa"/>
            <w:tcMar>
              <w:top w:w="0" w:type="dxa"/>
              <w:left w:w="108" w:type="dxa"/>
              <w:bottom w:w="0" w:type="dxa"/>
              <w:right w:w="108" w:type="dxa"/>
            </w:tcMar>
            <w:vAlign w:val="center"/>
          </w:tcPr>
          <w:p w14:paraId="544F6241">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售后服务响应时间及时、专业、服务能力强，解决问题效率高，不影响正常工作，</w:t>
            </w:r>
            <w:r>
              <w:rPr>
                <w:rFonts w:hint="eastAsia" w:ascii="宋体" w:hAnsi="宋体" w:cs="宋体"/>
                <w:color w:val="000000" w:themeColor="text1"/>
                <w:szCs w:val="21"/>
                <w:highlight w:val="none"/>
                <w14:textFill>
                  <w14:solidFill>
                    <w14:schemeClr w14:val="tx1"/>
                  </w14:solidFill>
                </w14:textFill>
              </w:rPr>
              <w:t>优于或满足采购需求，</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337624D5">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2.</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售后服务响应时间较及时、专业、服务能力较强，解决问题效率较高，不影响正常工作，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w:t>
            </w:r>
            <w:r>
              <w:rPr>
                <w:rFonts w:hint="eastAsia" w:ascii="宋体" w:hAnsi="宋体" w:cs="宋体"/>
                <w:color w:val="000000" w:themeColor="text1"/>
                <w:szCs w:val="21"/>
                <w:highlight w:val="none"/>
                <w14:textFill>
                  <w14:solidFill>
                    <w14:schemeClr w14:val="tx1"/>
                  </w14:solidFill>
                </w14:textFill>
              </w:rPr>
              <w:t>本满足采购需求，</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7</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776C0CA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3.</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售后服务响应时间不够及时，服务能力一般，解决问题效率一般，影响正常工作，</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得</w:t>
            </w: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4</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5F42FA51">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4.</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售后服务缺位，服务能力差，响应时间不及时、解决问题进度慢，严重影响正常工作，</w:t>
            </w:r>
            <w:r>
              <w:rPr>
                <w:rFonts w:hint="eastAsia" w:ascii="宋体" w:hAnsi="宋体" w:cs="宋体"/>
                <w:color w:val="000000" w:themeColor="text1"/>
                <w:szCs w:val="21"/>
                <w:highlight w:val="none"/>
                <w14:textFill>
                  <w14:solidFill>
                    <w14:schemeClr w14:val="tx1"/>
                  </w14:solidFill>
                </w14:textFill>
              </w:rPr>
              <w:t>未能满足采购需求，</w:t>
            </w:r>
            <w:r>
              <w:rPr>
                <w:rStyle w:val="312"/>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得1分。</w:t>
            </w:r>
          </w:p>
          <w:p w14:paraId="2C8E8414">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2"/>
                <w:rFonts w:hint="eastAsia"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t>注：不提供方案不得分。</w:t>
            </w:r>
          </w:p>
        </w:tc>
      </w:tr>
      <w:tr w14:paraId="4902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98" w:type="dxa"/>
            <w:gridSpan w:val="2"/>
            <w:vAlign w:val="center"/>
          </w:tcPr>
          <w:p w14:paraId="7511FDF7">
            <w:p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56" w:type="dxa"/>
            <w:tcMar>
              <w:top w:w="0" w:type="dxa"/>
              <w:left w:w="108" w:type="dxa"/>
              <w:bottom w:w="0" w:type="dxa"/>
              <w:right w:w="108" w:type="dxa"/>
            </w:tcMar>
            <w:vAlign w:val="center"/>
          </w:tcPr>
          <w:p w14:paraId="2C5339B2">
            <w:pPr>
              <w:spacing w:line="360" w:lineRule="auto"/>
              <w:jc w:val="cente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534" w:type="dxa"/>
            <w:tcMar>
              <w:top w:w="0" w:type="dxa"/>
              <w:left w:w="108" w:type="dxa"/>
              <w:bottom w:w="0" w:type="dxa"/>
              <w:right w:w="108" w:type="dxa"/>
            </w:tcMar>
            <w:vAlign w:val="center"/>
          </w:tcPr>
          <w:p w14:paraId="03C8214A">
            <w:pPr>
              <w:spacing w:line="360" w:lineRule="auto"/>
              <w:jc w:val="center"/>
              <w:rPr>
                <w:color w:val="000000" w:themeColor="text1"/>
                <w:highlight w:val="none"/>
                <w14:textFill>
                  <w14:solidFill>
                    <w14:schemeClr w14:val="tx1"/>
                  </w14:solidFill>
                </w14:textFill>
              </w:rPr>
            </w:pPr>
          </w:p>
        </w:tc>
      </w:tr>
    </w:tbl>
    <w:p w14:paraId="16D9EFFF">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完全不满足要求的，不得分。</w:t>
      </w:r>
    </w:p>
    <w:p w14:paraId="48EAD2A6">
      <w:pPr>
        <w:rPr>
          <w:rFonts w:ascii="宋体"/>
          <w:color w:val="000000" w:themeColor="text1"/>
          <w:szCs w:val="21"/>
          <w:highlight w:val="none"/>
          <w14:textFill>
            <w14:solidFill>
              <w14:schemeClr w14:val="tx1"/>
            </w14:solidFill>
          </w14:textFill>
        </w:rPr>
      </w:pPr>
    </w:p>
    <w:p w14:paraId="0950D984">
      <w:pPr>
        <w:rPr>
          <w:rFonts w:ascii="宋体"/>
          <w:color w:val="000000" w:themeColor="text1"/>
          <w:szCs w:val="21"/>
          <w:highlight w:val="none"/>
          <w14:textFill>
            <w14:solidFill>
              <w14:schemeClr w14:val="tx1"/>
            </w14:solidFill>
          </w14:textFill>
        </w:rPr>
      </w:pPr>
    </w:p>
    <w:p w14:paraId="7B1A8756">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428"/>
    <w:bookmarkEnd w:id="1429"/>
    <w:bookmarkEnd w:id="1430"/>
    <w:bookmarkEnd w:id="1431"/>
    <w:bookmarkEnd w:id="1432"/>
    <w:bookmarkEnd w:id="1433"/>
    <w:bookmarkEnd w:id="1434"/>
    <w:bookmarkEnd w:id="1435"/>
    <w:bookmarkEnd w:id="1436"/>
    <w:bookmarkEnd w:id="1437"/>
    <w:p w14:paraId="11A42BDA">
      <w:pPr>
        <w:pStyle w:val="4"/>
        <w:numPr>
          <w:ilvl w:val="0"/>
          <w:numId w:val="0"/>
        </w:numPr>
        <w:spacing w:beforeLines="0"/>
        <w:rPr>
          <w:color w:val="000000" w:themeColor="text1"/>
          <w:highlight w:val="none"/>
          <w14:textFill>
            <w14:solidFill>
              <w14:schemeClr w14:val="tx1"/>
            </w14:solidFill>
          </w14:textFill>
        </w:rPr>
      </w:pPr>
      <w:bookmarkStart w:id="1448" w:name="_Hlt21939000"/>
      <w:bookmarkEnd w:id="1448"/>
      <w:bookmarkStart w:id="1449" w:name="_Toc332206718"/>
      <w:bookmarkStart w:id="1450" w:name="_Toc336681590"/>
      <w:bookmarkStart w:id="1451" w:name="_Toc339019899"/>
      <w:bookmarkStart w:id="1452" w:name="_Toc333237687"/>
      <w:bookmarkStart w:id="1453" w:name="_Toc333237798"/>
      <w:bookmarkStart w:id="1454" w:name="_Toc350756460"/>
      <w:bookmarkStart w:id="1455" w:name="_Toc332270356"/>
      <w:bookmarkStart w:id="1456" w:name="_Toc339362310"/>
      <w:bookmarkStart w:id="1457" w:name="_Toc341348348"/>
      <w:bookmarkStart w:id="1458" w:name="_Toc339020243"/>
      <w:bookmarkStart w:id="1459" w:name="_Toc349127636"/>
      <w:bookmarkStart w:id="1460" w:name="_Toc339020105"/>
      <w:bookmarkStart w:id="1461" w:name="_Toc365985188"/>
      <w:bookmarkStart w:id="1462" w:name="_Toc339441097"/>
      <w:bookmarkStart w:id="1463" w:name="_Toc333935356"/>
      <w:bookmarkStart w:id="1464" w:name="_Toc342060384"/>
      <w:bookmarkStart w:id="1465" w:name="_Toc500861025"/>
      <w:bookmarkStart w:id="1466" w:name="_Toc331512908"/>
      <w:bookmarkStart w:id="1467" w:name="_Toc339020025"/>
      <w:bookmarkStart w:id="1468" w:name="_Toc333935697"/>
      <w:bookmarkStart w:id="1469" w:name="_Toc345513911"/>
      <w:bookmarkStart w:id="1470" w:name="_Toc330459995"/>
      <w:bookmarkStart w:id="1471" w:name="_Toc366072539"/>
      <w:bookmarkStart w:id="1472" w:name="_Toc342296770"/>
      <w:bookmarkStart w:id="1473" w:name="_Toc11292"/>
      <w:bookmarkStart w:id="1474" w:name="_Toc340677080"/>
      <w:bookmarkStart w:id="1475" w:name="_Toc337632368"/>
      <w:bookmarkStart w:id="1476" w:name="_Toc350438759"/>
      <w:bookmarkStart w:id="1477" w:name="_Toc340672879"/>
      <w:bookmarkStart w:id="1478" w:name="_Toc336681945"/>
      <w:bookmarkStart w:id="1479" w:name="_Toc333238643"/>
      <w:bookmarkStart w:id="1480" w:name="_Toc331684048"/>
      <w:bookmarkStart w:id="1481" w:name="_Toc491658678"/>
      <w:bookmarkStart w:id="1482" w:name="_Toc365967082"/>
      <w:bookmarkStart w:id="1483" w:name="_Toc340507452"/>
      <w:bookmarkStart w:id="1484" w:name="_Toc349143599"/>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部分</w:t>
      </w:r>
      <w:bookmarkStart w:id="1485" w:name="_Hlt97188172"/>
      <w:bookmarkEnd w:id="1485"/>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Start w:id="1486" w:name="_Hlt21938933"/>
      <w:bookmarkEnd w:id="1486"/>
    </w:p>
    <w:p w14:paraId="33084392">
      <w:pPr>
        <w:pStyle w:val="5"/>
        <w:numPr>
          <w:ilvl w:val="0"/>
          <w:numId w:val="0"/>
        </w:numPr>
        <w:rPr>
          <w:color w:val="000000" w:themeColor="text1"/>
          <w:sz w:val="24"/>
          <w:highlight w:val="none"/>
          <w14:textFill>
            <w14:solidFill>
              <w14:schemeClr w14:val="tx1"/>
            </w14:solidFill>
          </w14:textFill>
        </w:rPr>
      </w:pPr>
      <w:bookmarkStart w:id="1487" w:name="_Toc333935698"/>
      <w:bookmarkStart w:id="1488" w:name="_Toc365985189"/>
      <w:bookmarkStart w:id="1489" w:name="_Toc336681591"/>
      <w:bookmarkStart w:id="1490" w:name="_Toc366072540"/>
      <w:bookmarkStart w:id="1491" w:name="_Toc333237799"/>
      <w:bookmarkStart w:id="1492" w:name="_Toc350756461"/>
      <w:bookmarkStart w:id="1493" w:name="_Toc333238644"/>
      <w:bookmarkStart w:id="1494" w:name="_Toc340672880"/>
      <w:bookmarkStart w:id="1495" w:name="_Toc340677081"/>
      <w:bookmarkStart w:id="1496" w:name="_Toc339020244"/>
      <w:bookmarkStart w:id="1497" w:name="_Toc349143600"/>
      <w:bookmarkStart w:id="1498" w:name="_Toc349127637"/>
      <w:bookmarkStart w:id="1499" w:name="_Toc333935357"/>
      <w:bookmarkStart w:id="1500" w:name="_Toc331684049"/>
      <w:bookmarkStart w:id="1501" w:name="_Toc339362311"/>
      <w:bookmarkStart w:id="1502" w:name="_Toc350438760"/>
      <w:bookmarkStart w:id="1503" w:name="_Toc332270357"/>
      <w:bookmarkStart w:id="1504" w:name="_Toc337632369"/>
      <w:bookmarkStart w:id="1505" w:name="_Toc341348349"/>
      <w:bookmarkStart w:id="1506" w:name="_Toc336681946"/>
      <w:bookmarkStart w:id="1507" w:name="_Toc345513912"/>
      <w:bookmarkStart w:id="1508" w:name="_Toc365967083"/>
      <w:bookmarkStart w:id="1509" w:name="_Toc340507453"/>
      <w:bookmarkStart w:id="1510" w:name="_Toc339020106"/>
      <w:bookmarkStart w:id="1511" w:name="_Toc333237688"/>
      <w:bookmarkStart w:id="1512" w:name="_Toc330459996"/>
      <w:bookmarkStart w:id="1513" w:name="_Toc342296771"/>
      <w:bookmarkStart w:id="1514" w:name="_Toc342060385"/>
      <w:bookmarkStart w:id="1515" w:name="_Toc339441098"/>
      <w:bookmarkStart w:id="1516" w:name="_Toc332206719"/>
      <w:bookmarkStart w:id="1517" w:name="_Toc339020026"/>
      <w:bookmarkStart w:id="1518" w:name="_Toc339019900"/>
      <w:bookmarkStart w:id="1519" w:name="_Toc24180"/>
      <w:bookmarkStart w:id="1520" w:name="_Toc331512909"/>
      <w:bookmarkStart w:id="1521" w:name="_Hlk534184453"/>
      <w:r>
        <w:rPr>
          <w:rFonts w:hint="eastAsia"/>
          <w:color w:val="000000" w:themeColor="text1"/>
          <w:sz w:val="24"/>
          <w:highlight w:val="none"/>
          <w14:textFill>
            <w14:solidFill>
              <w14:schemeClr w14:val="tx1"/>
            </w14:solidFill>
          </w14:textFill>
        </w:rPr>
        <w:t>封面格式</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6C2A6F06">
      <w:pPr>
        <w:pStyle w:val="6"/>
        <w:rPr>
          <w:rFonts w:hAnsi="宋体"/>
          <w:bCs/>
          <w:color w:val="000000" w:themeColor="text1"/>
          <w:sz w:val="21"/>
          <w:highlight w:val="none"/>
          <w14:textFill>
            <w14:solidFill>
              <w14:schemeClr w14:val="tx1"/>
            </w14:solidFill>
          </w14:textFill>
        </w:rPr>
      </w:pPr>
    </w:p>
    <w:p w14:paraId="0C9E752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lang w:val="en-US"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 xml:space="preserve">内容应当编有目录、页码，按页码排序并装订成册。  </w:t>
      </w:r>
    </w:p>
    <w:p w14:paraId="6FE1BC8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szCs w:val="21"/>
          <w:highlight w:val="none"/>
          <w14:textFill>
            <w14:solidFill>
              <w14:schemeClr w14:val="tx1"/>
            </w14:solidFill>
          </w14:textFill>
        </w:rPr>
        <w:t>自拟</w:t>
      </w:r>
      <w:r>
        <w:rPr>
          <w:rFonts w:hint="eastAsia" w:hAnsi="宋体"/>
          <w:bCs/>
          <w:color w:val="000000" w:themeColor="text1"/>
          <w:sz w:val="21"/>
          <w:highlight w:val="none"/>
          <w14:textFill>
            <w14:solidFill>
              <w14:schemeClr w14:val="tx1"/>
            </w14:solidFill>
          </w14:textFill>
        </w:rPr>
        <w:t>，并应注明“</w:t>
      </w:r>
      <w:r>
        <w:rPr>
          <w:rFonts w:hint="eastAsia" w:hAnsi="宋体"/>
          <w:bCs/>
          <w:color w:val="000000" w:themeColor="text1"/>
          <w:sz w:val="21"/>
          <w:highlight w:val="none"/>
          <w:lang w:eastAsia="zh-CN"/>
          <w14:textFill>
            <w14:solidFill>
              <w14:schemeClr w14:val="tx1"/>
            </w14:solidFill>
          </w14:textFill>
        </w:rPr>
        <w:t>响应文件</w:t>
      </w:r>
      <w:r>
        <w:rPr>
          <w:rFonts w:hint="eastAsia" w:hAnsi="宋体"/>
          <w:bCs/>
          <w:color w:val="000000" w:themeColor="text1"/>
          <w:sz w:val="21"/>
          <w:highlight w:val="none"/>
          <w14:textFill>
            <w14:solidFill>
              <w14:schemeClr w14:val="tx1"/>
            </w14:solidFill>
          </w14:textFill>
        </w:rPr>
        <w:t>、项目编号、项目名称、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w:t>
      </w:r>
    </w:p>
    <w:p w14:paraId="7584B844">
      <w:pPr>
        <w:pStyle w:val="6"/>
        <w:rPr>
          <w:rFonts w:hAnsi="宋体"/>
          <w:bCs/>
          <w:color w:val="000000" w:themeColor="text1"/>
          <w:sz w:val="21"/>
          <w:highlight w:val="none"/>
          <w14:textFill>
            <w14:solidFill>
              <w14:schemeClr w14:val="tx1"/>
            </w14:solidFill>
          </w14:textFill>
        </w:rPr>
      </w:pPr>
    </w:p>
    <w:p w14:paraId="2915089D">
      <w:pPr>
        <w:pStyle w:val="6"/>
        <w:rPr>
          <w:rFonts w:hAnsi="宋体"/>
          <w:bCs/>
          <w:color w:val="000000" w:themeColor="text1"/>
          <w:sz w:val="21"/>
          <w:highlight w:val="none"/>
          <w14:textFill>
            <w14:solidFill>
              <w14:schemeClr w14:val="tx1"/>
            </w14:solidFill>
          </w14:textFill>
        </w:rPr>
      </w:pPr>
    </w:p>
    <w:p w14:paraId="386ED5CB">
      <w:pPr>
        <w:pStyle w:val="6"/>
        <w:rPr>
          <w:rFonts w:hAnsi="宋体"/>
          <w:bCs/>
          <w:color w:val="000000" w:themeColor="text1"/>
          <w:sz w:val="21"/>
          <w:highlight w:val="none"/>
          <w14:textFill>
            <w14:solidFill>
              <w14:schemeClr w14:val="tx1"/>
            </w14:solidFill>
          </w14:textFill>
        </w:rPr>
      </w:pPr>
    </w:p>
    <w:p w14:paraId="478799BD">
      <w:pPr>
        <w:pStyle w:val="6"/>
        <w:rPr>
          <w:rFonts w:hAnsi="宋体"/>
          <w:bCs/>
          <w:color w:val="000000" w:themeColor="text1"/>
          <w:sz w:val="21"/>
          <w:highlight w:val="none"/>
          <w14:textFill>
            <w14:solidFill>
              <w14:schemeClr w14:val="tx1"/>
            </w14:solidFill>
          </w14:textFill>
        </w:rPr>
      </w:pPr>
    </w:p>
    <w:p w14:paraId="733FE5DD">
      <w:pPr>
        <w:pStyle w:val="6"/>
        <w:rPr>
          <w:rFonts w:hAnsi="宋体"/>
          <w:bCs/>
          <w:color w:val="000000" w:themeColor="text1"/>
          <w:sz w:val="21"/>
          <w:highlight w:val="none"/>
          <w14:textFill>
            <w14:solidFill>
              <w14:schemeClr w14:val="tx1"/>
            </w14:solidFill>
          </w14:textFill>
        </w:rPr>
      </w:pPr>
    </w:p>
    <w:p w14:paraId="17C3FEF4">
      <w:pPr>
        <w:pStyle w:val="6"/>
        <w:rPr>
          <w:rFonts w:hAnsi="宋体"/>
          <w:bCs/>
          <w:color w:val="000000" w:themeColor="text1"/>
          <w:sz w:val="21"/>
          <w:highlight w:val="none"/>
          <w14:textFill>
            <w14:solidFill>
              <w14:schemeClr w14:val="tx1"/>
            </w14:solidFill>
          </w14:textFill>
        </w:rPr>
      </w:pPr>
    </w:p>
    <w:p w14:paraId="04E8209B">
      <w:pPr>
        <w:pStyle w:val="6"/>
        <w:rPr>
          <w:rFonts w:hAnsi="宋体"/>
          <w:bCs/>
          <w:color w:val="000000" w:themeColor="text1"/>
          <w:sz w:val="21"/>
          <w:highlight w:val="none"/>
          <w14:textFill>
            <w14:solidFill>
              <w14:schemeClr w14:val="tx1"/>
            </w14:solidFill>
          </w14:textFill>
        </w:rPr>
      </w:pPr>
    </w:p>
    <w:p w14:paraId="2A9DC124">
      <w:pPr>
        <w:pStyle w:val="6"/>
        <w:rPr>
          <w:rFonts w:hAnsi="宋体"/>
          <w:bCs/>
          <w:color w:val="000000" w:themeColor="text1"/>
          <w:sz w:val="21"/>
          <w:highlight w:val="none"/>
          <w14:textFill>
            <w14:solidFill>
              <w14:schemeClr w14:val="tx1"/>
            </w14:solidFill>
          </w14:textFill>
        </w:rPr>
      </w:pPr>
    </w:p>
    <w:p w14:paraId="5982A3AC">
      <w:pPr>
        <w:pStyle w:val="6"/>
        <w:rPr>
          <w:rFonts w:hAnsi="宋体"/>
          <w:bCs/>
          <w:color w:val="000000" w:themeColor="text1"/>
          <w:sz w:val="21"/>
          <w:highlight w:val="none"/>
          <w14:textFill>
            <w14:solidFill>
              <w14:schemeClr w14:val="tx1"/>
            </w14:solidFill>
          </w14:textFill>
        </w:rPr>
      </w:pPr>
    </w:p>
    <w:p w14:paraId="7818138A">
      <w:pPr>
        <w:pStyle w:val="6"/>
        <w:rPr>
          <w:rFonts w:hAnsi="宋体"/>
          <w:bCs/>
          <w:color w:val="000000" w:themeColor="text1"/>
          <w:sz w:val="21"/>
          <w:highlight w:val="none"/>
          <w14:textFill>
            <w14:solidFill>
              <w14:schemeClr w14:val="tx1"/>
            </w14:solidFill>
          </w14:textFill>
        </w:rPr>
      </w:pPr>
    </w:p>
    <w:p w14:paraId="647006EA">
      <w:pPr>
        <w:pStyle w:val="6"/>
        <w:rPr>
          <w:rFonts w:hAnsi="宋体"/>
          <w:bCs/>
          <w:color w:val="000000" w:themeColor="text1"/>
          <w:sz w:val="21"/>
          <w:highlight w:val="none"/>
          <w14:textFill>
            <w14:solidFill>
              <w14:schemeClr w14:val="tx1"/>
            </w14:solidFill>
          </w14:textFill>
        </w:rPr>
      </w:pPr>
    </w:p>
    <w:p w14:paraId="10D5D32C">
      <w:pPr>
        <w:pStyle w:val="6"/>
        <w:rPr>
          <w:rFonts w:hAnsi="宋体"/>
          <w:bCs/>
          <w:color w:val="000000" w:themeColor="text1"/>
          <w:sz w:val="21"/>
          <w:highlight w:val="none"/>
          <w14:textFill>
            <w14:solidFill>
              <w14:schemeClr w14:val="tx1"/>
            </w14:solidFill>
          </w14:textFill>
        </w:rPr>
      </w:pPr>
    </w:p>
    <w:p w14:paraId="5D8DD17C">
      <w:pPr>
        <w:pStyle w:val="6"/>
        <w:rPr>
          <w:rFonts w:hAnsi="宋体"/>
          <w:bCs/>
          <w:color w:val="000000" w:themeColor="text1"/>
          <w:sz w:val="21"/>
          <w:highlight w:val="none"/>
          <w14:textFill>
            <w14:solidFill>
              <w14:schemeClr w14:val="tx1"/>
            </w14:solidFill>
          </w14:textFill>
        </w:rPr>
      </w:pPr>
    </w:p>
    <w:p w14:paraId="1C09875A">
      <w:pPr>
        <w:pStyle w:val="6"/>
        <w:rPr>
          <w:rFonts w:hAnsi="宋体"/>
          <w:bCs/>
          <w:color w:val="000000" w:themeColor="text1"/>
          <w:sz w:val="21"/>
          <w:highlight w:val="none"/>
          <w14:textFill>
            <w14:solidFill>
              <w14:schemeClr w14:val="tx1"/>
            </w14:solidFill>
          </w14:textFill>
        </w:rPr>
      </w:pPr>
    </w:p>
    <w:p w14:paraId="439FDC46">
      <w:pPr>
        <w:pStyle w:val="6"/>
        <w:rPr>
          <w:rFonts w:hAnsi="宋体"/>
          <w:bCs/>
          <w:color w:val="000000" w:themeColor="text1"/>
          <w:sz w:val="21"/>
          <w:highlight w:val="none"/>
          <w14:textFill>
            <w14:solidFill>
              <w14:schemeClr w14:val="tx1"/>
            </w14:solidFill>
          </w14:textFill>
        </w:rPr>
      </w:pPr>
    </w:p>
    <w:p w14:paraId="2C6C802D">
      <w:pPr>
        <w:pStyle w:val="6"/>
        <w:rPr>
          <w:rFonts w:hAnsi="宋体"/>
          <w:bCs/>
          <w:color w:val="000000" w:themeColor="text1"/>
          <w:sz w:val="21"/>
          <w:highlight w:val="none"/>
          <w14:textFill>
            <w14:solidFill>
              <w14:schemeClr w14:val="tx1"/>
            </w14:solidFill>
          </w14:textFill>
        </w:rPr>
      </w:pPr>
    </w:p>
    <w:p w14:paraId="018E4000">
      <w:pPr>
        <w:pStyle w:val="6"/>
        <w:rPr>
          <w:rFonts w:hAnsi="宋体"/>
          <w:bCs/>
          <w:color w:val="000000" w:themeColor="text1"/>
          <w:sz w:val="21"/>
          <w:highlight w:val="none"/>
          <w14:textFill>
            <w14:solidFill>
              <w14:schemeClr w14:val="tx1"/>
            </w14:solidFill>
          </w14:textFill>
        </w:rPr>
      </w:pPr>
    </w:p>
    <w:p w14:paraId="1CB68A1E">
      <w:pPr>
        <w:pStyle w:val="6"/>
        <w:rPr>
          <w:rFonts w:hAnsi="宋体"/>
          <w:bCs/>
          <w:color w:val="000000" w:themeColor="text1"/>
          <w:sz w:val="21"/>
          <w:highlight w:val="none"/>
          <w14:textFill>
            <w14:solidFill>
              <w14:schemeClr w14:val="tx1"/>
            </w14:solidFill>
          </w14:textFill>
        </w:rPr>
      </w:pPr>
    </w:p>
    <w:p w14:paraId="5F8FFCA5">
      <w:pPr>
        <w:pStyle w:val="6"/>
        <w:rPr>
          <w:rFonts w:hAnsi="宋体"/>
          <w:bCs/>
          <w:color w:val="000000" w:themeColor="text1"/>
          <w:sz w:val="21"/>
          <w:highlight w:val="none"/>
          <w14:textFill>
            <w14:solidFill>
              <w14:schemeClr w14:val="tx1"/>
            </w14:solidFill>
          </w14:textFill>
        </w:rPr>
      </w:pPr>
    </w:p>
    <w:p w14:paraId="1C8CC826">
      <w:pPr>
        <w:pStyle w:val="6"/>
        <w:rPr>
          <w:rFonts w:hAnsi="宋体"/>
          <w:bCs/>
          <w:color w:val="000000" w:themeColor="text1"/>
          <w:sz w:val="21"/>
          <w:highlight w:val="none"/>
          <w14:textFill>
            <w14:solidFill>
              <w14:schemeClr w14:val="tx1"/>
            </w14:solidFill>
          </w14:textFill>
        </w:rPr>
      </w:pPr>
    </w:p>
    <w:p w14:paraId="221869E5">
      <w:pPr>
        <w:pStyle w:val="6"/>
        <w:rPr>
          <w:rFonts w:hAnsi="宋体"/>
          <w:bCs/>
          <w:color w:val="000000" w:themeColor="text1"/>
          <w:sz w:val="21"/>
          <w:highlight w:val="none"/>
          <w14:textFill>
            <w14:solidFill>
              <w14:schemeClr w14:val="tx1"/>
            </w14:solidFill>
          </w14:textFill>
        </w:rPr>
      </w:pPr>
    </w:p>
    <w:p w14:paraId="6F5E09A2">
      <w:pPr>
        <w:pStyle w:val="6"/>
        <w:rPr>
          <w:rFonts w:hAnsi="宋体"/>
          <w:bCs/>
          <w:color w:val="000000" w:themeColor="text1"/>
          <w:sz w:val="21"/>
          <w:highlight w:val="none"/>
          <w14:textFill>
            <w14:solidFill>
              <w14:schemeClr w14:val="tx1"/>
            </w14:solidFill>
          </w14:textFill>
        </w:rPr>
      </w:pPr>
    </w:p>
    <w:p w14:paraId="44431270">
      <w:pPr>
        <w:pStyle w:val="6"/>
        <w:rPr>
          <w:rFonts w:hAnsi="宋体"/>
          <w:bCs/>
          <w:color w:val="000000" w:themeColor="text1"/>
          <w:sz w:val="21"/>
          <w:highlight w:val="none"/>
          <w14:textFill>
            <w14:solidFill>
              <w14:schemeClr w14:val="tx1"/>
            </w14:solidFill>
          </w14:textFill>
        </w:rPr>
      </w:pPr>
    </w:p>
    <w:p w14:paraId="0EE3BF53">
      <w:pPr>
        <w:pStyle w:val="6"/>
        <w:rPr>
          <w:rFonts w:hAnsi="宋体"/>
          <w:bCs/>
          <w:color w:val="000000" w:themeColor="text1"/>
          <w:sz w:val="21"/>
          <w:highlight w:val="none"/>
          <w14:textFill>
            <w14:solidFill>
              <w14:schemeClr w14:val="tx1"/>
            </w14:solidFill>
          </w14:textFill>
        </w:rPr>
      </w:pPr>
    </w:p>
    <w:p w14:paraId="5738C804">
      <w:pPr>
        <w:pStyle w:val="6"/>
        <w:rPr>
          <w:rFonts w:hAnsi="宋体"/>
          <w:bCs/>
          <w:color w:val="000000" w:themeColor="text1"/>
          <w:sz w:val="21"/>
          <w:highlight w:val="none"/>
          <w14:textFill>
            <w14:solidFill>
              <w14:schemeClr w14:val="tx1"/>
            </w14:solidFill>
          </w14:textFill>
        </w:rPr>
      </w:pPr>
    </w:p>
    <w:p w14:paraId="6B375D13">
      <w:pPr>
        <w:pStyle w:val="6"/>
        <w:rPr>
          <w:rFonts w:hAnsi="宋体"/>
          <w:bCs/>
          <w:color w:val="000000" w:themeColor="text1"/>
          <w:sz w:val="21"/>
          <w:highlight w:val="none"/>
          <w14:textFill>
            <w14:solidFill>
              <w14:schemeClr w14:val="tx1"/>
            </w14:solidFill>
          </w14:textFill>
        </w:rPr>
      </w:pPr>
    </w:p>
    <w:p w14:paraId="7FBAD68B">
      <w:pPr>
        <w:pStyle w:val="6"/>
        <w:rPr>
          <w:rFonts w:hAnsi="宋体"/>
          <w:bCs/>
          <w:color w:val="000000" w:themeColor="text1"/>
          <w:sz w:val="21"/>
          <w:highlight w:val="none"/>
          <w14:textFill>
            <w14:solidFill>
              <w14:schemeClr w14:val="tx1"/>
            </w14:solidFill>
          </w14:textFill>
        </w:rPr>
      </w:pPr>
    </w:p>
    <w:p w14:paraId="6EF3E4F1">
      <w:pPr>
        <w:pStyle w:val="6"/>
        <w:rPr>
          <w:rFonts w:hAnsi="宋体"/>
          <w:bCs/>
          <w:color w:val="000000" w:themeColor="text1"/>
          <w:sz w:val="21"/>
          <w:highlight w:val="none"/>
          <w14:textFill>
            <w14:solidFill>
              <w14:schemeClr w14:val="tx1"/>
            </w14:solidFill>
          </w14:textFill>
        </w:rPr>
      </w:pPr>
    </w:p>
    <w:p w14:paraId="60584332">
      <w:pPr>
        <w:pStyle w:val="6"/>
        <w:rPr>
          <w:rFonts w:hAnsi="宋体"/>
          <w:bCs/>
          <w:color w:val="000000" w:themeColor="text1"/>
          <w:sz w:val="21"/>
          <w:highlight w:val="none"/>
          <w14:textFill>
            <w14:solidFill>
              <w14:schemeClr w14:val="tx1"/>
            </w14:solidFill>
          </w14:textFill>
        </w:rPr>
      </w:pPr>
    </w:p>
    <w:p w14:paraId="7772CF0F">
      <w:pPr>
        <w:pStyle w:val="6"/>
        <w:rPr>
          <w:rFonts w:hAnsi="宋体"/>
          <w:bCs/>
          <w:color w:val="000000" w:themeColor="text1"/>
          <w:sz w:val="21"/>
          <w:highlight w:val="none"/>
          <w14:textFill>
            <w14:solidFill>
              <w14:schemeClr w14:val="tx1"/>
            </w14:solidFill>
          </w14:textFill>
        </w:rPr>
      </w:pPr>
    </w:p>
    <w:p w14:paraId="027A3A39">
      <w:pPr>
        <w:pStyle w:val="6"/>
        <w:rPr>
          <w:rFonts w:hAnsi="宋体"/>
          <w:bCs/>
          <w:color w:val="000000" w:themeColor="text1"/>
          <w:sz w:val="21"/>
          <w:highlight w:val="none"/>
          <w14:textFill>
            <w14:solidFill>
              <w14:schemeClr w14:val="tx1"/>
            </w14:solidFill>
          </w14:textFill>
        </w:rPr>
      </w:pPr>
    </w:p>
    <w:p w14:paraId="77DAEF19">
      <w:pPr>
        <w:pStyle w:val="6"/>
        <w:rPr>
          <w:rFonts w:hAnsi="宋体"/>
          <w:bCs/>
          <w:color w:val="000000" w:themeColor="text1"/>
          <w:sz w:val="21"/>
          <w:highlight w:val="none"/>
          <w14:textFill>
            <w14:solidFill>
              <w14:schemeClr w14:val="tx1"/>
            </w14:solidFill>
          </w14:textFill>
        </w:rPr>
      </w:pPr>
    </w:p>
    <w:p w14:paraId="1817B328">
      <w:pPr>
        <w:pStyle w:val="6"/>
        <w:rPr>
          <w:rFonts w:hAnsi="宋体"/>
          <w:bCs/>
          <w:color w:val="000000" w:themeColor="text1"/>
          <w:sz w:val="21"/>
          <w:highlight w:val="none"/>
          <w14:textFill>
            <w14:solidFill>
              <w14:schemeClr w14:val="tx1"/>
            </w14:solidFill>
          </w14:textFill>
        </w:rPr>
      </w:pPr>
    </w:p>
    <w:p w14:paraId="35F87813">
      <w:pPr>
        <w:pStyle w:val="6"/>
        <w:rPr>
          <w:rFonts w:hAnsi="宋体"/>
          <w:bCs/>
          <w:color w:val="000000" w:themeColor="text1"/>
          <w:sz w:val="21"/>
          <w:highlight w:val="none"/>
          <w14:textFill>
            <w14:solidFill>
              <w14:schemeClr w14:val="tx1"/>
            </w14:solidFill>
          </w14:textFill>
        </w:rPr>
      </w:pPr>
    </w:p>
    <w:p w14:paraId="7AB8D43C">
      <w:pPr>
        <w:pStyle w:val="6"/>
        <w:rPr>
          <w:rFonts w:hAnsi="宋体"/>
          <w:bCs/>
          <w:color w:val="000000" w:themeColor="text1"/>
          <w:sz w:val="21"/>
          <w:highlight w:val="none"/>
          <w14:textFill>
            <w14:solidFill>
              <w14:schemeClr w14:val="tx1"/>
            </w14:solidFill>
          </w14:textFill>
        </w:rPr>
      </w:pPr>
    </w:p>
    <w:p w14:paraId="1A2349AE">
      <w:pPr>
        <w:pStyle w:val="6"/>
        <w:spacing w:line="440" w:lineRule="exact"/>
        <w:jc w:val="center"/>
        <w:rPr>
          <w:rFonts w:hAnsi="宋体"/>
          <w:bCs/>
          <w:color w:val="000000" w:themeColor="text1"/>
          <w:sz w:val="21"/>
          <w:highlight w:val="none"/>
          <w14:textFill>
            <w14:solidFill>
              <w14:schemeClr w14:val="tx1"/>
            </w14:solidFill>
          </w14:textFill>
        </w:rPr>
      </w:pPr>
    </w:p>
    <w:p w14:paraId="3A813D1B">
      <w:pPr>
        <w:pStyle w:val="6"/>
        <w:spacing w:line="440" w:lineRule="exact"/>
        <w:jc w:val="center"/>
        <w:rPr>
          <w:rFonts w:hAnsi="宋体"/>
          <w:bCs/>
          <w:color w:val="000000" w:themeColor="text1"/>
          <w:sz w:val="21"/>
          <w:highlight w:val="none"/>
          <w14:textFill>
            <w14:solidFill>
              <w14:schemeClr w14:val="tx1"/>
            </w14:solidFill>
          </w14:textFill>
        </w:rPr>
      </w:pPr>
    </w:p>
    <w:p w14:paraId="61A4FC23">
      <w:pPr>
        <w:pStyle w:val="6"/>
        <w:spacing w:line="440" w:lineRule="exact"/>
        <w:jc w:val="center"/>
        <w:rPr>
          <w:rFonts w:hAnsi="宋体"/>
          <w:bCs/>
          <w:color w:val="000000" w:themeColor="text1"/>
          <w:sz w:val="21"/>
          <w:highlight w:val="none"/>
          <w14:textFill>
            <w14:solidFill>
              <w14:schemeClr w14:val="tx1"/>
            </w14:solidFill>
          </w14:textFill>
        </w:rPr>
      </w:pPr>
    </w:p>
    <w:p w14:paraId="6FB62ED0">
      <w:pPr>
        <w:pStyle w:val="6"/>
        <w:spacing w:line="440" w:lineRule="exact"/>
        <w:jc w:val="center"/>
        <w:rPr>
          <w:rFonts w:hAnsi="宋体"/>
          <w:bCs/>
          <w:color w:val="000000" w:themeColor="text1"/>
          <w:sz w:val="21"/>
          <w:highlight w:val="none"/>
          <w14:textFill>
            <w14:solidFill>
              <w14:schemeClr w14:val="tx1"/>
            </w14:solidFill>
          </w14:textFill>
        </w:rPr>
      </w:pPr>
    </w:p>
    <w:p w14:paraId="502C153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lang w:val="en-US" w:eastAsia="zh-CN"/>
          <w14:textFill>
            <w14:solidFill>
              <w14:schemeClr w14:val="tx1"/>
            </w14:solidFill>
          </w14:textFill>
        </w:rPr>
        <w:t>遴选</w:t>
      </w:r>
      <w:r>
        <w:rPr>
          <w:rFonts w:hint="eastAsia" w:hAnsi="宋体"/>
          <w:b/>
          <w:bCs/>
          <w:color w:val="000000" w:themeColor="text1"/>
          <w:sz w:val="52"/>
          <w:szCs w:val="52"/>
          <w:highlight w:val="none"/>
          <w:lang w:eastAsia="zh-CN"/>
          <w14:textFill>
            <w14:solidFill>
              <w14:schemeClr w14:val="tx1"/>
            </w14:solidFill>
          </w14:textFill>
        </w:rPr>
        <w:t>响应文件</w:t>
      </w:r>
      <w:r>
        <w:rPr>
          <w:rFonts w:hint="eastAsia" w:hAnsi="宋体"/>
          <w:b/>
          <w:bCs/>
          <w:color w:val="000000" w:themeColor="text1"/>
          <w:sz w:val="52"/>
          <w:szCs w:val="52"/>
          <w:highlight w:val="none"/>
          <w14:textFill>
            <w14:solidFill>
              <w14:schemeClr w14:val="tx1"/>
            </w14:solidFill>
          </w14:textFill>
        </w:rPr>
        <w:t>（□正本、□副本</w:t>
      </w:r>
      <w:r>
        <w:rPr>
          <w:rFonts w:hint="eastAsia" w:hAnsi="宋体"/>
          <w:bCs/>
          <w:color w:val="000000" w:themeColor="text1"/>
          <w:sz w:val="52"/>
          <w:szCs w:val="52"/>
          <w:highlight w:val="none"/>
          <w14:textFill>
            <w14:solidFill>
              <w14:schemeClr w14:val="tx1"/>
            </w14:solidFill>
          </w14:textFill>
        </w:rPr>
        <w:t>）</w:t>
      </w:r>
    </w:p>
    <w:p w14:paraId="6EEFBB0B">
      <w:pPr>
        <w:pStyle w:val="6"/>
        <w:spacing w:line="360" w:lineRule="auto"/>
        <w:jc w:val="center"/>
        <w:rPr>
          <w:rFonts w:hAnsi="宋体"/>
          <w:bCs/>
          <w:color w:val="000000" w:themeColor="text1"/>
          <w:sz w:val="52"/>
          <w:szCs w:val="52"/>
          <w:highlight w:val="none"/>
          <w14:textFill>
            <w14:solidFill>
              <w14:schemeClr w14:val="tx1"/>
            </w14:solidFill>
          </w14:textFill>
        </w:rPr>
      </w:pPr>
    </w:p>
    <w:p w14:paraId="17BE205F">
      <w:pPr>
        <w:pStyle w:val="6"/>
        <w:spacing w:line="360" w:lineRule="auto"/>
        <w:jc w:val="center"/>
        <w:rPr>
          <w:rFonts w:hAnsi="宋体"/>
          <w:bCs/>
          <w:color w:val="000000" w:themeColor="text1"/>
          <w:sz w:val="52"/>
          <w:szCs w:val="52"/>
          <w:highlight w:val="none"/>
          <w14:textFill>
            <w14:solidFill>
              <w14:schemeClr w14:val="tx1"/>
            </w14:solidFill>
          </w14:textFill>
        </w:rPr>
      </w:pPr>
    </w:p>
    <w:p w14:paraId="6600BA74">
      <w:pPr>
        <w:pStyle w:val="6"/>
        <w:spacing w:line="360" w:lineRule="auto"/>
        <w:jc w:val="center"/>
        <w:rPr>
          <w:rFonts w:hAnsi="宋体"/>
          <w:bCs/>
          <w:color w:val="000000" w:themeColor="text1"/>
          <w:sz w:val="52"/>
          <w:szCs w:val="52"/>
          <w:highlight w:val="none"/>
          <w14:textFill>
            <w14:solidFill>
              <w14:schemeClr w14:val="tx1"/>
            </w14:solidFill>
          </w14:textFill>
        </w:rPr>
      </w:pPr>
    </w:p>
    <w:p w14:paraId="40BCE47C">
      <w:pPr>
        <w:pStyle w:val="6"/>
        <w:spacing w:line="360" w:lineRule="auto"/>
        <w:jc w:val="center"/>
        <w:rPr>
          <w:rFonts w:hAnsi="宋体"/>
          <w:bCs/>
          <w:color w:val="000000" w:themeColor="text1"/>
          <w:sz w:val="52"/>
          <w:szCs w:val="52"/>
          <w:highlight w:val="none"/>
          <w14:textFill>
            <w14:solidFill>
              <w14:schemeClr w14:val="tx1"/>
            </w14:solidFill>
          </w14:textFill>
        </w:rPr>
      </w:pPr>
    </w:p>
    <w:p w14:paraId="5A85B8AA">
      <w:pPr>
        <w:pStyle w:val="6"/>
        <w:spacing w:line="360" w:lineRule="auto"/>
        <w:jc w:val="center"/>
        <w:rPr>
          <w:rFonts w:hAnsi="宋体"/>
          <w:bCs/>
          <w:color w:val="000000" w:themeColor="text1"/>
          <w:sz w:val="52"/>
          <w:szCs w:val="52"/>
          <w:highlight w:val="none"/>
          <w14:textFill>
            <w14:solidFill>
              <w14:schemeClr w14:val="tx1"/>
            </w14:solidFill>
          </w14:textFill>
        </w:rPr>
      </w:pPr>
    </w:p>
    <w:p w14:paraId="239EBFCA">
      <w:pPr>
        <w:pStyle w:val="6"/>
        <w:spacing w:line="360" w:lineRule="auto"/>
        <w:jc w:val="center"/>
        <w:rPr>
          <w:rFonts w:hAnsi="宋体"/>
          <w:bCs/>
          <w:color w:val="000000" w:themeColor="text1"/>
          <w:sz w:val="52"/>
          <w:szCs w:val="52"/>
          <w:highlight w:val="none"/>
          <w14:textFill>
            <w14:solidFill>
              <w14:schemeClr w14:val="tx1"/>
            </w14:solidFill>
          </w14:textFill>
        </w:rPr>
      </w:pPr>
    </w:p>
    <w:p w14:paraId="126AC8C1">
      <w:pPr>
        <w:pStyle w:val="6"/>
        <w:spacing w:line="440" w:lineRule="exact"/>
        <w:jc w:val="center"/>
        <w:rPr>
          <w:rFonts w:hAnsi="宋体"/>
          <w:bCs/>
          <w:color w:val="000000" w:themeColor="text1"/>
          <w:sz w:val="21"/>
          <w:highlight w:val="none"/>
          <w14:textFill>
            <w14:solidFill>
              <w14:schemeClr w14:val="tx1"/>
            </w14:solidFill>
          </w14:textFill>
        </w:rPr>
      </w:pPr>
    </w:p>
    <w:p w14:paraId="32A104B7">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2336CA8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1777B7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13FFCD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14:paraId="54D3D59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660F1E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C5631B3">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3318CB58">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346F75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50BDAAA">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D0C063D">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4D05372">
      <w:pPr>
        <w:pStyle w:val="5"/>
        <w:numPr>
          <w:ilvl w:val="7"/>
          <w:numId w:val="6"/>
        </w:numPr>
        <w:tabs>
          <w:tab w:val="clear" w:pos="720"/>
        </w:tabs>
        <w:spacing w:before="240" w:after="240" w:line="360" w:lineRule="exact"/>
        <w:ind w:left="0" w:firstLine="0"/>
        <w:jc w:val="center"/>
        <w:rPr>
          <w:color w:val="000000" w:themeColor="text1"/>
          <w:sz w:val="24"/>
          <w:highlight w:val="none"/>
          <w14:textFill>
            <w14:solidFill>
              <w14:schemeClr w14:val="tx1"/>
            </w14:solidFill>
          </w14:textFill>
        </w:rPr>
      </w:pPr>
      <w:bookmarkStart w:id="1522" w:name="_Toc16782"/>
      <w:bookmarkStart w:id="1523" w:name="_Toc30307"/>
      <w:bookmarkStart w:id="1524" w:name="_Toc268004451"/>
      <w:bookmarkStart w:id="1525" w:name="_Toc272497428"/>
      <w:r>
        <w:rPr>
          <w:rFonts w:hint="eastAsia"/>
          <w:color w:val="000000" w:themeColor="text1"/>
          <w:sz w:val="24"/>
          <w:highlight w:val="none"/>
          <w14:textFill>
            <w14:solidFill>
              <w14:schemeClr w14:val="tx1"/>
            </w14:solidFill>
          </w14:textFill>
        </w:rPr>
        <w:t>自查表</w:t>
      </w:r>
      <w:bookmarkEnd w:id="1522"/>
      <w:bookmarkEnd w:id="1523"/>
    </w:p>
    <w:bookmarkEnd w:id="1524"/>
    <w:bookmarkEnd w:id="1525"/>
    <w:p w14:paraId="7250AA33">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526" w:name="_Toc31497"/>
      <w:r>
        <w:rPr>
          <w:rFonts w:hint="eastAsia" w:ascii="宋体"/>
          <w:b/>
          <w:bCs w:val="0"/>
          <w:color w:val="000000" w:themeColor="text1"/>
          <w:szCs w:val="21"/>
          <w:highlight w:val="none"/>
          <w14:textFill>
            <w14:solidFill>
              <w14:schemeClr w14:val="tx1"/>
            </w14:solidFill>
          </w14:textFill>
        </w:rPr>
        <w:t>资格性</w:t>
      </w:r>
      <w:r>
        <w:rPr>
          <w:rFonts w:hint="eastAsia" w:ascii="宋体"/>
          <w:b/>
          <w:bCs w:val="0"/>
          <w:color w:val="000000" w:themeColor="text1"/>
          <w:szCs w:val="21"/>
          <w:highlight w:val="none"/>
          <w:lang w:val="en-US" w:eastAsia="zh-CN"/>
          <w14:textFill>
            <w14:solidFill>
              <w14:schemeClr w14:val="tx1"/>
            </w14:solidFill>
          </w14:textFill>
        </w:rPr>
        <w:t>/符合性</w:t>
      </w:r>
      <w:r>
        <w:rPr>
          <w:rFonts w:hint="eastAsia" w:ascii="宋体"/>
          <w:b/>
          <w:bCs w:val="0"/>
          <w:color w:val="000000" w:themeColor="text1"/>
          <w:szCs w:val="21"/>
          <w:highlight w:val="none"/>
          <w14:textFill>
            <w14:solidFill>
              <w14:schemeClr w14:val="tx1"/>
            </w14:solidFill>
          </w14:textFill>
        </w:rPr>
        <w:t>自查表</w:t>
      </w:r>
      <w:bookmarkEnd w:id="1526"/>
    </w:p>
    <w:p w14:paraId="05777C95">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50"/>
        <w:gridCol w:w="3500"/>
        <w:gridCol w:w="1750"/>
        <w:gridCol w:w="1737"/>
      </w:tblGrid>
      <w:tr w14:paraId="5437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04" w:type="dxa"/>
            <w:gridSpan w:val="2"/>
            <w:vAlign w:val="center"/>
          </w:tcPr>
          <w:p w14:paraId="4167681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500" w:type="dxa"/>
            <w:vAlign w:val="center"/>
          </w:tcPr>
          <w:p w14:paraId="5B98192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遴选文件</w:t>
            </w:r>
            <w:r>
              <w:rPr>
                <w:rFonts w:hint="eastAsia" w:ascii="宋体" w:hAnsi="宋体"/>
                <w:b/>
                <w:bCs/>
                <w:color w:val="000000" w:themeColor="text1"/>
                <w:szCs w:val="21"/>
                <w:highlight w:val="none"/>
                <w14:textFill>
                  <w14:solidFill>
                    <w14:schemeClr w14:val="tx1"/>
                  </w14:solidFill>
                </w14:textFill>
              </w:rPr>
              <w:t>要求</w:t>
            </w:r>
          </w:p>
        </w:tc>
        <w:tc>
          <w:tcPr>
            <w:tcW w:w="1750" w:type="dxa"/>
            <w:vAlign w:val="center"/>
          </w:tcPr>
          <w:p w14:paraId="46204D3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CE2C693">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737" w:type="dxa"/>
            <w:vAlign w:val="center"/>
          </w:tcPr>
          <w:p w14:paraId="2AB048A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62E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54" w:type="dxa"/>
            <w:vMerge w:val="restart"/>
            <w:vAlign w:val="center"/>
          </w:tcPr>
          <w:p w14:paraId="464B46F2">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2250" w:type="dxa"/>
            <w:vMerge w:val="restart"/>
            <w:vAlign w:val="center"/>
          </w:tcPr>
          <w:p w14:paraId="3BE4510F">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资格要求</w:t>
            </w:r>
          </w:p>
        </w:tc>
        <w:tc>
          <w:tcPr>
            <w:tcW w:w="3500" w:type="dxa"/>
            <w:vAlign w:val="center"/>
          </w:tcPr>
          <w:p w14:paraId="4F47793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tc>
        <w:tc>
          <w:tcPr>
            <w:tcW w:w="1750" w:type="dxa"/>
            <w:vAlign w:val="center"/>
          </w:tcPr>
          <w:p w14:paraId="0061B1D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37" w:type="dxa"/>
            <w:vAlign w:val="center"/>
          </w:tcPr>
          <w:p w14:paraId="46DBD852">
            <w:pPr>
              <w:tabs>
                <w:tab w:val="left" w:pos="0"/>
              </w:tabs>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b/>
                <w:color w:val="000000" w:themeColor="text1"/>
                <w:szCs w:val="21"/>
                <w:highlight w:val="none"/>
                <w:lang w:eastAsia="zh-CN"/>
                <w14:textFill>
                  <w14:solidFill>
                    <w14:schemeClr w14:val="tx1"/>
                  </w14:solidFill>
                </w14:textFill>
              </w:rPr>
              <w:t>响应文件</w:t>
            </w:r>
          </w:p>
          <w:p w14:paraId="31120B54">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1F807CBF">
            <w:pPr>
              <w:tabs>
                <w:tab w:val="left" w:pos="0"/>
              </w:tabs>
              <w:jc w:val="center"/>
              <w:rPr>
                <w:rFonts w:ascii="宋体" w:hAnsi="宋体"/>
                <w:b/>
                <w:bCs/>
                <w:color w:val="000000" w:themeColor="text1"/>
                <w:szCs w:val="21"/>
                <w:highlight w:val="none"/>
                <w14:textFill>
                  <w14:solidFill>
                    <w14:schemeClr w14:val="tx1"/>
                  </w14:solidFill>
                </w14:textFill>
              </w:rPr>
            </w:pPr>
          </w:p>
        </w:tc>
      </w:tr>
      <w:tr w14:paraId="6C20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54" w:type="dxa"/>
            <w:vMerge w:val="continue"/>
            <w:vAlign w:val="center"/>
          </w:tcPr>
          <w:p w14:paraId="08F662F0">
            <w:pPr>
              <w:bidi w:val="0"/>
              <w:jc w:val="center"/>
              <w:rPr>
                <w:rFonts w:hint="eastAsia"/>
                <w:color w:val="000000" w:themeColor="text1"/>
                <w:highlight w:val="none"/>
                <w14:textFill>
                  <w14:solidFill>
                    <w14:schemeClr w14:val="tx1"/>
                  </w14:solidFill>
                </w14:textFill>
              </w:rPr>
            </w:pPr>
          </w:p>
        </w:tc>
        <w:tc>
          <w:tcPr>
            <w:tcW w:w="2250" w:type="dxa"/>
            <w:vMerge w:val="continue"/>
            <w:vAlign w:val="center"/>
          </w:tcPr>
          <w:p w14:paraId="77521227">
            <w:pPr>
              <w:tabs>
                <w:tab w:val="left" w:pos="146"/>
              </w:tabs>
              <w:ind w:left="146"/>
              <w:rPr>
                <w:rFonts w:hint="eastAsia" w:ascii="宋体" w:hAnsi="宋体"/>
                <w:color w:val="000000" w:themeColor="text1"/>
                <w:szCs w:val="21"/>
                <w:highlight w:val="none"/>
                <w:lang w:eastAsia="zh-CN"/>
                <w14:textFill>
                  <w14:solidFill>
                    <w14:schemeClr w14:val="tx1"/>
                  </w14:solidFill>
                </w14:textFill>
              </w:rPr>
            </w:pPr>
          </w:p>
        </w:tc>
        <w:tc>
          <w:tcPr>
            <w:tcW w:w="3500" w:type="dxa"/>
            <w:shd w:val="clear" w:color="auto" w:fill="auto"/>
            <w:vAlign w:val="center"/>
          </w:tcPr>
          <w:p w14:paraId="7D258EA9">
            <w:pPr>
              <w:tabs>
                <w:tab w:val="left" w:pos="0"/>
              </w:tabs>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750" w:type="dxa"/>
            <w:shd w:val="clear" w:color="auto" w:fill="auto"/>
            <w:vAlign w:val="center"/>
          </w:tcPr>
          <w:p w14:paraId="0205FF5C">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737" w:type="dxa"/>
            <w:shd w:val="clear" w:color="auto" w:fill="auto"/>
            <w:vAlign w:val="center"/>
          </w:tcPr>
          <w:p w14:paraId="38E9CA34">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0362AD2D">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p w14:paraId="67AEAB44">
            <w:pPr>
              <w:tabs>
                <w:tab w:val="left" w:pos="0"/>
              </w:tabs>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r>
      <w:tr w14:paraId="1300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54" w:type="dxa"/>
            <w:vMerge w:val="continue"/>
            <w:vAlign w:val="center"/>
          </w:tcPr>
          <w:p w14:paraId="6D910BFD">
            <w:pPr>
              <w:bidi w:val="0"/>
              <w:jc w:val="center"/>
              <w:rPr>
                <w:rFonts w:hint="eastAsia"/>
                <w:color w:val="000000" w:themeColor="text1"/>
                <w:highlight w:val="none"/>
                <w14:textFill>
                  <w14:solidFill>
                    <w14:schemeClr w14:val="tx1"/>
                  </w14:solidFill>
                </w14:textFill>
              </w:rPr>
            </w:pPr>
          </w:p>
        </w:tc>
        <w:tc>
          <w:tcPr>
            <w:tcW w:w="2250" w:type="dxa"/>
            <w:vMerge w:val="continue"/>
            <w:vAlign w:val="center"/>
          </w:tcPr>
          <w:p w14:paraId="17FA244C">
            <w:pPr>
              <w:tabs>
                <w:tab w:val="left" w:pos="146"/>
              </w:tabs>
              <w:ind w:left="146"/>
              <w:rPr>
                <w:rFonts w:hint="eastAsia" w:ascii="宋体" w:hAnsi="宋体"/>
                <w:color w:val="000000" w:themeColor="text1"/>
                <w:szCs w:val="21"/>
                <w:highlight w:val="none"/>
                <w:lang w:eastAsia="zh-CN"/>
                <w14:textFill>
                  <w14:solidFill>
                    <w14:schemeClr w14:val="tx1"/>
                  </w14:solidFill>
                </w14:textFill>
              </w:rPr>
            </w:pPr>
          </w:p>
        </w:tc>
        <w:tc>
          <w:tcPr>
            <w:tcW w:w="3500" w:type="dxa"/>
            <w:shd w:val="clear" w:color="auto" w:fill="auto"/>
            <w:vAlign w:val="center"/>
          </w:tcPr>
          <w:p w14:paraId="454B7A90">
            <w:pPr>
              <w:tabs>
                <w:tab w:val="left" w:pos="0"/>
              </w:tabs>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750" w:type="dxa"/>
            <w:shd w:val="clear" w:color="auto" w:fill="auto"/>
            <w:vAlign w:val="center"/>
          </w:tcPr>
          <w:p w14:paraId="509225DB">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737" w:type="dxa"/>
            <w:shd w:val="clear" w:color="auto" w:fill="auto"/>
            <w:vAlign w:val="center"/>
          </w:tcPr>
          <w:p w14:paraId="23AD4E9D">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1AF3A69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p w14:paraId="1EEE6BB7">
            <w:pPr>
              <w:tabs>
                <w:tab w:val="left" w:pos="0"/>
              </w:tabs>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r>
      <w:tr w14:paraId="3A15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54" w:type="dxa"/>
            <w:vMerge w:val="continue"/>
            <w:vAlign w:val="center"/>
          </w:tcPr>
          <w:p w14:paraId="16CBEBE9">
            <w:pPr>
              <w:bidi w:val="0"/>
              <w:jc w:val="center"/>
              <w:rPr>
                <w:rFonts w:hint="eastAsia"/>
                <w:color w:val="000000" w:themeColor="text1"/>
                <w:highlight w:val="none"/>
                <w14:textFill>
                  <w14:solidFill>
                    <w14:schemeClr w14:val="tx1"/>
                  </w14:solidFill>
                </w14:textFill>
              </w:rPr>
            </w:pPr>
          </w:p>
        </w:tc>
        <w:tc>
          <w:tcPr>
            <w:tcW w:w="2250" w:type="dxa"/>
            <w:vMerge w:val="continue"/>
            <w:vAlign w:val="center"/>
          </w:tcPr>
          <w:p w14:paraId="11305A9C">
            <w:pPr>
              <w:tabs>
                <w:tab w:val="left" w:pos="146"/>
              </w:tabs>
              <w:ind w:left="146"/>
              <w:rPr>
                <w:rFonts w:hint="eastAsia" w:ascii="宋体" w:hAnsi="宋体"/>
                <w:color w:val="000000" w:themeColor="text1"/>
                <w:szCs w:val="21"/>
                <w:highlight w:val="none"/>
                <w:lang w:eastAsia="zh-CN"/>
                <w14:textFill>
                  <w14:solidFill>
                    <w14:schemeClr w14:val="tx1"/>
                  </w14:solidFill>
                </w14:textFill>
              </w:rPr>
            </w:pPr>
          </w:p>
        </w:tc>
        <w:tc>
          <w:tcPr>
            <w:tcW w:w="3500" w:type="dxa"/>
            <w:shd w:val="clear" w:color="auto" w:fill="auto"/>
            <w:vAlign w:val="center"/>
          </w:tcPr>
          <w:p w14:paraId="4C1B01E8">
            <w:pPr>
              <w:tabs>
                <w:tab w:val="left" w:pos="0"/>
              </w:tabs>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50" w:type="dxa"/>
            <w:shd w:val="clear" w:color="auto" w:fill="auto"/>
            <w:vAlign w:val="center"/>
          </w:tcPr>
          <w:p w14:paraId="5A7520F2">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737" w:type="dxa"/>
            <w:shd w:val="clear" w:color="auto" w:fill="auto"/>
            <w:vAlign w:val="center"/>
          </w:tcPr>
          <w:p w14:paraId="7C01142F">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5DD327D7">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58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54" w:type="dxa"/>
            <w:vMerge w:val="continue"/>
            <w:vAlign w:val="center"/>
          </w:tcPr>
          <w:p w14:paraId="37A44A7F">
            <w:pPr>
              <w:bidi w:val="0"/>
              <w:jc w:val="center"/>
              <w:rPr>
                <w:rFonts w:hint="eastAsia"/>
                <w:color w:val="000000" w:themeColor="text1"/>
                <w:highlight w:val="none"/>
                <w14:textFill>
                  <w14:solidFill>
                    <w14:schemeClr w14:val="tx1"/>
                  </w14:solidFill>
                </w14:textFill>
              </w:rPr>
            </w:pPr>
          </w:p>
        </w:tc>
        <w:tc>
          <w:tcPr>
            <w:tcW w:w="2250" w:type="dxa"/>
            <w:vMerge w:val="continue"/>
            <w:vAlign w:val="center"/>
          </w:tcPr>
          <w:p w14:paraId="73342738">
            <w:pPr>
              <w:tabs>
                <w:tab w:val="left" w:pos="146"/>
              </w:tabs>
              <w:ind w:left="146"/>
              <w:rPr>
                <w:rFonts w:hint="eastAsia" w:ascii="宋体" w:hAnsi="宋体"/>
                <w:color w:val="000000" w:themeColor="text1"/>
                <w:szCs w:val="21"/>
                <w:highlight w:val="none"/>
                <w:lang w:eastAsia="zh-CN"/>
                <w14:textFill>
                  <w14:solidFill>
                    <w14:schemeClr w14:val="tx1"/>
                  </w14:solidFill>
                </w14:textFill>
              </w:rPr>
            </w:pPr>
          </w:p>
        </w:tc>
        <w:tc>
          <w:tcPr>
            <w:tcW w:w="3500" w:type="dxa"/>
            <w:vAlign w:val="center"/>
          </w:tcPr>
          <w:p w14:paraId="1366ED6C">
            <w:pPr>
              <w:tabs>
                <w:tab w:val="left" w:pos="0"/>
              </w:tabs>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必须为“广东政府采购智慧云平台”注册合格的电子卖场办公家具定点申请单位（提供截图并加盖公章）。</w:t>
            </w:r>
          </w:p>
        </w:tc>
        <w:tc>
          <w:tcPr>
            <w:tcW w:w="1750" w:type="dxa"/>
            <w:vAlign w:val="center"/>
          </w:tcPr>
          <w:p w14:paraId="246B4D8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37" w:type="dxa"/>
            <w:vAlign w:val="center"/>
          </w:tcPr>
          <w:p w14:paraId="739FD373">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11DE86AE">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8D9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54" w:type="dxa"/>
            <w:vMerge w:val="restart"/>
            <w:vAlign w:val="center"/>
          </w:tcPr>
          <w:p w14:paraId="403AD77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2250" w:type="dxa"/>
            <w:vAlign w:val="center"/>
          </w:tcPr>
          <w:p w14:paraId="774EC104">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3500" w:type="dxa"/>
            <w:vAlign w:val="center"/>
          </w:tcPr>
          <w:p w14:paraId="06569DC2">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遴选文件</w:t>
            </w:r>
            <w:r>
              <w:rPr>
                <w:rFonts w:hint="eastAsia" w:ascii="宋体" w:hAnsi="宋体"/>
                <w:color w:val="000000" w:themeColor="text1"/>
                <w:szCs w:val="21"/>
                <w:highlight w:val="none"/>
                <w14:textFill>
                  <w14:solidFill>
                    <w14:schemeClr w14:val="tx1"/>
                  </w14:solidFill>
                </w14:textFill>
              </w:rPr>
              <w:t>要求</w:t>
            </w:r>
          </w:p>
        </w:tc>
        <w:tc>
          <w:tcPr>
            <w:tcW w:w="1750" w:type="dxa"/>
            <w:vAlign w:val="center"/>
          </w:tcPr>
          <w:p w14:paraId="5CC89EB7">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737" w:type="dxa"/>
            <w:vAlign w:val="center"/>
          </w:tcPr>
          <w:p w14:paraId="5754930C">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6F41FEAA">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E02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54" w:type="dxa"/>
            <w:vMerge w:val="continue"/>
            <w:vAlign w:val="top"/>
          </w:tcPr>
          <w:p w14:paraId="5DB96216">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250" w:type="dxa"/>
            <w:vAlign w:val="center"/>
          </w:tcPr>
          <w:p w14:paraId="1D086B14">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3500" w:type="dxa"/>
            <w:vAlign w:val="center"/>
          </w:tcPr>
          <w:p w14:paraId="3A2D3631">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遴选文件</w:t>
            </w:r>
            <w:r>
              <w:rPr>
                <w:rFonts w:hint="eastAsia" w:ascii="宋体" w:hAnsi="宋体"/>
                <w:color w:val="000000" w:themeColor="text1"/>
                <w:szCs w:val="21"/>
                <w:highlight w:val="none"/>
                <w14:textFill>
                  <w14:solidFill>
                    <w14:schemeClr w14:val="tx1"/>
                  </w14:solidFill>
                </w14:textFill>
              </w:rPr>
              <w:t>要求</w:t>
            </w:r>
          </w:p>
        </w:tc>
        <w:tc>
          <w:tcPr>
            <w:tcW w:w="1750" w:type="dxa"/>
            <w:vAlign w:val="center"/>
          </w:tcPr>
          <w:p w14:paraId="495A7620">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737" w:type="dxa"/>
            <w:vAlign w:val="center"/>
          </w:tcPr>
          <w:p w14:paraId="26CAB9AD">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02111019">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DEA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4" w:type="dxa"/>
            <w:vMerge w:val="continue"/>
            <w:vAlign w:val="top"/>
          </w:tcPr>
          <w:p w14:paraId="11BC49F3">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250" w:type="dxa"/>
            <w:vAlign w:val="center"/>
          </w:tcPr>
          <w:p w14:paraId="17A9A7D6">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3500" w:type="dxa"/>
            <w:vAlign w:val="center"/>
          </w:tcPr>
          <w:p w14:paraId="30BDE257">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50" w:type="dxa"/>
            <w:vAlign w:val="center"/>
          </w:tcPr>
          <w:p w14:paraId="3DFCC38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737" w:type="dxa"/>
            <w:vAlign w:val="center"/>
          </w:tcPr>
          <w:p w14:paraId="42F5A3B7">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2268C3D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993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54" w:type="dxa"/>
            <w:vMerge w:val="continue"/>
            <w:vAlign w:val="top"/>
          </w:tcPr>
          <w:p w14:paraId="1AD4711F">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250" w:type="dxa"/>
            <w:vAlign w:val="center"/>
          </w:tcPr>
          <w:p w14:paraId="14C51655">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500" w:type="dxa"/>
            <w:vAlign w:val="center"/>
          </w:tcPr>
          <w:p w14:paraId="65BDB25B">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遴选文件</w:t>
            </w:r>
            <w:r>
              <w:rPr>
                <w:rFonts w:hint="eastAsia" w:ascii="宋体" w:hAnsi="宋体"/>
                <w:color w:val="000000" w:themeColor="text1"/>
                <w:szCs w:val="21"/>
                <w:highlight w:val="none"/>
                <w14:textFill>
                  <w14:solidFill>
                    <w14:schemeClr w14:val="tx1"/>
                  </w14:solidFill>
                </w14:textFill>
              </w:rPr>
              <w:t>要求</w:t>
            </w:r>
          </w:p>
        </w:tc>
        <w:tc>
          <w:tcPr>
            <w:tcW w:w="1750" w:type="dxa"/>
            <w:vAlign w:val="center"/>
          </w:tcPr>
          <w:p w14:paraId="784E5CC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737" w:type="dxa"/>
            <w:vAlign w:val="center"/>
          </w:tcPr>
          <w:p w14:paraId="434ED1FF">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45F6321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C9B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54" w:type="dxa"/>
            <w:vMerge w:val="continue"/>
            <w:vAlign w:val="top"/>
          </w:tcPr>
          <w:p w14:paraId="1F6B55E3">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250" w:type="dxa"/>
            <w:vAlign w:val="center"/>
          </w:tcPr>
          <w:p w14:paraId="62093A65">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3500" w:type="dxa"/>
            <w:vAlign w:val="center"/>
          </w:tcPr>
          <w:p w14:paraId="3563C5D9">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750" w:type="dxa"/>
            <w:vAlign w:val="center"/>
          </w:tcPr>
          <w:p w14:paraId="300B9B1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737" w:type="dxa"/>
            <w:vAlign w:val="center"/>
          </w:tcPr>
          <w:p w14:paraId="24102067">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3672AEB3">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524F6024">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C591FEC">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必须严格按照其内容及序列要求在响应文件中对应如实提供，对缺漏和不符合项或提交的资料字迹模糊不清而现场无法提供原件核实的将会直接导致无效投标。不能继续参与后续</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，有效</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少于3家的将导致废标。废标后，除采购任务取消情形外，应当重新组织采购。在对应的自查结论中填“通过”或“不通过”。</w:t>
      </w:r>
    </w:p>
    <w:p w14:paraId="73DCFF8C">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的响应文件为法定代表人（负责人）签署并由法定代表人（负责人）亲自递交投标文件和参加开标会的，可不提供“法定代表人（负责人）授权书”及“代理人身份证”。</w:t>
      </w:r>
    </w:p>
    <w:p w14:paraId="3745E892">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C03868F">
      <w:pPr>
        <w:adjustRightInd w:val="0"/>
        <w:snapToGrid w:val="0"/>
        <w:spacing w:line="300" w:lineRule="auto"/>
        <w:rPr>
          <w:color w:val="000000" w:themeColor="text1"/>
          <w:szCs w:val="21"/>
          <w:highlight w:val="none"/>
          <w14:textFill>
            <w14:solidFill>
              <w14:schemeClr w14:val="tx1"/>
            </w14:solidFill>
          </w14:textFill>
        </w:rPr>
      </w:pPr>
    </w:p>
    <w:p w14:paraId="05E0B43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479705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14:paraId="19E6A99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29C77D0">
      <w:pPr>
        <w:adjustRightInd w:val="0"/>
        <w:snapToGrid w:val="0"/>
        <w:spacing w:line="300" w:lineRule="auto"/>
        <w:rPr>
          <w:color w:val="000000" w:themeColor="text1"/>
          <w:sz w:val="24"/>
          <w:highlight w:val="none"/>
          <w14:textFill>
            <w14:solidFill>
              <w14:schemeClr w14:val="tx1"/>
            </w14:solidFill>
          </w14:textFill>
        </w:rPr>
      </w:pPr>
    </w:p>
    <w:p w14:paraId="2601E710">
      <w:pPr>
        <w:adjustRightInd w:val="0"/>
        <w:snapToGrid w:val="0"/>
        <w:spacing w:line="300" w:lineRule="auto"/>
        <w:rPr>
          <w:color w:val="000000" w:themeColor="text1"/>
          <w:sz w:val="24"/>
          <w:highlight w:val="none"/>
          <w14:textFill>
            <w14:solidFill>
              <w14:schemeClr w14:val="tx1"/>
            </w14:solidFill>
          </w14:textFill>
        </w:rPr>
      </w:pPr>
    </w:p>
    <w:p w14:paraId="0186F96D">
      <w:pPr>
        <w:adjustRightInd w:val="0"/>
        <w:snapToGrid w:val="0"/>
        <w:spacing w:line="300" w:lineRule="auto"/>
        <w:rPr>
          <w:color w:val="000000" w:themeColor="text1"/>
          <w:sz w:val="24"/>
          <w:highlight w:val="none"/>
          <w14:textFill>
            <w14:solidFill>
              <w14:schemeClr w14:val="tx1"/>
            </w14:solidFill>
          </w14:textFill>
        </w:rPr>
      </w:pPr>
    </w:p>
    <w:p w14:paraId="61C34B4D">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298"/>
    <w:bookmarkEnd w:id="1299"/>
    <w:bookmarkEnd w:id="1300"/>
    <w:bookmarkEnd w:id="1301"/>
    <w:bookmarkEnd w:id="1302"/>
    <w:p w14:paraId="0FEE384A">
      <w:pPr>
        <w:pStyle w:val="5"/>
        <w:numPr>
          <w:ilvl w:val="0"/>
          <w:numId w:val="0"/>
        </w:numPr>
        <w:rPr>
          <w:color w:val="000000" w:themeColor="text1"/>
          <w:highlight w:val="none"/>
          <w14:textFill>
            <w14:solidFill>
              <w14:schemeClr w14:val="tx1"/>
            </w14:solidFill>
          </w14:textFill>
        </w:rPr>
      </w:pPr>
      <w:bookmarkStart w:id="1527" w:name="_Toc29361"/>
      <w:bookmarkStart w:id="1528" w:name="_Toc399147593"/>
      <w:bookmarkStart w:id="1529" w:name="_Toc399684363"/>
      <w:bookmarkStart w:id="1530" w:name="_Toc382404102"/>
      <w:bookmarkStart w:id="1531" w:name="_Toc365985191"/>
      <w:bookmarkStart w:id="1532" w:name="_Toc333935359"/>
      <w:bookmarkStart w:id="1533" w:name="_Toc339362313"/>
      <w:bookmarkStart w:id="1534" w:name="_Toc365967085"/>
      <w:bookmarkStart w:id="1535" w:name="_Toc330459999"/>
      <w:bookmarkStart w:id="1536" w:name="_Toc332270360"/>
      <w:bookmarkStart w:id="1537" w:name="_Toc342296774"/>
      <w:bookmarkStart w:id="1538" w:name="_Toc345312610"/>
      <w:bookmarkStart w:id="1539" w:name="_Toc350438762"/>
      <w:bookmarkStart w:id="1540" w:name="_Toc350756463"/>
      <w:bookmarkStart w:id="1541" w:name="_Toc333238647"/>
      <w:bookmarkStart w:id="1542" w:name="_Toc342312456"/>
      <w:bookmarkStart w:id="1543" w:name="_Toc339020246"/>
      <w:bookmarkStart w:id="1544" w:name="_Toc340672882"/>
      <w:bookmarkStart w:id="1545" w:name="_Toc331684055"/>
      <w:bookmarkStart w:id="1546" w:name="_Toc343248431"/>
      <w:bookmarkStart w:id="1547" w:name="_Toc332206722"/>
      <w:bookmarkStart w:id="1548" w:name="_Toc342060388"/>
      <w:bookmarkStart w:id="1549" w:name="_Toc333237802"/>
      <w:bookmarkStart w:id="1550" w:name="_Toc336681948"/>
      <w:bookmarkStart w:id="1551" w:name="_Toc343612933"/>
      <w:bookmarkStart w:id="1552" w:name="_Toc340677083"/>
      <w:bookmarkStart w:id="1553" w:name="_Toc336681593"/>
      <w:bookmarkStart w:id="1554" w:name="_Toc333237691"/>
      <w:bookmarkStart w:id="1555" w:name="_Toc331512914"/>
      <w:bookmarkStart w:id="1556" w:name="_Toc337632371"/>
      <w:bookmarkStart w:id="1557" w:name="_Toc339441100"/>
      <w:bookmarkStart w:id="1558" w:name="_Toc340507455"/>
      <w:bookmarkStart w:id="1559" w:name="_Toc366072542"/>
      <w:bookmarkStart w:id="1560" w:name="_Toc341348353"/>
      <w:bookmarkStart w:id="1561" w:name="_Toc343247113"/>
      <w:bookmarkStart w:id="1562" w:name="_Toc333935700"/>
      <w:bookmarkStart w:id="1563" w:name="_Toc339020028"/>
      <w:bookmarkStart w:id="1564" w:name="_Toc339020108"/>
      <w:bookmarkStart w:id="1565" w:name="_Toc342398143"/>
      <w:bookmarkStart w:id="1566" w:name="_Toc339019902"/>
      <w:bookmarkStart w:id="1567" w:name="_Toc6397150"/>
      <w:bookmarkStart w:id="1568" w:name="_Toc6727971"/>
      <w:bookmarkStart w:id="1569" w:name="_Toc468606057"/>
      <w:bookmarkStart w:id="1570" w:name="_Toc491658679"/>
      <w:bookmarkStart w:id="1571" w:name="_Toc454701405"/>
      <w:bookmarkStart w:id="1572" w:name="_Toc468157564"/>
      <w:bookmarkStart w:id="1573" w:name="_Toc467236768"/>
      <w:bookmarkStart w:id="1574" w:name="_Toc480020285"/>
      <w:bookmarkStart w:id="1575" w:name="_Toc479991610"/>
      <w:bookmarkStart w:id="1576" w:name="_Toc458262638"/>
      <w:bookmarkStart w:id="1577" w:name="_Toc480010736"/>
      <w:bookmarkStart w:id="1578" w:name="_Toc467987851"/>
      <w:bookmarkStart w:id="1579" w:name="_Toc480021081"/>
      <w:bookmarkStart w:id="1580" w:name="_Toc500861026"/>
      <w:r>
        <w:rPr>
          <w:rFonts w:hint="eastAsia"/>
          <w:color w:val="000000" w:themeColor="text1"/>
          <w:highlight w:val="none"/>
          <w14:textFill>
            <w14:solidFill>
              <w14:schemeClr w14:val="tx1"/>
            </w14:solidFill>
          </w14:textFill>
        </w:rPr>
        <w:t>（一）资格审查文件要求提交的有效证明文件</w:t>
      </w:r>
      <w:bookmarkEnd w:id="1527"/>
    </w:p>
    <w:p w14:paraId="2333085D">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C248FC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9F5490D">
      <w:pPr>
        <w:pStyle w:val="6"/>
        <w:rPr>
          <w:color w:val="000000" w:themeColor="text1"/>
          <w:highlight w:val="none"/>
          <w14:textFill>
            <w14:solidFill>
              <w14:schemeClr w14:val="tx1"/>
            </w14:solidFill>
          </w14:textFill>
        </w:rPr>
      </w:pPr>
    </w:p>
    <w:p w14:paraId="2B2C4CD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5401AA7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8FEDD1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61CD5A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2500EE3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E891E9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584C064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528"/>
    <w:bookmarkEnd w:id="1529"/>
    <w:p w14:paraId="49856013">
      <w:pPr>
        <w:pStyle w:val="6"/>
        <w:rPr>
          <w:rFonts w:hAnsi="宋体"/>
          <w:bCs/>
          <w:color w:val="000000" w:themeColor="text1"/>
          <w:sz w:val="21"/>
          <w:szCs w:val="21"/>
          <w:highlight w:val="none"/>
          <w14:textFill>
            <w14:solidFill>
              <w14:schemeClr w14:val="tx1"/>
            </w14:solidFill>
          </w14:textFill>
        </w:rPr>
      </w:pPr>
    </w:p>
    <w:p w14:paraId="0A6DEF3B">
      <w:pPr>
        <w:pStyle w:val="6"/>
        <w:rPr>
          <w:rFonts w:hAnsi="宋体"/>
          <w:bCs/>
          <w:color w:val="000000" w:themeColor="text1"/>
          <w:sz w:val="21"/>
          <w:szCs w:val="21"/>
          <w:highlight w:val="none"/>
          <w14:textFill>
            <w14:solidFill>
              <w14:schemeClr w14:val="tx1"/>
            </w14:solidFill>
          </w14:textFill>
        </w:rPr>
      </w:pPr>
    </w:p>
    <w:p w14:paraId="64EBB481">
      <w:pPr>
        <w:pStyle w:val="6"/>
        <w:rPr>
          <w:rFonts w:hAnsi="宋体"/>
          <w:bCs/>
          <w:color w:val="000000" w:themeColor="text1"/>
          <w:sz w:val="21"/>
          <w:szCs w:val="21"/>
          <w:highlight w:val="none"/>
          <w14:textFill>
            <w14:solidFill>
              <w14:schemeClr w14:val="tx1"/>
            </w14:solidFill>
          </w14:textFill>
        </w:rPr>
      </w:pPr>
    </w:p>
    <w:p w14:paraId="3E3F332E">
      <w:pPr>
        <w:pStyle w:val="6"/>
        <w:rPr>
          <w:rFonts w:hAnsi="宋体"/>
          <w:bCs/>
          <w:color w:val="000000" w:themeColor="text1"/>
          <w:sz w:val="21"/>
          <w:szCs w:val="21"/>
          <w:highlight w:val="none"/>
          <w14:textFill>
            <w14:solidFill>
              <w14:schemeClr w14:val="tx1"/>
            </w14:solidFill>
          </w14:textFill>
        </w:rPr>
      </w:pPr>
    </w:p>
    <w:p w14:paraId="670842DD">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w:t>
      </w:r>
      <w:r>
        <w:rPr>
          <w:rFonts w:hint="eastAsia" w:hAnsi="宋体"/>
          <w:bCs/>
          <w:color w:val="000000" w:themeColor="text1"/>
          <w:sz w:val="21"/>
          <w:szCs w:val="21"/>
          <w:highlight w:val="none"/>
          <w:lang w:eastAsia="zh-CN"/>
          <w14:textFill>
            <w14:solidFill>
              <w14:schemeClr w14:val="tx1"/>
            </w14:solidFill>
          </w14:textFill>
        </w:rPr>
        <w:t>遴选文件</w:t>
      </w:r>
      <w:r>
        <w:rPr>
          <w:rFonts w:hint="eastAsia" w:hAnsi="宋体"/>
          <w:bCs/>
          <w:color w:val="000000" w:themeColor="text1"/>
          <w:sz w:val="21"/>
          <w:szCs w:val="21"/>
          <w:highlight w:val="none"/>
          <w14:textFill>
            <w14:solidFill>
              <w14:schemeClr w14:val="tx1"/>
            </w14:solidFill>
          </w14:textFill>
        </w:rPr>
        <w:t>要求的资格</w:t>
      </w:r>
      <w:r>
        <w:rPr>
          <w:rFonts w:hint="eastAsia" w:hAnsi="宋体"/>
          <w:color w:val="000000" w:themeColor="text1"/>
          <w:sz w:val="21"/>
          <w:szCs w:val="21"/>
          <w:highlight w:val="none"/>
          <w14:textFill>
            <w14:solidFill>
              <w14:schemeClr w14:val="tx1"/>
            </w14:solidFill>
          </w14:textFill>
        </w:rPr>
        <w:t>证明文件复印件加盖公章。</w:t>
      </w:r>
    </w:p>
    <w:p w14:paraId="6B7EC165">
      <w:pPr>
        <w:pStyle w:val="6"/>
        <w:rPr>
          <w:rFonts w:hAnsi="宋体"/>
          <w:color w:val="000000" w:themeColor="text1"/>
          <w:szCs w:val="21"/>
          <w:highlight w:val="none"/>
          <w14:textFill>
            <w14:solidFill>
              <w14:schemeClr w14:val="tx1"/>
            </w14:solidFill>
          </w14:textFill>
        </w:rPr>
      </w:pPr>
    </w:p>
    <w:p w14:paraId="67439769">
      <w:pPr>
        <w:pStyle w:val="6"/>
        <w:rPr>
          <w:rFonts w:hAnsi="宋体"/>
          <w:color w:val="000000" w:themeColor="text1"/>
          <w:szCs w:val="21"/>
          <w:highlight w:val="none"/>
          <w14:textFill>
            <w14:solidFill>
              <w14:schemeClr w14:val="tx1"/>
            </w14:solidFill>
          </w14:textFill>
        </w:rPr>
      </w:pPr>
    </w:p>
    <w:p w14:paraId="5FEBB1A4">
      <w:pPr>
        <w:pStyle w:val="6"/>
        <w:rPr>
          <w:rFonts w:hAnsi="宋体"/>
          <w:color w:val="000000" w:themeColor="text1"/>
          <w:szCs w:val="21"/>
          <w:highlight w:val="none"/>
          <w14:textFill>
            <w14:solidFill>
              <w14:schemeClr w14:val="tx1"/>
            </w14:solidFill>
          </w14:textFill>
        </w:rPr>
      </w:pPr>
    </w:p>
    <w:p w14:paraId="6068427E">
      <w:pPr>
        <w:pStyle w:val="6"/>
        <w:rPr>
          <w:rFonts w:hAnsi="宋体"/>
          <w:color w:val="000000" w:themeColor="text1"/>
          <w:szCs w:val="21"/>
          <w:highlight w:val="none"/>
          <w14:textFill>
            <w14:solidFill>
              <w14:schemeClr w14:val="tx1"/>
            </w14:solidFill>
          </w14:textFill>
        </w:rPr>
      </w:pPr>
    </w:p>
    <w:p w14:paraId="26A51212">
      <w:pPr>
        <w:pStyle w:val="6"/>
        <w:rPr>
          <w:rFonts w:hAnsi="宋体"/>
          <w:color w:val="000000" w:themeColor="text1"/>
          <w:szCs w:val="21"/>
          <w:highlight w:val="none"/>
          <w14:textFill>
            <w14:solidFill>
              <w14:schemeClr w14:val="tx1"/>
            </w14:solidFill>
          </w14:textFill>
        </w:rPr>
      </w:pPr>
    </w:p>
    <w:p w14:paraId="414C7C58">
      <w:pPr>
        <w:pStyle w:val="6"/>
        <w:rPr>
          <w:rFonts w:hAnsi="宋体"/>
          <w:color w:val="000000" w:themeColor="text1"/>
          <w:szCs w:val="21"/>
          <w:highlight w:val="none"/>
          <w14:textFill>
            <w14:solidFill>
              <w14:schemeClr w14:val="tx1"/>
            </w14:solidFill>
          </w14:textFill>
        </w:rPr>
      </w:pPr>
    </w:p>
    <w:p w14:paraId="25B2F7E2">
      <w:pPr>
        <w:pStyle w:val="6"/>
        <w:rPr>
          <w:rFonts w:hAnsi="宋体"/>
          <w:color w:val="000000" w:themeColor="text1"/>
          <w:szCs w:val="21"/>
          <w:highlight w:val="none"/>
          <w14:textFill>
            <w14:solidFill>
              <w14:schemeClr w14:val="tx1"/>
            </w14:solidFill>
          </w14:textFill>
        </w:rPr>
      </w:pPr>
    </w:p>
    <w:p w14:paraId="2EC604F2">
      <w:pPr>
        <w:pStyle w:val="6"/>
        <w:rPr>
          <w:rFonts w:hAnsi="宋体"/>
          <w:color w:val="000000" w:themeColor="text1"/>
          <w:szCs w:val="21"/>
          <w:highlight w:val="none"/>
          <w14:textFill>
            <w14:solidFill>
              <w14:schemeClr w14:val="tx1"/>
            </w14:solidFill>
          </w14:textFill>
        </w:rPr>
      </w:pPr>
    </w:p>
    <w:p w14:paraId="7CF569CF">
      <w:pPr>
        <w:pStyle w:val="6"/>
        <w:rPr>
          <w:rFonts w:hAnsi="宋体"/>
          <w:color w:val="000000" w:themeColor="text1"/>
          <w:szCs w:val="21"/>
          <w:highlight w:val="none"/>
          <w14:textFill>
            <w14:solidFill>
              <w14:schemeClr w14:val="tx1"/>
            </w14:solidFill>
          </w14:textFill>
        </w:rPr>
      </w:pPr>
    </w:p>
    <w:p w14:paraId="3213F314">
      <w:pPr>
        <w:pStyle w:val="6"/>
        <w:rPr>
          <w:rFonts w:hAnsi="宋体"/>
          <w:color w:val="000000" w:themeColor="text1"/>
          <w:szCs w:val="21"/>
          <w:highlight w:val="none"/>
          <w14:textFill>
            <w14:solidFill>
              <w14:schemeClr w14:val="tx1"/>
            </w14:solidFill>
          </w14:textFill>
        </w:rPr>
      </w:pPr>
    </w:p>
    <w:p w14:paraId="3BA2C426">
      <w:pPr>
        <w:pStyle w:val="6"/>
        <w:rPr>
          <w:rFonts w:hAnsi="宋体"/>
          <w:color w:val="000000" w:themeColor="text1"/>
          <w:szCs w:val="21"/>
          <w:highlight w:val="none"/>
          <w14:textFill>
            <w14:solidFill>
              <w14:schemeClr w14:val="tx1"/>
            </w14:solidFill>
          </w14:textFill>
        </w:rPr>
      </w:pPr>
    </w:p>
    <w:p w14:paraId="550F930C">
      <w:pPr>
        <w:pStyle w:val="6"/>
        <w:rPr>
          <w:rFonts w:hAnsi="宋体"/>
          <w:color w:val="000000" w:themeColor="text1"/>
          <w:szCs w:val="21"/>
          <w:highlight w:val="none"/>
          <w14:textFill>
            <w14:solidFill>
              <w14:schemeClr w14:val="tx1"/>
            </w14:solidFill>
          </w14:textFill>
        </w:rPr>
      </w:pPr>
    </w:p>
    <w:p w14:paraId="4B4FE0A2">
      <w:pPr>
        <w:pStyle w:val="6"/>
        <w:rPr>
          <w:rFonts w:hAnsi="宋体"/>
          <w:color w:val="000000" w:themeColor="text1"/>
          <w:szCs w:val="21"/>
          <w:highlight w:val="none"/>
          <w14:textFill>
            <w14:solidFill>
              <w14:schemeClr w14:val="tx1"/>
            </w14:solidFill>
          </w14:textFill>
        </w:rPr>
      </w:pPr>
    </w:p>
    <w:p w14:paraId="6B116882">
      <w:pPr>
        <w:pStyle w:val="6"/>
        <w:rPr>
          <w:rFonts w:hAnsi="宋体"/>
          <w:color w:val="000000" w:themeColor="text1"/>
          <w:szCs w:val="21"/>
          <w:highlight w:val="none"/>
          <w14:textFill>
            <w14:solidFill>
              <w14:schemeClr w14:val="tx1"/>
            </w14:solidFill>
          </w14:textFill>
        </w:rPr>
      </w:pPr>
    </w:p>
    <w:p w14:paraId="1F1CF2DF">
      <w:pPr>
        <w:pStyle w:val="6"/>
        <w:rPr>
          <w:rFonts w:hAnsi="宋体"/>
          <w:color w:val="000000" w:themeColor="text1"/>
          <w:szCs w:val="21"/>
          <w:highlight w:val="none"/>
          <w14:textFill>
            <w14:solidFill>
              <w14:schemeClr w14:val="tx1"/>
            </w14:solidFill>
          </w14:textFill>
        </w:rPr>
      </w:pPr>
    </w:p>
    <w:p w14:paraId="0F7AA01A">
      <w:pPr>
        <w:pStyle w:val="6"/>
        <w:rPr>
          <w:rFonts w:hAnsi="宋体"/>
          <w:color w:val="000000" w:themeColor="text1"/>
          <w:szCs w:val="21"/>
          <w:highlight w:val="none"/>
          <w14:textFill>
            <w14:solidFill>
              <w14:schemeClr w14:val="tx1"/>
            </w14:solidFill>
          </w14:textFill>
        </w:rPr>
      </w:pPr>
    </w:p>
    <w:p w14:paraId="009585CD">
      <w:pPr>
        <w:pStyle w:val="5"/>
        <w:numPr>
          <w:ilvl w:val="0"/>
          <w:numId w:val="0"/>
        </w:numPr>
        <w:rPr>
          <w:rFonts w:hAnsi="黑体"/>
          <w:color w:val="000000" w:themeColor="text1"/>
          <w:szCs w:val="21"/>
          <w:highlight w:val="none"/>
          <w14:textFill>
            <w14:solidFill>
              <w14:schemeClr w14:val="tx1"/>
            </w14:solidFill>
          </w14:textFill>
        </w:rPr>
      </w:pPr>
      <w:bookmarkStart w:id="1581" w:name="_Toc31268"/>
      <w:r>
        <w:rPr>
          <w:rFonts w:hint="eastAsia" w:hAnsi="黑体"/>
          <w:color w:val="000000" w:themeColor="text1"/>
          <w:szCs w:val="21"/>
          <w:highlight w:val="none"/>
          <w14:textFill>
            <w14:solidFill>
              <w14:schemeClr w14:val="tx1"/>
            </w14:solidFill>
          </w14:textFill>
        </w:rPr>
        <w:t>（二）无重大违法记录声明函</w:t>
      </w:r>
      <w:bookmarkEnd w:id="1530"/>
      <w:bookmarkEnd w:id="1581"/>
    </w:p>
    <w:p w14:paraId="4A0073CC">
      <w:pPr>
        <w:pStyle w:val="6"/>
        <w:spacing w:line="360" w:lineRule="auto"/>
        <w:ind w:left="420" w:firstLine="0"/>
        <w:rPr>
          <w:color w:val="000000" w:themeColor="text1"/>
          <w:highlight w:val="none"/>
          <w14:textFill>
            <w14:solidFill>
              <w14:schemeClr w14:val="tx1"/>
            </w14:solidFill>
          </w14:textFill>
        </w:rPr>
      </w:pPr>
    </w:p>
    <w:p w14:paraId="65D1794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1A7F17FA">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5184B11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99D249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F2B558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6F43E53F">
      <w:pPr>
        <w:spacing w:line="360" w:lineRule="auto"/>
        <w:ind w:firstLine="660"/>
        <w:rPr>
          <w:color w:val="000000" w:themeColor="text1"/>
          <w:szCs w:val="21"/>
          <w:highlight w:val="none"/>
          <w14:textFill>
            <w14:solidFill>
              <w14:schemeClr w14:val="tx1"/>
            </w14:solidFill>
          </w14:textFill>
        </w:rPr>
      </w:pPr>
    </w:p>
    <w:p w14:paraId="6A0DBBF4">
      <w:pPr>
        <w:spacing w:line="360" w:lineRule="auto"/>
        <w:ind w:firstLine="660"/>
        <w:rPr>
          <w:color w:val="000000" w:themeColor="text1"/>
          <w:szCs w:val="21"/>
          <w:highlight w:val="none"/>
          <w14:textFill>
            <w14:solidFill>
              <w14:schemeClr w14:val="tx1"/>
            </w14:solidFill>
          </w14:textFill>
        </w:rPr>
      </w:pPr>
    </w:p>
    <w:p w14:paraId="7B0B8241">
      <w:pPr>
        <w:spacing w:line="360" w:lineRule="auto"/>
        <w:ind w:firstLine="660"/>
        <w:rPr>
          <w:color w:val="000000" w:themeColor="text1"/>
          <w:szCs w:val="21"/>
          <w:highlight w:val="none"/>
          <w14:textFill>
            <w14:solidFill>
              <w14:schemeClr w14:val="tx1"/>
            </w14:solidFill>
          </w14:textFill>
        </w:rPr>
      </w:pPr>
    </w:p>
    <w:p w14:paraId="2CD42CA1">
      <w:pPr>
        <w:spacing w:line="360" w:lineRule="auto"/>
        <w:ind w:firstLine="660"/>
        <w:rPr>
          <w:color w:val="000000" w:themeColor="text1"/>
          <w:szCs w:val="21"/>
          <w:highlight w:val="none"/>
          <w14:textFill>
            <w14:solidFill>
              <w14:schemeClr w14:val="tx1"/>
            </w14:solidFill>
          </w14:textFill>
        </w:rPr>
      </w:pPr>
    </w:p>
    <w:p w14:paraId="57F11113">
      <w:pPr>
        <w:spacing w:line="360" w:lineRule="auto"/>
        <w:ind w:firstLine="660"/>
        <w:rPr>
          <w:color w:val="000000" w:themeColor="text1"/>
          <w:szCs w:val="21"/>
          <w:highlight w:val="none"/>
          <w14:textFill>
            <w14:solidFill>
              <w14:schemeClr w14:val="tx1"/>
            </w14:solidFill>
          </w14:textFill>
        </w:rPr>
      </w:pPr>
    </w:p>
    <w:p w14:paraId="5E0FAF48">
      <w:pPr>
        <w:spacing w:line="360" w:lineRule="auto"/>
        <w:ind w:firstLine="660"/>
        <w:rPr>
          <w:color w:val="000000" w:themeColor="text1"/>
          <w:szCs w:val="21"/>
          <w:highlight w:val="none"/>
          <w14:textFill>
            <w14:solidFill>
              <w14:schemeClr w14:val="tx1"/>
            </w14:solidFill>
          </w14:textFill>
        </w:rPr>
      </w:pPr>
    </w:p>
    <w:p w14:paraId="67CD9B17">
      <w:pPr>
        <w:spacing w:line="360" w:lineRule="auto"/>
        <w:ind w:firstLine="660"/>
        <w:rPr>
          <w:color w:val="000000" w:themeColor="text1"/>
          <w:szCs w:val="21"/>
          <w:highlight w:val="none"/>
          <w14:textFill>
            <w14:solidFill>
              <w14:schemeClr w14:val="tx1"/>
            </w14:solidFill>
          </w14:textFill>
        </w:rPr>
      </w:pPr>
    </w:p>
    <w:p w14:paraId="65F66855">
      <w:pPr>
        <w:spacing w:line="360" w:lineRule="auto"/>
        <w:ind w:firstLine="660"/>
        <w:rPr>
          <w:color w:val="000000" w:themeColor="text1"/>
          <w:szCs w:val="21"/>
          <w:highlight w:val="none"/>
          <w14:textFill>
            <w14:solidFill>
              <w14:schemeClr w14:val="tx1"/>
            </w14:solidFill>
          </w14:textFill>
        </w:rPr>
      </w:pPr>
    </w:p>
    <w:p w14:paraId="14AC8FB5">
      <w:pPr>
        <w:spacing w:line="360" w:lineRule="auto"/>
        <w:ind w:firstLine="660"/>
        <w:rPr>
          <w:color w:val="000000" w:themeColor="text1"/>
          <w:szCs w:val="21"/>
          <w:highlight w:val="none"/>
          <w14:textFill>
            <w14:solidFill>
              <w14:schemeClr w14:val="tx1"/>
            </w14:solidFill>
          </w14:textFill>
        </w:rPr>
      </w:pPr>
    </w:p>
    <w:p w14:paraId="49D4088C">
      <w:pPr>
        <w:spacing w:line="360" w:lineRule="auto"/>
        <w:ind w:firstLine="660"/>
        <w:rPr>
          <w:color w:val="000000" w:themeColor="text1"/>
          <w:szCs w:val="21"/>
          <w:highlight w:val="none"/>
          <w14:textFill>
            <w14:solidFill>
              <w14:schemeClr w14:val="tx1"/>
            </w14:solidFill>
          </w14:textFill>
        </w:rPr>
      </w:pPr>
    </w:p>
    <w:p w14:paraId="1AD83A0C">
      <w:pPr>
        <w:spacing w:line="360" w:lineRule="auto"/>
        <w:ind w:firstLine="660"/>
        <w:rPr>
          <w:color w:val="000000" w:themeColor="text1"/>
          <w:szCs w:val="21"/>
          <w:highlight w:val="none"/>
          <w14:textFill>
            <w14:solidFill>
              <w14:schemeClr w14:val="tx1"/>
            </w14:solidFill>
          </w14:textFill>
        </w:rPr>
      </w:pPr>
    </w:p>
    <w:p w14:paraId="1392A25E">
      <w:pPr>
        <w:spacing w:line="360" w:lineRule="auto"/>
        <w:ind w:firstLine="660"/>
        <w:rPr>
          <w:color w:val="000000" w:themeColor="text1"/>
          <w:szCs w:val="21"/>
          <w:highlight w:val="none"/>
          <w14:textFill>
            <w14:solidFill>
              <w14:schemeClr w14:val="tx1"/>
            </w14:solidFill>
          </w14:textFill>
        </w:rPr>
      </w:pPr>
    </w:p>
    <w:p w14:paraId="553D882B">
      <w:pPr>
        <w:spacing w:line="360" w:lineRule="auto"/>
        <w:ind w:firstLine="660"/>
        <w:rPr>
          <w:color w:val="000000" w:themeColor="text1"/>
          <w:szCs w:val="21"/>
          <w:highlight w:val="none"/>
          <w14:textFill>
            <w14:solidFill>
              <w14:schemeClr w14:val="tx1"/>
            </w14:solidFill>
          </w14:textFill>
        </w:rPr>
      </w:pPr>
    </w:p>
    <w:p w14:paraId="6350F0B0">
      <w:pPr>
        <w:spacing w:line="360" w:lineRule="auto"/>
        <w:ind w:firstLine="660"/>
        <w:rPr>
          <w:color w:val="000000" w:themeColor="text1"/>
          <w:szCs w:val="21"/>
          <w:highlight w:val="none"/>
          <w14:textFill>
            <w14:solidFill>
              <w14:schemeClr w14:val="tx1"/>
            </w14:solidFill>
          </w14:textFill>
        </w:rPr>
      </w:pPr>
    </w:p>
    <w:p w14:paraId="2C16578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9EE848B">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名称（公章）：</w:t>
      </w:r>
      <w:r>
        <w:rPr>
          <w:rFonts w:hint="eastAsia"/>
          <w:color w:val="000000" w:themeColor="text1"/>
          <w:szCs w:val="21"/>
          <w:highlight w:val="none"/>
          <w:u w:val="single"/>
          <w14:textFill>
            <w14:solidFill>
              <w14:schemeClr w14:val="tx1"/>
            </w14:solidFill>
          </w14:textFill>
        </w:rPr>
        <w:t xml:space="preserve">                        </w:t>
      </w:r>
    </w:p>
    <w:p w14:paraId="4FF0B3B9">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69565CB">
      <w:pPr>
        <w:pStyle w:val="6"/>
        <w:ind w:left="420" w:firstLine="0"/>
        <w:rPr>
          <w:color w:val="000000" w:themeColor="text1"/>
          <w:highlight w:val="none"/>
          <w14:textFill>
            <w14:solidFill>
              <w14:schemeClr w14:val="tx1"/>
            </w14:solidFill>
          </w14:textFill>
        </w:rPr>
      </w:pPr>
    </w:p>
    <w:p w14:paraId="7984CEAF">
      <w:pPr>
        <w:pStyle w:val="6"/>
        <w:ind w:left="420" w:firstLine="0"/>
        <w:rPr>
          <w:color w:val="000000" w:themeColor="text1"/>
          <w:highlight w:val="none"/>
          <w14:textFill>
            <w14:solidFill>
              <w14:schemeClr w14:val="tx1"/>
            </w14:solidFill>
          </w14:textFill>
        </w:rPr>
      </w:pPr>
    </w:p>
    <w:p w14:paraId="2046C6DC">
      <w:pPr>
        <w:pStyle w:val="6"/>
        <w:ind w:left="420" w:firstLine="0"/>
        <w:rPr>
          <w:color w:val="000000" w:themeColor="text1"/>
          <w:highlight w:val="none"/>
          <w14:textFill>
            <w14:solidFill>
              <w14:schemeClr w14:val="tx1"/>
            </w14:solidFill>
          </w14:textFill>
        </w:rPr>
      </w:pPr>
    </w:p>
    <w:p w14:paraId="6D6A5CA8">
      <w:pPr>
        <w:pStyle w:val="6"/>
        <w:ind w:left="420" w:firstLine="0"/>
        <w:rPr>
          <w:color w:val="000000" w:themeColor="text1"/>
          <w:highlight w:val="none"/>
          <w14:textFill>
            <w14:solidFill>
              <w14:schemeClr w14:val="tx1"/>
            </w14:solidFill>
          </w14:textFill>
        </w:rPr>
      </w:pPr>
    </w:p>
    <w:p w14:paraId="23368F9E">
      <w:pPr>
        <w:pStyle w:val="6"/>
        <w:ind w:left="420" w:firstLine="0"/>
        <w:rPr>
          <w:color w:val="000000" w:themeColor="text1"/>
          <w:highlight w:val="none"/>
          <w14:textFill>
            <w14:solidFill>
              <w14:schemeClr w14:val="tx1"/>
            </w14:solidFill>
          </w14:textFill>
        </w:rPr>
      </w:pPr>
    </w:p>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14:paraId="1E3BB8ED">
      <w:pPr>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p>
    <w:p w14:paraId="700C1AD2">
      <w:pPr>
        <w:pStyle w:val="5"/>
        <w:numPr>
          <w:ilvl w:val="0"/>
          <w:numId w:val="0"/>
        </w:numPr>
        <w:rPr>
          <w:color w:val="000000" w:themeColor="text1"/>
          <w:highlight w:val="none"/>
          <w14:textFill>
            <w14:solidFill>
              <w14:schemeClr w14:val="tx1"/>
            </w14:solidFill>
          </w14:textFill>
        </w:rPr>
      </w:pPr>
      <w:bookmarkStart w:id="1582" w:name="_Toc382404103"/>
      <w:bookmarkStart w:id="1583" w:name="_Toc18551"/>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）法定代表人（负责人）证明书</w:t>
      </w:r>
      <w:bookmarkEnd w:id="1582"/>
      <w:bookmarkEnd w:id="1583"/>
    </w:p>
    <w:p w14:paraId="545483F2">
      <w:pPr>
        <w:pStyle w:val="6"/>
        <w:rPr>
          <w:color w:val="000000" w:themeColor="text1"/>
          <w:highlight w:val="none"/>
          <w14:textFill>
            <w14:solidFill>
              <w14:schemeClr w14:val="tx1"/>
            </w14:solidFill>
          </w14:textFill>
        </w:rPr>
      </w:pPr>
    </w:p>
    <w:p w14:paraId="64BDCAC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043B01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F6B25E1">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4A84E9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72D3B2C0">
      <w:pPr>
        <w:spacing w:line="560" w:lineRule="exact"/>
        <w:ind w:firstLine="420" w:firstLineChars="200"/>
        <w:rPr>
          <w:rFonts w:ascii="宋体" w:hAnsi="宋体"/>
          <w:color w:val="000000" w:themeColor="text1"/>
          <w:highlight w:val="none"/>
          <w14:textFill>
            <w14:solidFill>
              <w14:schemeClr w14:val="tx1"/>
            </w14:solidFill>
          </w14:textFill>
        </w:rPr>
      </w:pPr>
    </w:p>
    <w:p w14:paraId="25751A8C">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50AE8C10">
      <w:pPr>
        <w:spacing w:line="480" w:lineRule="exact"/>
        <w:ind w:firstLine="420" w:firstLineChars="200"/>
        <w:rPr>
          <w:rFonts w:ascii="宋体" w:hAnsi="宋体"/>
          <w:color w:val="000000" w:themeColor="text1"/>
          <w:highlight w:val="none"/>
          <w14:textFill>
            <w14:solidFill>
              <w14:schemeClr w14:val="tx1"/>
            </w14:solidFill>
          </w14:textFill>
        </w:rPr>
      </w:pPr>
    </w:p>
    <w:p w14:paraId="7B0F4A7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C4227BC">
      <w:pPr>
        <w:spacing w:line="480" w:lineRule="exact"/>
        <w:ind w:firstLine="420" w:firstLineChars="200"/>
        <w:rPr>
          <w:rFonts w:ascii="宋体" w:hAnsi="宋体"/>
          <w:color w:val="000000" w:themeColor="text1"/>
          <w:highlight w:val="none"/>
          <w14:textFill>
            <w14:solidFill>
              <w14:schemeClr w14:val="tx1"/>
            </w14:solidFill>
          </w14:textFill>
        </w:rPr>
      </w:pPr>
    </w:p>
    <w:p w14:paraId="5EB87AFF">
      <w:pPr>
        <w:pStyle w:val="6"/>
        <w:rPr>
          <w:rFonts w:hAnsi="宋体"/>
          <w:color w:val="000000" w:themeColor="text1"/>
          <w:sz w:val="21"/>
          <w:highlight w:val="none"/>
          <w14:textFill>
            <w14:solidFill>
              <w14:schemeClr w14:val="tx1"/>
            </w14:solidFill>
          </w14:textFill>
        </w:rPr>
      </w:pPr>
    </w:p>
    <w:p w14:paraId="7337A96A">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011EF154"/>
                          <w:p w14:paraId="486DC37B"/>
                          <w:p w14:paraId="169CAFC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011EF154"/>
                    <w:p w14:paraId="486DC37B"/>
                    <w:p w14:paraId="169CAFCD">
                      <w:pPr>
                        <w:jc w:val="center"/>
                      </w:pPr>
                      <w:r>
                        <w:rPr>
                          <w:rFonts w:hint="eastAsia"/>
                        </w:rPr>
                        <w:t>身份证正反面复印件</w:t>
                      </w:r>
                    </w:p>
                  </w:txbxContent>
                </v:textbox>
              </v:shape>
            </w:pict>
          </mc:Fallback>
        </mc:AlternateContent>
      </w:r>
    </w:p>
    <w:p w14:paraId="07213EBE">
      <w:pPr>
        <w:pStyle w:val="5"/>
        <w:numPr>
          <w:ilvl w:val="0"/>
          <w:numId w:val="0"/>
        </w:numPr>
        <w:rPr>
          <w:color w:val="000000" w:themeColor="text1"/>
          <w:highlight w:val="none"/>
          <w14:textFill>
            <w14:solidFill>
              <w14:schemeClr w14:val="tx1"/>
            </w14:solidFill>
          </w14:textFill>
        </w:rPr>
      </w:pPr>
      <w:bookmarkStart w:id="1584" w:name="_Toc342398144"/>
      <w:bookmarkStart w:id="1585" w:name="_Toc365985192"/>
      <w:bookmarkStart w:id="1586" w:name="_Toc340672883"/>
      <w:bookmarkStart w:id="1587" w:name="_Toc365967086"/>
      <w:bookmarkStart w:id="1588" w:name="_Toc340677084"/>
      <w:bookmarkStart w:id="1589" w:name="_Toc342296775"/>
      <w:bookmarkStart w:id="1590" w:name="_Toc339020109"/>
      <w:bookmarkStart w:id="1591" w:name="_Toc343248432"/>
      <w:bookmarkStart w:id="1592" w:name="_Toc339441101"/>
      <w:bookmarkStart w:id="1593" w:name="_Toc333237692"/>
      <w:bookmarkStart w:id="1594" w:name="_Toc366072543"/>
      <w:bookmarkStart w:id="1595" w:name="_Toc350438763"/>
      <w:bookmarkStart w:id="1596" w:name="_Toc341348354"/>
      <w:bookmarkStart w:id="1597" w:name="_Toc332270361"/>
      <w:bookmarkStart w:id="1598" w:name="_Toc340507456"/>
      <w:bookmarkStart w:id="1599" w:name="_Toc339362314"/>
      <w:bookmarkStart w:id="1600" w:name="_Toc332206723"/>
      <w:bookmarkStart w:id="1601" w:name="_Toc343612934"/>
      <w:bookmarkStart w:id="1602" w:name="_Toc24484"/>
      <w:bookmarkStart w:id="1603" w:name="_Toc339020247"/>
      <w:bookmarkStart w:id="1604" w:name="_Toc382404104"/>
      <w:bookmarkStart w:id="1605" w:name="_Toc350756464"/>
      <w:bookmarkStart w:id="1606" w:name="_Toc342060389"/>
      <w:bookmarkStart w:id="1607" w:name="_Toc333935360"/>
      <w:bookmarkStart w:id="1608" w:name="_Toc339019903"/>
      <w:bookmarkStart w:id="1609" w:name="_Toc342312457"/>
      <w:bookmarkStart w:id="1610" w:name="_Toc337632372"/>
      <w:bookmarkStart w:id="1611" w:name="_Toc343247114"/>
      <w:bookmarkStart w:id="1612" w:name="_Toc333238648"/>
      <w:bookmarkStart w:id="1613" w:name="_Toc345312611"/>
      <w:bookmarkStart w:id="1614" w:name="_Toc336681594"/>
      <w:bookmarkStart w:id="1615" w:name="_Toc330460000"/>
      <w:bookmarkStart w:id="1616" w:name="_Toc333935701"/>
      <w:bookmarkStart w:id="1617" w:name="_Toc336681949"/>
      <w:bookmarkStart w:id="1618" w:name="_Toc339020029"/>
      <w:bookmarkStart w:id="1619" w:name="_Toc331684056"/>
      <w:bookmarkStart w:id="1620" w:name="_Toc333237803"/>
      <w:bookmarkStart w:id="1621" w:name="_Toc331512915"/>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）法定代表人（负责人）授权书</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6A2E9F29">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14DCC611">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遴选</w:t>
      </w:r>
      <w:r>
        <w:rPr>
          <w:rFonts w:hint="eastAsia" w:ascii="宋体" w:hAnsi="宋体"/>
          <w:bCs/>
          <w:color w:val="000000" w:themeColor="text1"/>
          <w:kern w:val="0"/>
          <w:highlight w:val="none"/>
          <w14:textFill>
            <w14:solidFill>
              <w14:schemeClr w14:val="tx1"/>
            </w14:solidFill>
          </w14:textFill>
        </w:rPr>
        <w:t>活动。代理人在开标、</w:t>
      </w:r>
      <w:r>
        <w:rPr>
          <w:rFonts w:hint="eastAsia" w:ascii="宋体" w:hAnsi="宋体"/>
          <w:bCs/>
          <w:color w:val="000000" w:themeColor="text1"/>
          <w:kern w:val="0"/>
          <w:highlight w:val="none"/>
          <w:lang w:eastAsia="zh-CN"/>
          <w14:textFill>
            <w14:solidFill>
              <w14:schemeClr w14:val="tx1"/>
            </w14:solidFill>
          </w14:textFill>
        </w:rPr>
        <w:t>评审</w:t>
      </w:r>
      <w:r>
        <w:rPr>
          <w:rFonts w:hint="eastAsia" w:ascii="宋体" w:hAnsi="宋体"/>
          <w:bCs/>
          <w:color w:val="000000" w:themeColor="text1"/>
          <w:kern w:val="0"/>
          <w:highlight w:val="none"/>
          <w14:textFill>
            <w14:solidFill>
              <w14:schemeClr w14:val="tx1"/>
            </w14:solidFill>
          </w14:textFill>
        </w:rPr>
        <w:t>、合同谈判过程中所签署的一切文件和处理与之有关的一切事务，我均予以承认。本授权委托书自签署之日起生效，特此声明。</w:t>
      </w:r>
    </w:p>
    <w:p w14:paraId="7F00254E">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57647DA">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40AAB9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134EE6E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1169BF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eastAsia="zh-CN"/>
          <w14:textFill>
            <w14:solidFill>
              <w14:schemeClr w14:val="tx1"/>
            </w14:solidFill>
          </w14:textFill>
        </w:rPr>
        <w:t>供应商</w:t>
      </w:r>
      <w:r>
        <w:rPr>
          <w:rFonts w:hint="eastAsia" w:ascii="宋体" w:hAnsi="宋体"/>
          <w:bCs/>
          <w:color w:val="000000" w:themeColor="text1"/>
          <w:kern w:val="0"/>
          <w:highlight w:val="none"/>
          <w14:textFill>
            <w14:solidFill>
              <w14:schemeClr w14:val="tx1"/>
            </w14:solidFill>
          </w14:textFill>
        </w:rPr>
        <w:t>：</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4E3F238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1C793625">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C387319">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79FBA988">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为法定代表人（负责人）签署并由法定代表人（负责人）亲自递交</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和参加</w:t>
      </w:r>
      <w:r>
        <w:rPr>
          <w:rFonts w:hint="eastAsia" w:ascii="宋体" w:hAnsi="宋体"/>
          <w:b/>
          <w:color w:val="000000" w:themeColor="text1"/>
          <w:szCs w:val="21"/>
          <w:highlight w:val="none"/>
          <w:lang w:eastAsia="zh-CN"/>
          <w14:textFill>
            <w14:solidFill>
              <w14:schemeClr w14:val="tx1"/>
            </w14:solidFill>
          </w14:textFill>
        </w:rPr>
        <w:t>遴选会</w:t>
      </w:r>
      <w:r>
        <w:rPr>
          <w:rFonts w:hint="eastAsia" w:ascii="宋体" w:hAnsi="宋体"/>
          <w:b/>
          <w:color w:val="000000" w:themeColor="text1"/>
          <w:szCs w:val="21"/>
          <w:highlight w:val="none"/>
          <w14:textFill>
            <w14:solidFill>
              <w14:schemeClr w14:val="tx1"/>
            </w14:solidFill>
          </w14:textFill>
        </w:rPr>
        <w:t>的，不须提供该委托书，但需提供法定代表人（负责人）证明书及法定代表人（负责人）的身份证复印件。）</w:t>
      </w:r>
    </w:p>
    <w:p w14:paraId="18EE5AF4">
      <w:pPr>
        <w:rPr>
          <w:color w:val="000000" w:themeColor="text1"/>
          <w:highlight w:val="none"/>
          <w14:textFill>
            <w14:solidFill>
              <w14:schemeClr w14:val="tx1"/>
            </w14:solidFill>
          </w14:textFill>
        </w:rPr>
      </w:pPr>
    </w:p>
    <w:p w14:paraId="164218DE">
      <w:pPr>
        <w:rPr>
          <w:color w:val="000000" w:themeColor="text1"/>
          <w:highlight w:val="none"/>
          <w14:textFill>
            <w14:solidFill>
              <w14:schemeClr w14:val="tx1"/>
            </w14:solidFill>
          </w14:textFill>
        </w:rPr>
      </w:pPr>
    </w:p>
    <w:p w14:paraId="27BD06C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55D8C1B"/>
                          <w:p w14:paraId="67BF363D"/>
                          <w:p w14:paraId="25B155FE"/>
                          <w:p w14:paraId="4E1FF725">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55D8C1B"/>
                    <w:p w14:paraId="67BF363D"/>
                    <w:p w14:paraId="25B155FE"/>
                    <w:p w14:paraId="4E1FF725">
                      <w:pPr>
                        <w:jc w:val="center"/>
                      </w:pPr>
                      <w:r>
                        <w:rPr>
                          <w:rFonts w:hint="eastAsia"/>
                        </w:rPr>
                        <w:t>身份证正反面复印件</w:t>
                      </w:r>
                    </w:p>
                  </w:txbxContent>
                </v:textbox>
              </v:shape>
            </w:pict>
          </mc:Fallback>
        </mc:AlternateContent>
      </w:r>
    </w:p>
    <w:p w14:paraId="6347EE00">
      <w:pPr>
        <w:rPr>
          <w:color w:val="000000" w:themeColor="text1"/>
          <w:highlight w:val="none"/>
          <w14:textFill>
            <w14:solidFill>
              <w14:schemeClr w14:val="tx1"/>
            </w14:solidFill>
          </w14:textFill>
        </w:rPr>
      </w:pPr>
    </w:p>
    <w:p w14:paraId="4AD987B6">
      <w:pPr>
        <w:rPr>
          <w:color w:val="000000" w:themeColor="text1"/>
          <w:highlight w:val="none"/>
          <w14:textFill>
            <w14:solidFill>
              <w14:schemeClr w14:val="tx1"/>
            </w14:solidFill>
          </w14:textFill>
        </w:rPr>
      </w:pPr>
    </w:p>
    <w:p w14:paraId="6EBDCFA9">
      <w:pPr>
        <w:rPr>
          <w:color w:val="000000" w:themeColor="text1"/>
          <w:highlight w:val="none"/>
          <w14:textFill>
            <w14:solidFill>
              <w14:schemeClr w14:val="tx1"/>
            </w14:solidFill>
          </w14:textFill>
        </w:rPr>
      </w:pPr>
    </w:p>
    <w:p w14:paraId="44479624">
      <w:pPr>
        <w:rPr>
          <w:color w:val="000000" w:themeColor="text1"/>
          <w:highlight w:val="none"/>
          <w14:textFill>
            <w14:solidFill>
              <w14:schemeClr w14:val="tx1"/>
            </w14:solidFill>
          </w14:textFill>
        </w:rPr>
      </w:pPr>
    </w:p>
    <w:p w14:paraId="41691DFD">
      <w:pPr>
        <w:rPr>
          <w:color w:val="000000" w:themeColor="text1"/>
          <w:highlight w:val="none"/>
          <w14:textFill>
            <w14:solidFill>
              <w14:schemeClr w14:val="tx1"/>
            </w14:solidFill>
          </w14:textFill>
        </w:rPr>
      </w:pPr>
    </w:p>
    <w:p w14:paraId="012288EC">
      <w:pPr>
        <w:rPr>
          <w:color w:val="000000" w:themeColor="text1"/>
          <w:highlight w:val="none"/>
          <w14:textFill>
            <w14:solidFill>
              <w14:schemeClr w14:val="tx1"/>
            </w14:solidFill>
          </w14:textFill>
        </w:rPr>
      </w:pPr>
    </w:p>
    <w:p w14:paraId="3139D00F">
      <w:pPr>
        <w:rPr>
          <w:color w:val="000000" w:themeColor="text1"/>
          <w:highlight w:val="none"/>
          <w14:textFill>
            <w14:solidFill>
              <w14:schemeClr w14:val="tx1"/>
            </w14:solidFill>
          </w14:textFill>
        </w:rPr>
      </w:pPr>
    </w:p>
    <w:p w14:paraId="03F3083D">
      <w:pPr>
        <w:rPr>
          <w:color w:val="000000" w:themeColor="text1"/>
          <w:highlight w:val="none"/>
          <w14:textFill>
            <w14:solidFill>
              <w14:schemeClr w14:val="tx1"/>
            </w14:solidFill>
          </w14:textFill>
        </w:rPr>
      </w:pPr>
    </w:p>
    <w:p w14:paraId="086BC566">
      <w:pPr>
        <w:tabs>
          <w:tab w:val="center" w:pos="4483"/>
        </w:tabs>
        <w:rPr>
          <w:rFonts w:ascii="宋体" w:hAnsi="宋体"/>
          <w:bCs/>
          <w:color w:val="000000" w:themeColor="text1"/>
          <w:szCs w:val="21"/>
          <w:highlight w:val="none"/>
          <w14:textFill>
            <w14:solidFill>
              <w14:schemeClr w14:val="tx1"/>
            </w14:solidFill>
          </w14:textFill>
        </w:rPr>
      </w:pPr>
    </w:p>
    <w:p w14:paraId="5BAFA7E7">
      <w:pPr>
        <w:tabs>
          <w:tab w:val="center" w:pos="4483"/>
        </w:tabs>
        <w:rPr>
          <w:rFonts w:ascii="宋体" w:hAnsi="宋体"/>
          <w:bCs/>
          <w:color w:val="000000" w:themeColor="text1"/>
          <w:szCs w:val="21"/>
          <w:highlight w:val="none"/>
          <w14:textFill>
            <w14:solidFill>
              <w14:schemeClr w14:val="tx1"/>
            </w14:solidFill>
          </w14:textFill>
        </w:rPr>
      </w:pPr>
    </w:p>
    <w:p w14:paraId="46F5E19C">
      <w:pPr>
        <w:tabs>
          <w:tab w:val="center" w:pos="4483"/>
        </w:tabs>
        <w:rPr>
          <w:rFonts w:ascii="宋体" w:hAnsi="宋体"/>
          <w:bCs/>
          <w:color w:val="000000" w:themeColor="text1"/>
          <w:szCs w:val="21"/>
          <w:highlight w:val="none"/>
          <w14:textFill>
            <w14:solidFill>
              <w14:schemeClr w14:val="tx1"/>
            </w14:solidFill>
          </w14:textFill>
        </w:rPr>
      </w:pPr>
    </w:p>
    <w:p w14:paraId="0ABCB188">
      <w:pPr>
        <w:tabs>
          <w:tab w:val="center" w:pos="4483"/>
        </w:tabs>
        <w:rPr>
          <w:rFonts w:ascii="宋体" w:hAnsi="宋体"/>
          <w:bCs/>
          <w:color w:val="000000" w:themeColor="text1"/>
          <w:szCs w:val="21"/>
          <w:highlight w:val="none"/>
          <w14:textFill>
            <w14:solidFill>
              <w14:schemeClr w14:val="tx1"/>
            </w14:solidFill>
          </w14:textFill>
        </w:rPr>
      </w:pPr>
    </w:p>
    <w:p w14:paraId="1CC58527">
      <w:pPr>
        <w:pStyle w:val="6"/>
        <w:ind w:firstLine="0"/>
        <w:rPr>
          <w:color w:val="000000" w:themeColor="text1"/>
          <w:highlight w:val="none"/>
          <w14:textFill>
            <w14:solidFill>
              <w14:schemeClr w14:val="tx1"/>
            </w14:solidFill>
          </w14:textFill>
        </w:rPr>
      </w:pPr>
    </w:p>
    <w:bookmarkEnd w:id="1521"/>
    <w:p w14:paraId="35FA37D7">
      <w:pPr>
        <w:pStyle w:val="5"/>
        <w:numPr>
          <w:ilvl w:val="0"/>
          <w:numId w:val="0"/>
        </w:numPr>
        <w:rPr>
          <w:rFonts w:hint="eastAsia"/>
          <w:color w:val="000000" w:themeColor="text1"/>
          <w:highlight w:val="none"/>
          <w14:textFill>
            <w14:solidFill>
              <w14:schemeClr w14:val="tx1"/>
            </w14:solidFill>
          </w14:textFill>
        </w:rPr>
      </w:pPr>
      <w:bookmarkStart w:id="1622" w:name="_Toc17182"/>
      <w:bookmarkStart w:id="1623" w:name="_Toc337632379"/>
      <w:bookmarkStart w:id="1624" w:name="_Toc342060396"/>
      <w:bookmarkStart w:id="1625" w:name="_Toc339020116"/>
      <w:bookmarkStart w:id="1626" w:name="_Toc342398151"/>
      <w:bookmarkStart w:id="1627" w:name="_Toc341348361"/>
      <w:bookmarkStart w:id="1628" w:name="_Toc339020036"/>
      <w:bookmarkStart w:id="1629" w:name="_Toc343248439"/>
      <w:bookmarkStart w:id="1630" w:name="_Toc343247121"/>
      <w:bookmarkStart w:id="1631" w:name="_Toc332206730"/>
      <w:bookmarkStart w:id="1632" w:name="_Toc350438770"/>
      <w:bookmarkStart w:id="1633" w:name="_Toc340677091"/>
      <w:bookmarkStart w:id="1634" w:name="_Toc366072550"/>
      <w:bookmarkStart w:id="1635" w:name="_Toc333935708"/>
      <w:bookmarkStart w:id="1636" w:name="_Toc350756471"/>
      <w:bookmarkStart w:id="1637" w:name="_Toc331512922"/>
      <w:bookmarkStart w:id="1638" w:name="_Toc333237810"/>
      <w:bookmarkStart w:id="1639" w:name="_Toc339362321"/>
      <w:bookmarkStart w:id="1640" w:name="_Toc342296782"/>
      <w:bookmarkStart w:id="1641" w:name="_Toc332270368"/>
      <w:bookmarkStart w:id="1642" w:name="_Toc333238655"/>
      <w:bookmarkStart w:id="1643" w:name="_Toc336681956"/>
      <w:bookmarkStart w:id="1644" w:name="_Toc333237699"/>
      <w:bookmarkStart w:id="1645" w:name="_Toc340672890"/>
      <w:bookmarkStart w:id="1646" w:name="_Toc365985199"/>
      <w:bookmarkStart w:id="1647" w:name="_Toc336681601"/>
      <w:bookmarkStart w:id="1648" w:name="_Toc339020254"/>
      <w:bookmarkStart w:id="1649" w:name="_Toc330460007"/>
      <w:bookmarkStart w:id="1650" w:name="_Toc331684063"/>
      <w:bookmarkStart w:id="1651" w:name="_Toc339019910"/>
      <w:bookmarkStart w:id="1652" w:name="_Toc340507463"/>
      <w:bookmarkStart w:id="1653" w:name="_Toc333935367"/>
      <w:bookmarkStart w:id="1654" w:name="_Toc339441108"/>
      <w:bookmarkStart w:id="1655" w:name="_Toc343612941"/>
      <w:bookmarkStart w:id="1656" w:name="_Toc365967093"/>
      <w:bookmarkStart w:id="1657" w:name="_Toc342312464"/>
      <w:bookmarkStart w:id="1658" w:name="_Toc345312618"/>
      <w:r>
        <w:rPr>
          <w:rFonts w:hint="eastAsia"/>
          <w:color w:val="000000" w:themeColor="text1"/>
          <w:highlight w:val="none"/>
          <w14:textFill>
            <w14:solidFill>
              <w14:schemeClr w14:val="tx1"/>
            </w14:solidFill>
          </w14:textFill>
        </w:rPr>
        <w:t>评审项目</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资料表</w:t>
      </w:r>
      <w:bookmarkEnd w:id="1622"/>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02AF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9275D10">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评审分项</w:t>
            </w:r>
          </w:p>
        </w:tc>
        <w:tc>
          <w:tcPr>
            <w:tcW w:w="5202" w:type="dxa"/>
            <w:vAlign w:val="center"/>
          </w:tcPr>
          <w:p w14:paraId="6B362428">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评审细则</w:t>
            </w:r>
          </w:p>
        </w:tc>
        <w:tc>
          <w:tcPr>
            <w:tcW w:w="2300" w:type="dxa"/>
            <w:vAlign w:val="center"/>
          </w:tcPr>
          <w:p w14:paraId="08F3797C">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证明文件</w:t>
            </w:r>
          </w:p>
        </w:tc>
      </w:tr>
      <w:tr w14:paraId="6CF6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48" w:type="dxa"/>
            <w:vAlign w:val="center"/>
          </w:tcPr>
          <w:p w14:paraId="4FE003DC">
            <w:pPr>
              <w:rPr>
                <w:rFonts w:hint="eastAsia"/>
                <w:color w:val="000000" w:themeColor="text1"/>
                <w:highlight w:val="none"/>
                <w14:textFill>
                  <w14:solidFill>
                    <w14:schemeClr w14:val="tx1"/>
                  </w14:solidFill>
                </w14:textFill>
              </w:rPr>
            </w:pPr>
          </w:p>
        </w:tc>
        <w:tc>
          <w:tcPr>
            <w:tcW w:w="5202" w:type="dxa"/>
            <w:vAlign w:val="center"/>
          </w:tcPr>
          <w:p w14:paraId="6CCA8B79">
            <w:pPr>
              <w:rPr>
                <w:rFonts w:hint="eastAsia"/>
                <w:color w:val="000000" w:themeColor="text1"/>
                <w:highlight w:val="none"/>
                <w14:textFill>
                  <w14:solidFill>
                    <w14:schemeClr w14:val="tx1"/>
                  </w14:solidFill>
                </w14:textFill>
              </w:rPr>
            </w:pPr>
          </w:p>
        </w:tc>
        <w:tc>
          <w:tcPr>
            <w:tcW w:w="2300" w:type="dxa"/>
            <w:vAlign w:val="center"/>
          </w:tcPr>
          <w:p w14:paraId="2CB0655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0004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08F95001">
            <w:pPr>
              <w:rPr>
                <w:rFonts w:hint="eastAsia"/>
                <w:color w:val="000000" w:themeColor="text1"/>
                <w:highlight w:val="none"/>
                <w14:textFill>
                  <w14:solidFill>
                    <w14:schemeClr w14:val="tx1"/>
                  </w14:solidFill>
                </w14:textFill>
              </w:rPr>
            </w:pPr>
          </w:p>
        </w:tc>
        <w:tc>
          <w:tcPr>
            <w:tcW w:w="5202" w:type="dxa"/>
            <w:vAlign w:val="center"/>
          </w:tcPr>
          <w:p w14:paraId="04A62F19">
            <w:pPr>
              <w:rPr>
                <w:rFonts w:hint="eastAsia"/>
                <w:color w:val="000000" w:themeColor="text1"/>
                <w:highlight w:val="none"/>
                <w14:textFill>
                  <w14:solidFill>
                    <w14:schemeClr w14:val="tx1"/>
                  </w14:solidFill>
                </w14:textFill>
              </w:rPr>
            </w:pPr>
          </w:p>
        </w:tc>
        <w:tc>
          <w:tcPr>
            <w:tcW w:w="2300" w:type="dxa"/>
            <w:vAlign w:val="center"/>
          </w:tcPr>
          <w:p w14:paraId="7CC34C4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5A63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69E7982">
            <w:pPr>
              <w:rPr>
                <w:rFonts w:hint="eastAsia"/>
                <w:color w:val="000000" w:themeColor="text1"/>
                <w:highlight w:val="none"/>
                <w14:textFill>
                  <w14:solidFill>
                    <w14:schemeClr w14:val="tx1"/>
                  </w14:solidFill>
                </w14:textFill>
              </w:rPr>
            </w:pPr>
          </w:p>
        </w:tc>
        <w:tc>
          <w:tcPr>
            <w:tcW w:w="5202" w:type="dxa"/>
            <w:vAlign w:val="center"/>
          </w:tcPr>
          <w:p w14:paraId="2D4D4A4F">
            <w:pPr>
              <w:rPr>
                <w:rFonts w:hint="eastAsia"/>
                <w:color w:val="000000" w:themeColor="text1"/>
                <w:highlight w:val="none"/>
                <w14:textFill>
                  <w14:solidFill>
                    <w14:schemeClr w14:val="tx1"/>
                  </w14:solidFill>
                </w14:textFill>
              </w:rPr>
            </w:pPr>
          </w:p>
        </w:tc>
        <w:tc>
          <w:tcPr>
            <w:tcW w:w="2300" w:type="dxa"/>
            <w:vAlign w:val="center"/>
          </w:tcPr>
          <w:p w14:paraId="1F44262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4E20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05811093">
            <w:pPr>
              <w:rPr>
                <w:rFonts w:hint="eastAsia"/>
                <w:color w:val="000000" w:themeColor="text1"/>
                <w:highlight w:val="none"/>
                <w14:textFill>
                  <w14:solidFill>
                    <w14:schemeClr w14:val="tx1"/>
                  </w14:solidFill>
                </w14:textFill>
              </w:rPr>
            </w:pPr>
          </w:p>
        </w:tc>
        <w:tc>
          <w:tcPr>
            <w:tcW w:w="5202" w:type="dxa"/>
            <w:vAlign w:val="center"/>
          </w:tcPr>
          <w:p w14:paraId="4014AEE4">
            <w:pPr>
              <w:rPr>
                <w:rFonts w:hint="eastAsia"/>
                <w:color w:val="000000" w:themeColor="text1"/>
                <w:highlight w:val="none"/>
                <w14:textFill>
                  <w14:solidFill>
                    <w14:schemeClr w14:val="tx1"/>
                  </w14:solidFill>
                </w14:textFill>
              </w:rPr>
            </w:pPr>
          </w:p>
        </w:tc>
        <w:tc>
          <w:tcPr>
            <w:tcW w:w="2300" w:type="dxa"/>
            <w:vAlign w:val="center"/>
          </w:tcPr>
          <w:p w14:paraId="5F0790E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0FAF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8" w:type="dxa"/>
            <w:vAlign w:val="center"/>
          </w:tcPr>
          <w:p w14:paraId="7C191902">
            <w:pPr>
              <w:rPr>
                <w:rFonts w:hint="eastAsia"/>
                <w:color w:val="000000" w:themeColor="text1"/>
                <w:highlight w:val="none"/>
                <w14:textFill>
                  <w14:solidFill>
                    <w14:schemeClr w14:val="tx1"/>
                  </w14:solidFill>
                </w14:textFill>
              </w:rPr>
            </w:pPr>
          </w:p>
        </w:tc>
        <w:tc>
          <w:tcPr>
            <w:tcW w:w="5202" w:type="dxa"/>
            <w:vAlign w:val="center"/>
          </w:tcPr>
          <w:p w14:paraId="3CE351B1">
            <w:pPr>
              <w:rPr>
                <w:rFonts w:hint="eastAsia"/>
                <w:color w:val="000000" w:themeColor="text1"/>
                <w:highlight w:val="none"/>
                <w14:textFill>
                  <w14:solidFill>
                    <w14:schemeClr w14:val="tx1"/>
                  </w14:solidFill>
                </w14:textFill>
              </w:rPr>
            </w:pPr>
          </w:p>
        </w:tc>
        <w:tc>
          <w:tcPr>
            <w:tcW w:w="2300" w:type="dxa"/>
            <w:vAlign w:val="center"/>
          </w:tcPr>
          <w:p w14:paraId="3410848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64FB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48" w:type="dxa"/>
            <w:vAlign w:val="center"/>
          </w:tcPr>
          <w:p w14:paraId="6A223A32">
            <w:pPr>
              <w:rPr>
                <w:rFonts w:hint="eastAsia"/>
                <w:color w:val="000000" w:themeColor="text1"/>
                <w:highlight w:val="none"/>
                <w14:textFill>
                  <w14:solidFill>
                    <w14:schemeClr w14:val="tx1"/>
                  </w14:solidFill>
                </w14:textFill>
              </w:rPr>
            </w:pPr>
          </w:p>
        </w:tc>
        <w:tc>
          <w:tcPr>
            <w:tcW w:w="5202" w:type="dxa"/>
            <w:vAlign w:val="center"/>
          </w:tcPr>
          <w:p w14:paraId="56F15BA0">
            <w:pPr>
              <w:rPr>
                <w:rFonts w:hint="eastAsia"/>
                <w:color w:val="000000" w:themeColor="text1"/>
                <w:highlight w:val="none"/>
                <w14:textFill>
                  <w14:solidFill>
                    <w14:schemeClr w14:val="tx1"/>
                  </w14:solidFill>
                </w14:textFill>
              </w:rPr>
            </w:pPr>
          </w:p>
        </w:tc>
        <w:tc>
          <w:tcPr>
            <w:tcW w:w="2300" w:type="dxa"/>
            <w:vAlign w:val="center"/>
          </w:tcPr>
          <w:p w14:paraId="0B00E0C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6C25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48" w:type="dxa"/>
            <w:vAlign w:val="center"/>
          </w:tcPr>
          <w:p w14:paraId="0EDD559B">
            <w:pPr>
              <w:rPr>
                <w:rFonts w:hint="eastAsia"/>
                <w:color w:val="000000" w:themeColor="text1"/>
                <w:highlight w:val="none"/>
                <w14:textFill>
                  <w14:solidFill>
                    <w14:schemeClr w14:val="tx1"/>
                  </w14:solidFill>
                </w14:textFill>
              </w:rPr>
            </w:pPr>
          </w:p>
        </w:tc>
        <w:tc>
          <w:tcPr>
            <w:tcW w:w="5202" w:type="dxa"/>
            <w:vAlign w:val="center"/>
          </w:tcPr>
          <w:p w14:paraId="572A8BA7">
            <w:pPr>
              <w:rPr>
                <w:rFonts w:hint="eastAsia"/>
                <w:color w:val="000000" w:themeColor="text1"/>
                <w:highlight w:val="none"/>
                <w14:textFill>
                  <w14:solidFill>
                    <w14:schemeClr w14:val="tx1"/>
                  </w14:solidFill>
                </w14:textFill>
              </w:rPr>
            </w:pPr>
          </w:p>
        </w:tc>
        <w:tc>
          <w:tcPr>
            <w:tcW w:w="2300" w:type="dxa"/>
            <w:vAlign w:val="center"/>
          </w:tcPr>
          <w:p w14:paraId="65CFF59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2587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3687B951">
            <w:pPr>
              <w:rPr>
                <w:rFonts w:hint="eastAsia"/>
                <w:color w:val="000000" w:themeColor="text1"/>
                <w:highlight w:val="none"/>
                <w14:textFill>
                  <w14:solidFill>
                    <w14:schemeClr w14:val="tx1"/>
                  </w14:solidFill>
                </w14:textFill>
              </w:rPr>
            </w:pPr>
          </w:p>
        </w:tc>
        <w:tc>
          <w:tcPr>
            <w:tcW w:w="5202" w:type="dxa"/>
            <w:vAlign w:val="center"/>
          </w:tcPr>
          <w:p w14:paraId="3AA35942">
            <w:pPr>
              <w:rPr>
                <w:rFonts w:hint="eastAsia"/>
                <w:color w:val="000000" w:themeColor="text1"/>
                <w:highlight w:val="none"/>
                <w14:textFill>
                  <w14:solidFill>
                    <w14:schemeClr w14:val="tx1"/>
                  </w14:solidFill>
                </w14:textFill>
              </w:rPr>
            </w:pPr>
          </w:p>
        </w:tc>
        <w:tc>
          <w:tcPr>
            <w:tcW w:w="2300" w:type="dxa"/>
            <w:vAlign w:val="center"/>
          </w:tcPr>
          <w:p w14:paraId="790B493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4FEF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4058549A">
            <w:pPr>
              <w:rPr>
                <w:rFonts w:hint="eastAsia"/>
                <w:color w:val="000000" w:themeColor="text1"/>
                <w:highlight w:val="none"/>
                <w14:textFill>
                  <w14:solidFill>
                    <w14:schemeClr w14:val="tx1"/>
                  </w14:solidFill>
                </w14:textFill>
              </w:rPr>
            </w:pPr>
          </w:p>
        </w:tc>
        <w:tc>
          <w:tcPr>
            <w:tcW w:w="5202" w:type="dxa"/>
            <w:vAlign w:val="center"/>
          </w:tcPr>
          <w:p w14:paraId="0AA26C6F">
            <w:pPr>
              <w:rPr>
                <w:rFonts w:hint="eastAsia"/>
                <w:color w:val="000000" w:themeColor="text1"/>
                <w:highlight w:val="none"/>
                <w14:textFill>
                  <w14:solidFill>
                    <w14:schemeClr w14:val="tx1"/>
                  </w14:solidFill>
                </w14:textFill>
              </w:rPr>
            </w:pPr>
          </w:p>
        </w:tc>
        <w:tc>
          <w:tcPr>
            <w:tcW w:w="2300" w:type="dxa"/>
            <w:vAlign w:val="center"/>
          </w:tcPr>
          <w:p w14:paraId="5AF9692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37AC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DF6A57">
            <w:pPr>
              <w:rPr>
                <w:rFonts w:hint="eastAsia"/>
                <w:color w:val="000000" w:themeColor="text1"/>
                <w:highlight w:val="none"/>
                <w14:textFill>
                  <w14:solidFill>
                    <w14:schemeClr w14:val="tx1"/>
                  </w14:solidFill>
                </w14:textFill>
              </w:rPr>
            </w:pPr>
          </w:p>
        </w:tc>
        <w:tc>
          <w:tcPr>
            <w:tcW w:w="5202" w:type="dxa"/>
            <w:vAlign w:val="center"/>
          </w:tcPr>
          <w:p w14:paraId="1BBAC0F1">
            <w:pPr>
              <w:rPr>
                <w:rFonts w:hint="eastAsia"/>
                <w:color w:val="000000" w:themeColor="text1"/>
                <w:highlight w:val="none"/>
                <w14:textFill>
                  <w14:solidFill>
                    <w14:schemeClr w14:val="tx1"/>
                  </w14:solidFill>
                </w14:textFill>
              </w:rPr>
            </w:pPr>
          </w:p>
        </w:tc>
        <w:tc>
          <w:tcPr>
            <w:tcW w:w="2300" w:type="dxa"/>
            <w:vAlign w:val="center"/>
          </w:tcPr>
          <w:p w14:paraId="77F5795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4125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735C0E77">
            <w:pPr>
              <w:rPr>
                <w:rFonts w:hint="eastAsia"/>
                <w:color w:val="000000" w:themeColor="text1"/>
                <w:highlight w:val="none"/>
                <w14:textFill>
                  <w14:solidFill>
                    <w14:schemeClr w14:val="tx1"/>
                  </w14:solidFill>
                </w14:textFill>
              </w:rPr>
            </w:pPr>
          </w:p>
        </w:tc>
        <w:tc>
          <w:tcPr>
            <w:tcW w:w="5202" w:type="dxa"/>
            <w:vAlign w:val="center"/>
          </w:tcPr>
          <w:p w14:paraId="213CBE8B">
            <w:pPr>
              <w:rPr>
                <w:rFonts w:hint="eastAsia"/>
                <w:color w:val="000000" w:themeColor="text1"/>
                <w:highlight w:val="none"/>
                <w14:textFill>
                  <w14:solidFill>
                    <w14:schemeClr w14:val="tx1"/>
                  </w14:solidFill>
                </w14:textFill>
              </w:rPr>
            </w:pPr>
          </w:p>
        </w:tc>
        <w:tc>
          <w:tcPr>
            <w:tcW w:w="2300" w:type="dxa"/>
            <w:vAlign w:val="center"/>
          </w:tcPr>
          <w:p w14:paraId="65881C7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49A9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435DD875">
            <w:pPr>
              <w:rPr>
                <w:rFonts w:hint="eastAsia"/>
                <w:color w:val="000000" w:themeColor="text1"/>
                <w:highlight w:val="none"/>
                <w14:textFill>
                  <w14:solidFill>
                    <w14:schemeClr w14:val="tx1"/>
                  </w14:solidFill>
                </w14:textFill>
              </w:rPr>
            </w:pPr>
          </w:p>
        </w:tc>
        <w:tc>
          <w:tcPr>
            <w:tcW w:w="5202" w:type="dxa"/>
            <w:vAlign w:val="center"/>
          </w:tcPr>
          <w:p w14:paraId="151805E5">
            <w:pPr>
              <w:rPr>
                <w:rFonts w:hint="eastAsia"/>
                <w:color w:val="000000" w:themeColor="text1"/>
                <w:highlight w:val="none"/>
                <w14:textFill>
                  <w14:solidFill>
                    <w14:schemeClr w14:val="tx1"/>
                  </w14:solidFill>
                </w14:textFill>
              </w:rPr>
            </w:pPr>
          </w:p>
        </w:tc>
        <w:tc>
          <w:tcPr>
            <w:tcW w:w="2300" w:type="dxa"/>
            <w:vAlign w:val="center"/>
          </w:tcPr>
          <w:p w14:paraId="3411211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A0C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48" w:type="dxa"/>
            <w:vAlign w:val="center"/>
          </w:tcPr>
          <w:p w14:paraId="22F19586">
            <w:pPr>
              <w:rPr>
                <w:rFonts w:hint="eastAsia"/>
                <w:color w:val="000000" w:themeColor="text1"/>
                <w:highlight w:val="none"/>
                <w14:textFill>
                  <w14:solidFill>
                    <w14:schemeClr w14:val="tx1"/>
                  </w14:solidFill>
                </w14:textFill>
              </w:rPr>
            </w:pPr>
          </w:p>
        </w:tc>
        <w:tc>
          <w:tcPr>
            <w:tcW w:w="5202" w:type="dxa"/>
            <w:vAlign w:val="center"/>
          </w:tcPr>
          <w:p w14:paraId="57A3B385">
            <w:pPr>
              <w:rPr>
                <w:rFonts w:hint="eastAsia"/>
                <w:color w:val="000000" w:themeColor="text1"/>
                <w:highlight w:val="none"/>
                <w14:textFill>
                  <w14:solidFill>
                    <w14:schemeClr w14:val="tx1"/>
                  </w14:solidFill>
                </w14:textFill>
              </w:rPr>
            </w:pPr>
          </w:p>
        </w:tc>
        <w:tc>
          <w:tcPr>
            <w:tcW w:w="2300" w:type="dxa"/>
            <w:vAlign w:val="center"/>
          </w:tcPr>
          <w:p w14:paraId="5675A4E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bl>
    <w:p w14:paraId="201F0379">
      <w:pPr>
        <w:rPr>
          <w:rFonts w:hint="eastAsia"/>
          <w:color w:val="000000" w:themeColor="text1"/>
          <w:highlight w:val="none"/>
          <w14:textFill>
            <w14:solidFill>
              <w14:schemeClr w14:val="tx1"/>
            </w14:solidFill>
          </w14:textFill>
        </w:rPr>
      </w:pPr>
    </w:p>
    <w:p w14:paraId="29FE0742">
      <w:pPr>
        <w:rPr>
          <w:rFonts w:hint="eastAsia"/>
          <w:color w:val="000000" w:themeColor="text1"/>
          <w:highlight w:val="none"/>
          <w14:textFill>
            <w14:solidFill>
              <w14:schemeClr w14:val="tx1"/>
            </w14:solidFill>
          </w14:textFill>
        </w:rPr>
      </w:pPr>
    </w:p>
    <w:p w14:paraId="494ED56F">
      <w:pPr>
        <w:rPr>
          <w:rFonts w:hint="eastAsia"/>
          <w:color w:val="000000" w:themeColor="text1"/>
          <w:highlight w:val="none"/>
          <w14:textFill>
            <w14:solidFill>
              <w14:schemeClr w14:val="tx1"/>
            </w14:solidFill>
          </w14:textFill>
        </w:rPr>
      </w:pPr>
    </w:p>
    <w:p w14:paraId="77F51BD4">
      <w:pPr>
        <w:rPr>
          <w:rFonts w:hint="eastAsia"/>
          <w:color w:val="000000" w:themeColor="text1"/>
          <w:highlight w:val="none"/>
          <w14:textFill>
            <w14:solidFill>
              <w14:schemeClr w14:val="tx1"/>
            </w14:solidFill>
          </w14:textFill>
        </w:rPr>
      </w:pPr>
    </w:p>
    <w:p w14:paraId="52E6F598">
      <w:pPr>
        <w:rPr>
          <w:rFonts w:hint="eastAsia"/>
          <w:color w:val="000000" w:themeColor="text1"/>
          <w:highlight w:val="none"/>
          <w14:textFill>
            <w14:solidFill>
              <w14:schemeClr w14:val="tx1"/>
            </w14:solidFill>
          </w14:textFill>
        </w:rPr>
      </w:pPr>
    </w:p>
    <w:p w14:paraId="4427D420">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法定代表人（负责人）或授权代理人（签字）：          </w:t>
      </w:r>
    </w:p>
    <w:p w14:paraId="3C7E28C7">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名称（公章）：                        </w:t>
      </w:r>
    </w:p>
    <w:p w14:paraId="67815C3D">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p w14:paraId="5B1234F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8D1028C">
      <w:pPr>
        <w:pStyle w:val="5"/>
        <w:numPr>
          <w:ilvl w:val="0"/>
          <w:numId w:val="0"/>
        </w:numPr>
        <w:rPr>
          <w:color w:val="000000" w:themeColor="text1"/>
          <w:highlight w:val="none"/>
          <w14:textFill>
            <w14:solidFill>
              <w14:schemeClr w14:val="tx1"/>
            </w14:solidFill>
          </w14:textFill>
        </w:rPr>
      </w:pPr>
      <w:bookmarkStart w:id="1659" w:name="_Toc20319"/>
      <w:r>
        <w:rPr>
          <w:rFonts w:hint="eastAsia"/>
          <w:color w:val="000000" w:themeColor="text1"/>
          <w:highlight w:val="none"/>
          <w14:textFill>
            <w14:solidFill>
              <w14:schemeClr w14:val="tx1"/>
            </w14:solidFill>
          </w14:textFill>
        </w:rPr>
        <w:t>附件一：</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0A7DD486">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620939FA">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w:t>
      </w:r>
      <w:r>
        <w:rPr>
          <w:rFonts w:hint="eastAsia" w:ascii="宋体" w:hAnsi="宋体"/>
          <w:b/>
          <w:bCs/>
          <w:color w:val="000000" w:themeColor="text1"/>
          <w:highlight w:val="none"/>
          <w:lang w:val="en-US" w:eastAsia="zh-CN"/>
          <w14:textFill>
            <w14:solidFill>
              <w14:schemeClr w14:val="tx1"/>
            </w14:solidFill>
          </w14:textFill>
        </w:rPr>
        <w:t>遴选</w:t>
      </w:r>
      <w:r>
        <w:rPr>
          <w:rFonts w:hint="eastAsia" w:ascii="宋体" w:hAnsi="宋体"/>
          <w:b/>
          <w:bCs/>
          <w:color w:val="000000" w:themeColor="text1"/>
          <w:highlight w:val="none"/>
          <w14:textFill>
            <w14:solidFill>
              <w14:schemeClr w14:val="tx1"/>
            </w14:solidFill>
          </w14:textFill>
        </w:rPr>
        <w:t>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），我方正式响应并提交</w:t>
      </w:r>
      <w:r>
        <w:rPr>
          <w:rFonts w:hint="eastAsia" w:ascii="宋体" w:hAnsi="宋体"/>
          <w:b/>
          <w:bCs/>
          <w:color w:val="000000" w:themeColor="text1"/>
          <w:highlight w:val="none"/>
          <w:lang w:eastAsia="zh-CN"/>
          <w14:textFill>
            <w14:solidFill>
              <w14:schemeClr w14:val="tx1"/>
            </w14:solidFill>
          </w14:textFill>
        </w:rPr>
        <w:t>响应文件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566DC8C4">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6F4FCF51">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4EBF90C7">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所附</w:t>
      </w:r>
      <w:r>
        <w:rPr>
          <w:rFonts w:hint="eastAsia" w:ascii="宋体" w:hAnsi="宋体"/>
          <w:color w:val="000000" w:themeColor="text1"/>
          <w:highlight w:val="none"/>
          <w:lang w:eastAsia="zh-CN"/>
          <w14:textFill>
            <w14:solidFill>
              <w14:schemeClr w14:val="tx1"/>
            </w14:solidFill>
          </w14:textFill>
        </w:rPr>
        <w:t>响应价</w:t>
      </w:r>
      <w:r>
        <w:rPr>
          <w:rFonts w:hint="eastAsia" w:ascii="宋体" w:hAnsi="宋体"/>
          <w:color w:val="000000" w:themeColor="text1"/>
          <w:highlight w:val="none"/>
          <w14:textFill>
            <w14:solidFill>
              <w14:schemeClr w14:val="tx1"/>
            </w14:solidFill>
          </w14:textFill>
        </w:rPr>
        <w:t>格表中规定的应提交和交付的货物</w:t>
      </w:r>
      <w:r>
        <w:rPr>
          <w:rFonts w:hint="eastAsia" w:ascii="宋体" w:hAnsi="宋体"/>
          <w:color w:val="000000" w:themeColor="text1"/>
          <w:highlight w:val="none"/>
          <w:lang w:eastAsia="zh-CN"/>
          <w14:textFill>
            <w14:solidFill>
              <w14:schemeClr w14:val="tx1"/>
            </w14:solidFill>
          </w14:textFill>
        </w:rPr>
        <w:t>响应总价</w:t>
      </w:r>
      <w:r>
        <w:rPr>
          <w:rFonts w:hint="eastAsia" w:ascii="宋体" w:hAnsi="宋体"/>
          <w:color w:val="000000" w:themeColor="text1"/>
          <w:highlight w:val="none"/>
          <w14:textFill>
            <w14:solidFill>
              <w14:schemeClr w14:val="tx1"/>
            </w14:solidFill>
          </w14:textFill>
        </w:rPr>
        <w:t>为人民币：</w:t>
      </w:r>
      <w:r>
        <w:rPr>
          <w:rFonts w:hint="eastAsia" w:ascii="宋体" w:hAnsi="宋体"/>
          <w:color w:val="000000" w:themeColor="text1"/>
          <w:highlight w:val="none"/>
          <w:u w:val="single"/>
          <w14:textFill>
            <w14:solidFill>
              <w14:schemeClr w14:val="tx1"/>
            </w14:solidFill>
          </w14:textFill>
        </w:rPr>
        <w:t xml:space="preserve"> （用文字和数字表示的</w:t>
      </w:r>
      <w:r>
        <w:rPr>
          <w:rFonts w:hint="eastAsia" w:ascii="宋体" w:hAnsi="宋体"/>
          <w:color w:val="000000" w:themeColor="text1"/>
          <w:highlight w:val="none"/>
          <w:u w:val="single"/>
          <w:lang w:eastAsia="zh-CN"/>
          <w14:textFill>
            <w14:solidFill>
              <w14:schemeClr w14:val="tx1"/>
            </w14:solidFill>
          </w14:textFill>
        </w:rPr>
        <w:t>响应总价</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6A0C40BB">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56235344">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45B6C65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本次</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所报内容完全按照</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要求填报，所有内容都是真实、准确的。</w:t>
      </w:r>
    </w:p>
    <w:p w14:paraId="71F2C43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将按</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的规定履行全部合同责任和义务。</w:t>
      </w:r>
    </w:p>
    <w:p w14:paraId="38462026">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已详细审查全部</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，包括修改文件（如有的话）以及全部参考资料和有关附件。我们完全理解并同意放弃对这方面有不明及误解的权利。</w:t>
      </w:r>
    </w:p>
    <w:p w14:paraId="54B08F79">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本次</w:t>
      </w:r>
      <w:r>
        <w:rPr>
          <w:rFonts w:hint="eastAsia" w:ascii="宋体" w:hAnsi="宋体"/>
          <w:bCs/>
          <w:color w:val="000000" w:themeColor="text1"/>
          <w:highlight w:val="none"/>
          <w:lang w:val="en-US" w:eastAsia="zh-CN"/>
          <w14:textFill>
            <w14:solidFill>
              <w14:schemeClr w14:val="tx1"/>
            </w14:solidFill>
          </w14:textFill>
        </w:rPr>
        <w:t>遴选</w:t>
      </w:r>
      <w:r>
        <w:rPr>
          <w:rFonts w:hint="eastAsia" w:ascii="宋体" w:hAnsi="宋体"/>
          <w:bCs/>
          <w:color w:val="000000" w:themeColor="text1"/>
          <w:highlight w:val="none"/>
          <w14:textFill>
            <w14:solidFill>
              <w14:schemeClr w14:val="tx1"/>
            </w14:solidFill>
          </w14:textFill>
        </w:rPr>
        <w:t>自</w:t>
      </w:r>
      <w:r>
        <w:rPr>
          <w:rFonts w:hint="eastAsia" w:ascii="宋体" w:hAnsi="宋体"/>
          <w:bCs/>
          <w:color w:val="000000" w:themeColor="text1"/>
          <w:highlight w:val="none"/>
          <w:lang w:val="en-US" w:eastAsia="zh-CN"/>
          <w14:textFill>
            <w14:solidFill>
              <w14:schemeClr w14:val="tx1"/>
            </w14:solidFill>
          </w14:textFill>
        </w:rPr>
        <w:t>报价</w:t>
      </w:r>
      <w:r>
        <w:rPr>
          <w:rFonts w:hint="eastAsia" w:ascii="宋体" w:hAnsi="宋体"/>
          <w:bCs/>
          <w:color w:val="000000" w:themeColor="text1"/>
          <w:highlight w:val="none"/>
          <w14:textFill>
            <w14:solidFill>
              <w14:schemeClr w14:val="tx1"/>
            </w14:solidFill>
          </w14:textFill>
        </w:rPr>
        <w:t>日起有效期为90天。</w:t>
      </w:r>
    </w:p>
    <w:p w14:paraId="0F88EB8B">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如果在规定的开标时间后，</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响应有效期</w:t>
      </w:r>
      <w:r>
        <w:rPr>
          <w:rFonts w:hint="eastAsia" w:ascii="宋体" w:hAnsi="宋体"/>
          <w:bCs/>
          <w:color w:val="000000" w:themeColor="text1"/>
          <w:highlight w:val="none"/>
          <w14:textFill>
            <w14:solidFill>
              <w14:schemeClr w14:val="tx1"/>
            </w14:solidFill>
          </w14:textFill>
        </w:rPr>
        <w:t>内撤回</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遴选保证金</w:t>
      </w:r>
      <w:r>
        <w:rPr>
          <w:rFonts w:hint="eastAsia" w:ascii="宋体" w:hAnsi="宋体"/>
          <w:bCs/>
          <w:color w:val="000000" w:themeColor="text1"/>
          <w:highlight w:val="none"/>
          <w14:textFill>
            <w14:solidFill>
              <w14:schemeClr w14:val="tx1"/>
            </w14:solidFill>
          </w14:textFill>
        </w:rPr>
        <w:t>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382EE133">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同意提供按照贵方可能要求与其</w:t>
      </w:r>
      <w:r>
        <w:rPr>
          <w:rFonts w:hint="eastAsia" w:ascii="宋体" w:hAnsi="宋体"/>
          <w:bCs/>
          <w:color w:val="000000" w:themeColor="text1"/>
          <w:highlight w:val="none"/>
          <w:lang w:val="en-US" w:eastAsia="zh-CN"/>
          <w14:textFill>
            <w14:solidFill>
              <w14:schemeClr w14:val="tx1"/>
            </w14:solidFill>
          </w14:textFill>
        </w:rPr>
        <w:t>遴选项目</w:t>
      </w:r>
      <w:r>
        <w:rPr>
          <w:rFonts w:hint="eastAsia" w:ascii="宋体" w:hAnsi="宋体"/>
          <w:bCs/>
          <w:color w:val="000000" w:themeColor="text1"/>
          <w:highlight w:val="none"/>
          <w14:textFill>
            <w14:solidFill>
              <w14:schemeClr w14:val="tx1"/>
            </w14:solidFill>
          </w14:textFill>
        </w:rPr>
        <w:t>有关的一切数据或资料，完全理解贵方不一定接受最低价的</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或收到的任何</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4A8E620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10、</w:t>
      </w:r>
      <w:r>
        <w:rPr>
          <w:rFonts w:hint="eastAsia" w:ascii="宋体" w:hAnsi="宋体"/>
          <w:bCs/>
          <w:color w:val="000000" w:themeColor="text1"/>
          <w:highlight w:val="none"/>
          <w14:textFill>
            <w14:solidFill>
              <w14:schemeClr w14:val="tx1"/>
            </w14:solidFill>
          </w14:textFill>
        </w:rPr>
        <w:t>与本</w:t>
      </w:r>
      <w:r>
        <w:rPr>
          <w:rFonts w:hint="eastAsia" w:ascii="宋体" w:hAnsi="宋体"/>
          <w:bCs/>
          <w:color w:val="000000" w:themeColor="text1"/>
          <w:highlight w:val="none"/>
          <w:lang w:val="en-US" w:eastAsia="zh-CN"/>
          <w14:textFill>
            <w14:solidFill>
              <w14:schemeClr w14:val="tx1"/>
            </w14:solidFill>
          </w14:textFill>
        </w:rPr>
        <w:t>项目</w:t>
      </w:r>
      <w:r>
        <w:rPr>
          <w:rFonts w:hint="eastAsia" w:ascii="宋体" w:hAnsi="宋体"/>
          <w:bCs/>
          <w:color w:val="000000" w:themeColor="text1"/>
          <w:highlight w:val="none"/>
          <w14:textFill>
            <w14:solidFill>
              <w14:schemeClr w14:val="tx1"/>
            </w14:solidFill>
          </w14:textFill>
        </w:rPr>
        <w:t>有关的一切正式往来通讯请寄至</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封面指定地址、联系方式。</w:t>
      </w:r>
    </w:p>
    <w:p w14:paraId="60859488">
      <w:pPr>
        <w:adjustRightInd w:val="0"/>
        <w:snapToGrid w:val="0"/>
        <w:spacing w:line="400" w:lineRule="exact"/>
        <w:rPr>
          <w:rFonts w:ascii="宋体" w:hAnsi="宋体"/>
          <w:bCs/>
          <w:color w:val="000000" w:themeColor="text1"/>
          <w:highlight w:val="none"/>
          <w14:textFill>
            <w14:solidFill>
              <w14:schemeClr w14:val="tx1"/>
            </w14:solidFill>
          </w14:textFill>
        </w:rPr>
      </w:pPr>
    </w:p>
    <w:p w14:paraId="35183C44">
      <w:pPr>
        <w:adjustRightInd w:val="0"/>
        <w:snapToGrid w:val="0"/>
        <w:spacing w:line="400" w:lineRule="exact"/>
        <w:rPr>
          <w:rFonts w:ascii="宋体" w:hAnsi="宋体"/>
          <w:bCs/>
          <w:color w:val="000000" w:themeColor="text1"/>
          <w:highlight w:val="none"/>
          <w14:textFill>
            <w14:solidFill>
              <w14:schemeClr w14:val="tx1"/>
            </w14:solidFill>
          </w14:textFill>
        </w:rPr>
      </w:pPr>
    </w:p>
    <w:p w14:paraId="5C096B65">
      <w:pPr>
        <w:adjustRightInd w:val="0"/>
        <w:snapToGrid w:val="0"/>
        <w:spacing w:line="400" w:lineRule="exact"/>
        <w:rPr>
          <w:rFonts w:ascii="宋体" w:hAnsi="宋体"/>
          <w:bCs/>
          <w:color w:val="000000" w:themeColor="text1"/>
          <w:highlight w:val="none"/>
          <w14:textFill>
            <w14:solidFill>
              <w14:schemeClr w14:val="tx1"/>
            </w14:solidFill>
          </w14:textFill>
        </w:rPr>
      </w:pPr>
    </w:p>
    <w:p w14:paraId="79138BAE">
      <w:pPr>
        <w:adjustRightInd w:val="0"/>
        <w:snapToGrid w:val="0"/>
        <w:spacing w:line="400" w:lineRule="exact"/>
        <w:rPr>
          <w:rFonts w:ascii="宋体" w:hAnsi="宋体"/>
          <w:bCs/>
          <w:color w:val="000000" w:themeColor="text1"/>
          <w:highlight w:val="none"/>
          <w14:textFill>
            <w14:solidFill>
              <w14:schemeClr w14:val="tx1"/>
            </w14:solidFill>
          </w14:textFill>
        </w:rPr>
      </w:pPr>
    </w:p>
    <w:p w14:paraId="495243AE">
      <w:pPr>
        <w:adjustRightInd w:val="0"/>
        <w:snapToGrid w:val="0"/>
        <w:spacing w:line="400" w:lineRule="exact"/>
        <w:rPr>
          <w:rFonts w:ascii="宋体" w:hAnsi="宋体"/>
          <w:bCs/>
          <w:color w:val="000000" w:themeColor="text1"/>
          <w:highlight w:val="none"/>
          <w14:textFill>
            <w14:solidFill>
              <w14:schemeClr w14:val="tx1"/>
            </w14:solidFill>
          </w14:textFill>
        </w:rPr>
      </w:pPr>
    </w:p>
    <w:p w14:paraId="4EA4B8B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31A4460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22784E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6E4166D">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w:t>
      </w:r>
      <w:r>
        <w:rPr>
          <w:rFonts w:hint="eastAsia" w:hAnsi="宋体"/>
          <w:color w:val="000000" w:themeColor="text1"/>
          <w:highlight w:val="none"/>
          <w:lang w:eastAsia="zh-CN"/>
          <w14:textFill>
            <w14:solidFill>
              <w14:schemeClr w14:val="tx1"/>
            </w14:solidFill>
          </w14:textFill>
        </w:rPr>
        <w:t>报价函</w:t>
      </w:r>
      <w:r>
        <w:rPr>
          <w:rFonts w:hint="eastAsia" w:hAnsi="宋体"/>
          <w:color w:val="000000" w:themeColor="text1"/>
          <w:highlight w:val="none"/>
          <w14:textFill>
            <w14:solidFill>
              <w14:schemeClr w14:val="tx1"/>
            </w14:solidFill>
          </w14:textFill>
        </w:rPr>
        <w:t>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响应本次</w:t>
      </w:r>
      <w:r>
        <w:rPr>
          <w:rFonts w:hint="eastAsia" w:hAnsi="宋体"/>
          <w:color w:val="000000" w:themeColor="text1"/>
          <w:highlight w:val="none"/>
          <w:lang w:val="en-US" w:eastAsia="zh-CN"/>
          <w14:textFill>
            <w14:solidFill>
              <w14:schemeClr w14:val="tx1"/>
            </w14:solidFill>
          </w14:textFill>
        </w:rPr>
        <w:t>遴选</w:t>
      </w:r>
      <w:r>
        <w:rPr>
          <w:rFonts w:hint="eastAsia" w:hAnsi="宋体"/>
          <w:color w:val="000000" w:themeColor="text1"/>
          <w:highlight w:val="none"/>
          <w14:textFill>
            <w14:solidFill>
              <w14:schemeClr w14:val="tx1"/>
            </w14:solidFill>
          </w14:textFill>
        </w:rPr>
        <w:t>项目的郑重承诺，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不得改动且必须满足。</w:t>
      </w:r>
    </w:p>
    <w:p w14:paraId="6698C1DD">
      <w:pPr>
        <w:pStyle w:val="25"/>
        <w:spacing w:line="400" w:lineRule="exact"/>
        <w:rPr>
          <w:rFonts w:hAnsi="宋体"/>
          <w:color w:val="000000" w:themeColor="text1"/>
          <w:highlight w:val="none"/>
          <w14:textFill>
            <w14:solidFill>
              <w14:schemeClr w14:val="tx1"/>
            </w14:solidFill>
          </w14:textFill>
        </w:rPr>
      </w:pPr>
    </w:p>
    <w:p w14:paraId="527FA99E">
      <w:pPr>
        <w:pStyle w:val="25"/>
        <w:spacing w:line="400" w:lineRule="exact"/>
        <w:rPr>
          <w:rFonts w:hAnsi="宋体"/>
          <w:color w:val="000000" w:themeColor="text1"/>
          <w:highlight w:val="none"/>
          <w14:textFill>
            <w14:solidFill>
              <w14:schemeClr w14:val="tx1"/>
            </w14:solidFill>
          </w14:textFill>
        </w:rPr>
      </w:pPr>
    </w:p>
    <w:p w14:paraId="5B1EDD6B">
      <w:pPr>
        <w:rPr>
          <w:rFonts w:hint="eastAsia"/>
          <w:color w:val="000000" w:themeColor="text1"/>
          <w:highlight w:val="none"/>
          <w14:textFill>
            <w14:solidFill>
              <w14:schemeClr w14:val="tx1"/>
            </w14:solidFill>
          </w14:textFill>
        </w:rPr>
      </w:pPr>
      <w:bookmarkStart w:id="1660" w:name="_Hlt16935467"/>
      <w:bookmarkEnd w:id="1660"/>
      <w:bookmarkStart w:id="1661" w:name="_Toc342398152"/>
      <w:bookmarkStart w:id="1662" w:name="_Toc350756472"/>
      <w:bookmarkStart w:id="1663" w:name="_Toc342312465"/>
      <w:bookmarkStart w:id="1664" w:name="_Toc337632380"/>
      <w:bookmarkStart w:id="1665" w:name="_Toc343248440"/>
      <w:bookmarkStart w:id="1666" w:name="_Toc339020037"/>
      <w:bookmarkStart w:id="1667" w:name="_Toc339020255"/>
      <w:bookmarkStart w:id="1668" w:name="_Toc341348362"/>
      <w:bookmarkStart w:id="1669" w:name="_Toc340507464"/>
      <w:bookmarkStart w:id="1670" w:name="_Toc339020117"/>
      <w:bookmarkStart w:id="1671" w:name="_Toc333237700"/>
      <w:bookmarkStart w:id="1672" w:name="_Toc333935709"/>
      <w:bookmarkStart w:id="1673" w:name="_Toc332206731"/>
      <w:bookmarkStart w:id="1674" w:name="_Toc365985200"/>
      <w:bookmarkStart w:id="1675" w:name="_Toc339362322"/>
      <w:bookmarkStart w:id="1676" w:name="_Toc365967094"/>
      <w:bookmarkStart w:id="1677" w:name="_Toc336681602"/>
      <w:bookmarkStart w:id="1678" w:name="_Toc333237811"/>
      <w:bookmarkStart w:id="1679" w:name="_Toc330460008"/>
      <w:bookmarkStart w:id="1680" w:name="_Toc343247122"/>
      <w:bookmarkStart w:id="1681" w:name="_Toc336681957"/>
      <w:bookmarkStart w:id="1682" w:name="_Toc339441109"/>
      <w:bookmarkStart w:id="1683" w:name="_Toc366072551"/>
      <w:bookmarkStart w:id="1684" w:name="_Toc78816017"/>
      <w:bookmarkStart w:id="1685" w:name="_Toc350438771"/>
      <w:bookmarkStart w:id="1686" w:name="_Toc332270369"/>
      <w:bookmarkStart w:id="1687" w:name="_Toc339019911"/>
      <w:bookmarkStart w:id="1688" w:name="_Toc340672891"/>
      <w:bookmarkStart w:id="1689" w:name="_Toc333935368"/>
      <w:bookmarkStart w:id="1690" w:name="_Toc342060397"/>
      <w:bookmarkStart w:id="1691" w:name="_Toc343612942"/>
      <w:bookmarkStart w:id="1692" w:name="_Toc331684064"/>
      <w:bookmarkStart w:id="1693" w:name="_Toc333238656"/>
      <w:bookmarkStart w:id="1694" w:name="_Toc342296783"/>
      <w:bookmarkStart w:id="1695" w:name="_Toc345312619"/>
      <w:bookmarkStart w:id="1696" w:name="_Toc331512923"/>
      <w:bookmarkStart w:id="1697" w:name="_Toc340677092"/>
      <w:r>
        <w:rPr>
          <w:rFonts w:hint="eastAsia"/>
          <w:color w:val="000000" w:themeColor="text1"/>
          <w:highlight w:val="none"/>
          <w14:textFill>
            <w14:solidFill>
              <w14:schemeClr w14:val="tx1"/>
            </w14:solidFill>
          </w14:textFill>
        </w:rPr>
        <w:br w:type="page"/>
      </w:r>
    </w:p>
    <w:p w14:paraId="0CE3AB61">
      <w:pPr>
        <w:pStyle w:val="5"/>
        <w:numPr>
          <w:ilvl w:val="0"/>
          <w:numId w:val="0"/>
        </w:numPr>
        <w:spacing w:line="400" w:lineRule="exact"/>
        <w:rPr>
          <w:rFonts w:hint="eastAsia" w:eastAsia="黑体"/>
          <w:color w:val="000000" w:themeColor="text1"/>
          <w:highlight w:val="none"/>
          <w:lang w:eastAsia="zh-CN"/>
          <w14:textFill>
            <w14:solidFill>
              <w14:schemeClr w14:val="tx1"/>
            </w14:solidFill>
          </w14:textFill>
        </w:rPr>
      </w:pPr>
      <w:bookmarkStart w:id="1698" w:name="_Toc12673"/>
      <w:r>
        <w:rPr>
          <w:rFonts w:hint="eastAsia"/>
          <w:color w:val="000000" w:themeColor="text1"/>
          <w:highlight w:val="none"/>
          <w14:textFill>
            <w14:solidFill>
              <w14:schemeClr w14:val="tx1"/>
            </w14:solidFill>
          </w14:textFill>
        </w:rPr>
        <w:t>附件二：</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r>
        <w:rPr>
          <w:rFonts w:hint="eastAsia"/>
          <w:color w:val="000000" w:themeColor="text1"/>
          <w:highlight w:val="none"/>
          <w:lang w:eastAsia="zh-CN"/>
          <w14:textFill>
            <w14:solidFill>
              <w14:schemeClr w14:val="tx1"/>
            </w14:solidFill>
          </w14:textFill>
        </w:rPr>
        <w:t>报价一览表</w:t>
      </w:r>
      <w:bookmarkEnd w:id="1698"/>
    </w:p>
    <w:p w14:paraId="3943D087">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699"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C65068D">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699"/>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322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1F64D40">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CA2E6A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4B18892A">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40843CD0">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646A7732">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0D40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221299BA">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5B23B584">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49CED45C">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44AFD30C">
            <w:pPr>
              <w:spacing w:line="260" w:lineRule="exact"/>
              <w:rPr>
                <w:rFonts w:ascii="宋体" w:hAnsi="宋体"/>
                <w:bCs/>
                <w:color w:val="000000" w:themeColor="text1"/>
                <w:highlight w:val="none"/>
                <w14:textFill>
                  <w14:solidFill>
                    <w14:schemeClr w14:val="tx1"/>
                  </w14:solidFill>
                </w14:textFill>
              </w:rPr>
            </w:pPr>
          </w:p>
          <w:p w14:paraId="325A6039">
            <w:pPr>
              <w:spacing w:line="260" w:lineRule="exact"/>
              <w:rPr>
                <w:rFonts w:ascii="宋体" w:hAnsi="宋体"/>
                <w:bCs/>
                <w:color w:val="000000" w:themeColor="text1"/>
                <w:highlight w:val="none"/>
                <w14:textFill>
                  <w14:solidFill>
                    <w14:schemeClr w14:val="tx1"/>
                  </w14:solidFill>
                </w14:textFill>
              </w:rPr>
            </w:pPr>
          </w:p>
          <w:p w14:paraId="074BC72A">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64E91BAF">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7F1B963">
            <w:pPr>
              <w:rPr>
                <w:rFonts w:ascii="宋体" w:hAnsi="宋体"/>
                <w:bCs/>
                <w:color w:val="000000" w:themeColor="text1"/>
                <w:highlight w:val="none"/>
                <w14:textFill>
                  <w14:solidFill>
                    <w14:schemeClr w14:val="tx1"/>
                  </w14:solidFill>
                </w14:textFill>
              </w:rPr>
            </w:pPr>
          </w:p>
        </w:tc>
      </w:tr>
    </w:tbl>
    <w:p w14:paraId="04DC6A6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6F21C2A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填写此表时不得改变表格的形式。</w:t>
      </w:r>
    </w:p>
    <w:p w14:paraId="62C7AEF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认为有应当说明而本表中无相应栏目的内容，请在“备注”栏中添加说明。</w:t>
      </w:r>
    </w:p>
    <w:p w14:paraId="01185D8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应将 “</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”（加盖公章并由法定代表人（负责人）或其授权代理人签字），一份单独密封于一信封内，一份装订入</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w:t>
      </w:r>
    </w:p>
    <w:p w14:paraId="1B35B2F0">
      <w:pPr>
        <w:spacing w:line="360" w:lineRule="auto"/>
        <w:rPr>
          <w:rFonts w:ascii="宋体" w:hAnsi="宋体"/>
          <w:bCs/>
          <w:color w:val="000000" w:themeColor="text1"/>
          <w:highlight w:val="none"/>
          <w:u w:val="single"/>
          <w14:textFill>
            <w14:solidFill>
              <w14:schemeClr w14:val="tx1"/>
            </w14:solidFill>
          </w14:textFill>
        </w:rPr>
      </w:pPr>
    </w:p>
    <w:p w14:paraId="1DEC70E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FCE2955">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56B1FC1">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4C999073">
      <w:pPr>
        <w:adjustRightInd w:val="0"/>
        <w:snapToGrid w:val="0"/>
        <w:spacing w:line="400" w:lineRule="exact"/>
        <w:rPr>
          <w:rFonts w:ascii="宋体" w:hAnsi="宋体"/>
          <w:bCs/>
          <w:color w:val="000000" w:themeColor="text1"/>
          <w:highlight w:val="none"/>
          <w14:textFill>
            <w14:solidFill>
              <w14:schemeClr w14:val="tx1"/>
            </w14:solidFill>
          </w14:textFill>
        </w:rPr>
      </w:pPr>
    </w:p>
    <w:p w14:paraId="34C595BD">
      <w:pPr>
        <w:adjustRightInd w:val="0"/>
        <w:snapToGrid w:val="0"/>
        <w:spacing w:line="400" w:lineRule="exact"/>
        <w:rPr>
          <w:rFonts w:ascii="宋体" w:hAnsi="宋体"/>
          <w:bCs/>
          <w:color w:val="000000" w:themeColor="text1"/>
          <w:highlight w:val="none"/>
          <w14:textFill>
            <w14:solidFill>
              <w14:schemeClr w14:val="tx1"/>
            </w14:solidFill>
          </w14:textFill>
        </w:rPr>
      </w:pPr>
    </w:p>
    <w:p w14:paraId="0FD5ABAF">
      <w:pPr>
        <w:adjustRightInd w:val="0"/>
        <w:snapToGrid w:val="0"/>
        <w:spacing w:line="400" w:lineRule="exact"/>
        <w:rPr>
          <w:rFonts w:ascii="宋体" w:hAnsi="宋体"/>
          <w:bCs/>
          <w:color w:val="000000" w:themeColor="text1"/>
          <w:highlight w:val="none"/>
          <w14:textFill>
            <w14:solidFill>
              <w14:schemeClr w14:val="tx1"/>
            </w14:solidFill>
          </w14:textFill>
        </w:rPr>
      </w:pPr>
    </w:p>
    <w:p w14:paraId="6ECEED50">
      <w:pPr>
        <w:adjustRightInd w:val="0"/>
        <w:snapToGrid w:val="0"/>
        <w:spacing w:line="400" w:lineRule="exact"/>
        <w:rPr>
          <w:rFonts w:ascii="宋体" w:hAnsi="宋体"/>
          <w:bCs/>
          <w:color w:val="000000" w:themeColor="text1"/>
          <w:highlight w:val="none"/>
          <w14:textFill>
            <w14:solidFill>
              <w14:schemeClr w14:val="tx1"/>
            </w14:solidFill>
          </w14:textFill>
        </w:rPr>
      </w:pPr>
    </w:p>
    <w:p w14:paraId="68FD0AB4">
      <w:pPr>
        <w:adjustRightInd w:val="0"/>
        <w:snapToGrid w:val="0"/>
        <w:spacing w:line="400" w:lineRule="exact"/>
        <w:rPr>
          <w:rFonts w:ascii="宋体" w:hAnsi="宋体"/>
          <w:bCs/>
          <w:color w:val="000000" w:themeColor="text1"/>
          <w:highlight w:val="none"/>
          <w14:textFill>
            <w14:solidFill>
              <w14:schemeClr w14:val="tx1"/>
            </w14:solidFill>
          </w14:textFill>
        </w:rPr>
      </w:pPr>
    </w:p>
    <w:p w14:paraId="3F5C96D3">
      <w:pPr>
        <w:adjustRightInd w:val="0"/>
        <w:snapToGrid w:val="0"/>
        <w:spacing w:line="400" w:lineRule="exact"/>
        <w:rPr>
          <w:rFonts w:ascii="宋体" w:hAnsi="宋体"/>
          <w:bCs/>
          <w:color w:val="000000" w:themeColor="text1"/>
          <w:highlight w:val="none"/>
          <w14:textFill>
            <w14:solidFill>
              <w14:schemeClr w14:val="tx1"/>
            </w14:solidFill>
          </w14:textFill>
        </w:rPr>
      </w:pPr>
    </w:p>
    <w:p w14:paraId="1B09B025">
      <w:pPr>
        <w:adjustRightInd w:val="0"/>
        <w:snapToGrid w:val="0"/>
        <w:spacing w:line="400" w:lineRule="exact"/>
        <w:rPr>
          <w:rFonts w:ascii="宋体" w:hAnsi="宋体"/>
          <w:bCs/>
          <w:color w:val="000000" w:themeColor="text1"/>
          <w:highlight w:val="none"/>
          <w14:textFill>
            <w14:solidFill>
              <w14:schemeClr w14:val="tx1"/>
            </w14:solidFill>
          </w14:textFill>
        </w:rPr>
      </w:pPr>
    </w:p>
    <w:p w14:paraId="3F3B321E">
      <w:pPr>
        <w:adjustRightInd w:val="0"/>
        <w:snapToGrid w:val="0"/>
        <w:spacing w:line="400" w:lineRule="exact"/>
        <w:rPr>
          <w:rFonts w:ascii="宋体" w:hAnsi="宋体"/>
          <w:bCs/>
          <w:color w:val="000000" w:themeColor="text1"/>
          <w:highlight w:val="none"/>
          <w14:textFill>
            <w14:solidFill>
              <w14:schemeClr w14:val="tx1"/>
            </w14:solidFill>
          </w14:textFill>
        </w:rPr>
      </w:pPr>
    </w:p>
    <w:p w14:paraId="3D961386">
      <w:pPr>
        <w:adjustRightInd w:val="0"/>
        <w:snapToGrid w:val="0"/>
        <w:spacing w:line="400" w:lineRule="exact"/>
        <w:rPr>
          <w:rFonts w:ascii="宋体" w:hAnsi="宋体"/>
          <w:bCs/>
          <w:color w:val="000000" w:themeColor="text1"/>
          <w:highlight w:val="none"/>
          <w14:textFill>
            <w14:solidFill>
              <w14:schemeClr w14:val="tx1"/>
            </w14:solidFill>
          </w14:textFill>
        </w:rPr>
      </w:pPr>
    </w:p>
    <w:p w14:paraId="12A53F9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132A0">
      <w:pPr>
        <w:adjustRightInd w:val="0"/>
        <w:snapToGrid w:val="0"/>
        <w:spacing w:line="400" w:lineRule="exact"/>
        <w:rPr>
          <w:rFonts w:ascii="宋体" w:hAnsi="宋体"/>
          <w:bCs/>
          <w:color w:val="000000" w:themeColor="text1"/>
          <w:highlight w:val="none"/>
          <w14:textFill>
            <w14:solidFill>
              <w14:schemeClr w14:val="tx1"/>
            </w14:solidFill>
          </w14:textFill>
        </w:rPr>
      </w:pPr>
    </w:p>
    <w:p w14:paraId="27791AAD">
      <w:pPr>
        <w:adjustRightInd w:val="0"/>
        <w:snapToGrid w:val="0"/>
        <w:spacing w:line="400" w:lineRule="exact"/>
        <w:rPr>
          <w:rFonts w:ascii="宋体" w:hAnsi="宋体"/>
          <w:bCs/>
          <w:color w:val="000000" w:themeColor="text1"/>
          <w:highlight w:val="none"/>
          <w14:textFill>
            <w14:solidFill>
              <w14:schemeClr w14:val="tx1"/>
            </w14:solidFill>
          </w14:textFill>
        </w:rPr>
      </w:pPr>
    </w:p>
    <w:p w14:paraId="05882327">
      <w:pPr>
        <w:adjustRightInd w:val="0"/>
        <w:snapToGrid w:val="0"/>
        <w:spacing w:line="400" w:lineRule="exact"/>
        <w:rPr>
          <w:rFonts w:ascii="宋体" w:hAnsi="宋体"/>
          <w:bCs/>
          <w:color w:val="000000" w:themeColor="text1"/>
          <w:highlight w:val="none"/>
          <w14:textFill>
            <w14:solidFill>
              <w14:schemeClr w14:val="tx1"/>
            </w14:solidFill>
          </w14:textFill>
        </w:rPr>
      </w:pPr>
    </w:p>
    <w:p w14:paraId="74B314A5">
      <w:pPr>
        <w:adjustRightInd w:val="0"/>
        <w:snapToGrid w:val="0"/>
        <w:spacing w:line="400" w:lineRule="exact"/>
        <w:rPr>
          <w:rFonts w:ascii="宋体" w:hAnsi="宋体"/>
          <w:bCs/>
          <w:color w:val="000000" w:themeColor="text1"/>
          <w:highlight w:val="none"/>
          <w14:textFill>
            <w14:solidFill>
              <w14:schemeClr w14:val="tx1"/>
            </w14:solidFill>
          </w14:textFill>
        </w:rPr>
      </w:pPr>
    </w:p>
    <w:p w14:paraId="289EFEC8">
      <w:pPr>
        <w:pStyle w:val="5"/>
        <w:numPr>
          <w:ilvl w:val="0"/>
          <w:numId w:val="0"/>
        </w:numPr>
        <w:spacing w:line="400" w:lineRule="exact"/>
        <w:rPr>
          <w:color w:val="000000" w:themeColor="text1"/>
          <w:highlight w:val="none"/>
          <w14:textFill>
            <w14:solidFill>
              <w14:schemeClr w14:val="tx1"/>
            </w14:solidFill>
          </w14:textFill>
        </w:rPr>
      </w:pPr>
      <w:bookmarkStart w:id="1700" w:name="_Toc339019912"/>
      <w:bookmarkStart w:id="1701" w:name="_Toc341348363"/>
      <w:bookmarkStart w:id="1702" w:name="_Toc339020118"/>
      <w:bookmarkStart w:id="1703" w:name="_Toc331684065"/>
      <w:bookmarkStart w:id="1704" w:name="_Toc336681603"/>
      <w:bookmarkStart w:id="1705" w:name="_Toc350438772"/>
      <w:bookmarkStart w:id="1706" w:name="_Toc333238657"/>
      <w:bookmarkStart w:id="1707" w:name="_Toc332206732"/>
      <w:bookmarkStart w:id="1708" w:name="_Toc343247123"/>
      <w:bookmarkStart w:id="1709" w:name="_Toc339020256"/>
      <w:bookmarkStart w:id="1710" w:name="_Toc340507465"/>
      <w:bookmarkStart w:id="1711" w:name="_Toc366072552"/>
      <w:bookmarkStart w:id="1712" w:name="_Toc333935369"/>
      <w:bookmarkStart w:id="1713" w:name="_Toc342398153"/>
      <w:bookmarkStart w:id="1714" w:name="_Toc339441110"/>
      <w:bookmarkStart w:id="1715" w:name="_Toc340672892"/>
      <w:bookmarkStart w:id="1716" w:name="_Toc13722"/>
      <w:bookmarkStart w:id="1717" w:name="_Toc342060398"/>
      <w:bookmarkStart w:id="1718" w:name="_Toc350756473"/>
      <w:bookmarkStart w:id="1719" w:name="_Toc332270370"/>
      <w:bookmarkStart w:id="1720" w:name="_Toc333237812"/>
      <w:bookmarkStart w:id="1721" w:name="_Toc330460009"/>
      <w:bookmarkStart w:id="1722" w:name="_Toc336681958"/>
      <w:bookmarkStart w:id="1723" w:name="_Toc342296784"/>
      <w:bookmarkStart w:id="1724" w:name="_Toc333935710"/>
      <w:bookmarkStart w:id="1725" w:name="_Toc339362323"/>
      <w:bookmarkStart w:id="1726" w:name="_Toc333237701"/>
      <w:bookmarkStart w:id="1727" w:name="_Toc365985201"/>
      <w:bookmarkStart w:id="1728" w:name="_Toc340677093"/>
      <w:bookmarkStart w:id="1729" w:name="_Toc365967095"/>
      <w:bookmarkStart w:id="1730" w:name="_Toc339020038"/>
      <w:bookmarkStart w:id="1731" w:name="_Toc337632381"/>
      <w:bookmarkStart w:id="1732" w:name="_Toc345312620"/>
      <w:bookmarkStart w:id="1733" w:name="_Toc343612943"/>
      <w:bookmarkStart w:id="1734" w:name="_Toc331512924"/>
      <w:bookmarkStart w:id="1735" w:name="_Toc342312466"/>
      <w:bookmarkStart w:id="1736" w:name="_Toc343248441"/>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14:paraId="5F27287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59D2BAA5">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6E998AEB">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6C29EB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可自行划表填写。</w:t>
      </w:r>
    </w:p>
    <w:p w14:paraId="624D9092">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0CFABAE8">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A382FA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CA5107">
      <w:pPr>
        <w:rPr>
          <w:rFonts w:hint="eastAsia"/>
          <w:color w:val="000000" w:themeColor="text1"/>
          <w:highlight w:val="none"/>
          <w14:textFill>
            <w14:solidFill>
              <w14:schemeClr w14:val="tx1"/>
            </w14:solidFill>
          </w14:textFill>
        </w:rPr>
      </w:pPr>
      <w:bookmarkStart w:id="1737" w:name="_Toc333238658"/>
      <w:bookmarkStart w:id="1738" w:name="_Toc339020039"/>
      <w:bookmarkStart w:id="1739" w:name="_Toc333935711"/>
      <w:bookmarkStart w:id="1740" w:name="_Toc331512925"/>
      <w:bookmarkStart w:id="1741" w:name="_Toc350438773"/>
      <w:bookmarkStart w:id="1742" w:name="_Toc336681604"/>
      <w:bookmarkStart w:id="1743" w:name="_Toc339019913"/>
      <w:bookmarkStart w:id="1744" w:name="_Toc340677094"/>
      <w:bookmarkStart w:id="1745" w:name="_Toc330460010"/>
      <w:bookmarkStart w:id="1746" w:name="_Toc340672893"/>
      <w:bookmarkStart w:id="1747" w:name="_Toc332206733"/>
      <w:bookmarkStart w:id="1748" w:name="_Toc365985202"/>
      <w:bookmarkStart w:id="1749" w:name="_Toc333935370"/>
      <w:bookmarkStart w:id="1750" w:name="_Toc332270371"/>
      <w:bookmarkStart w:id="1751" w:name="_Toc331684066"/>
      <w:bookmarkStart w:id="1752" w:name="_Toc339441111"/>
      <w:bookmarkStart w:id="1753" w:name="_Toc342312467"/>
      <w:bookmarkStart w:id="1754" w:name="_Toc343248442"/>
      <w:bookmarkStart w:id="1755" w:name="_Toc342398154"/>
      <w:bookmarkStart w:id="1756" w:name="_Toc366072553"/>
      <w:bookmarkStart w:id="1757" w:name="_Toc337632382"/>
      <w:bookmarkStart w:id="1758" w:name="_Toc336681959"/>
      <w:bookmarkStart w:id="1759" w:name="_Toc365967096"/>
      <w:bookmarkStart w:id="1760" w:name="_Toc333237813"/>
      <w:bookmarkStart w:id="1761" w:name="_Toc350756474"/>
      <w:bookmarkStart w:id="1762" w:name="_Toc340507466"/>
      <w:bookmarkStart w:id="1763" w:name="_Toc342060399"/>
      <w:bookmarkStart w:id="1764" w:name="_Toc343247124"/>
      <w:bookmarkStart w:id="1765" w:name="_Toc339020257"/>
      <w:bookmarkStart w:id="1766" w:name="_Toc343612944"/>
      <w:bookmarkStart w:id="1767" w:name="_Toc342296785"/>
      <w:bookmarkStart w:id="1768" w:name="_Toc333237702"/>
      <w:bookmarkStart w:id="1769" w:name="_Toc345312621"/>
      <w:bookmarkStart w:id="1770" w:name="_Toc339020119"/>
      <w:bookmarkStart w:id="1771" w:name="_Toc339362324"/>
      <w:bookmarkStart w:id="1772" w:name="_Toc341348364"/>
      <w:r>
        <w:rPr>
          <w:rFonts w:hint="eastAsia"/>
          <w:color w:val="000000" w:themeColor="text1"/>
          <w:highlight w:val="none"/>
          <w14:textFill>
            <w14:solidFill>
              <w14:schemeClr w14:val="tx1"/>
            </w14:solidFill>
          </w14:textFill>
        </w:rPr>
        <w:br w:type="page"/>
      </w:r>
    </w:p>
    <w:p w14:paraId="3F9FE561">
      <w:pPr>
        <w:pStyle w:val="5"/>
        <w:numPr>
          <w:ilvl w:val="0"/>
          <w:numId w:val="0"/>
        </w:numPr>
        <w:spacing w:line="400" w:lineRule="exact"/>
        <w:rPr>
          <w:color w:val="000000" w:themeColor="text1"/>
          <w:highlight w:val="none"/>
          <w14:textFill>
            <w14:solidFill>
              <w14:schemeClr w14:val="tx1"/>
            </w14:solidFill>
          </w14:textFill>
        </w:rPr>
      </w:pPr>
      <w:bookmarkStart w:id="1773" w:name="_Toc11332"/>
      <w:r>
        <w:rPr>
          <w:rFonts w:hint="eastAsia"/>
          <w:color w:val="000000" w:themeColor="text1"/>
          <w:highlight w:val="none"/>
          <w14:textFill>
            <w14:solidFill>
              <w14:schemeClr w14:val="tx1"/>
            </w14:solidFill>
          </w14:textFill>
        </w:rPr>
        <w:t>附件四：商务条款偏离一览表</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14:paraId="6ACCC796">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AC5124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1D742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D86D2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4BB0914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条目</w:t>
            </w:r>
          </w:p>
        </w:tc>
        <w:tc>
          <w:tcPr>
            <w:tcW w:w="3189" w:type="dxa"/>
            <w:tcBorders>
              <w:top w:val="single" w:color="auto" w:sz="6" w:space="0"/>
              <w:left w:val="single" w:color="auto" w:sz="4" w:space="0"/>
              <w:bottom w:val="single" w:color="auto" w:sz="6" w:space="0"/>
              <w:right w:val="single" w:color="auto" w:sz="6" w:space="0"/>
            </w:tcBorders>
            <w:vAlign w:val="center"/>
          </w:tcPr>
          <w:p w14:paraId="134B4B64">
            <w:pPr>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遴选文件</w:t>
            </w:r>
            <w:r>
              <w:rPr>
                <w:rFonts w:hAnsi="宋体"/>
                <w:color w:val="000000" w:themeColor="text1"/>
                <w:szCs w:val="21"/>
                <w:highlight w:val="none"/>
                <w14:textFill>
                  <w14:solidFill>
                    <w14:schemeClr w14:val="tx1"/>
                  </w14:solidFill>
                </w14:textFill>
              </w:rPr>
              <w:t>规格</w:t>
            </w:r>
          </w:p>
        </w:tc>
        <w:tc>
          <w:tcPr>
            <w:tcW w:w="3190" w:type="dxa"/>
            <w:tcBorders>
              <w:top w:val="single" w:color="auto" w:sz="6" w:space="0"/>
              <w:left w:val="single" w:color="auto" w:sz="4" w:space="0"/>
              <w:bottom w:val="single" w:color="auto" w:sz="6" w:space="0"/>
              <w:right w:val="single" w:color="auto" w:sz="4" w:space="0"/>
            </w:tcBorders>
            <w:vAlign w:val="center"/>
          </w:tcPr>
          <w:p w14:paraId="6E25E4E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规格</w:t>
            </w:r>
          </w:p>
        </w:tc>
        <w:tc>
          <w:tcPr>
            <w:tcW w:w="850" w:type="dxa"/>
            <w:tcBorders>
              <w:top w:val="single" w:color="auto" w:sz="6" w:space="0"/>
              <w:left w:val="single" w:color="auto" w:sz="4" w:space="0"/>
              <w:bottom w:val="single" w:color="auto" w:sz="6" w:space="0"/>
              <w:right w:val="single" w:color="auto" w:sz="4" w:space="0"/>
            </w:tcBorders>
            <w:vAlign w:val="center"/>
          </w:tcPr>
          <w:p w14:paraId="748AD16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6A1B64D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7EA953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38E696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431C0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1CB39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A4D0F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ADE97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63AE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40D8F8">
            <w:pPr>
              <w:adjustRightInd w:val="0"/>
              <w:snapToGrid w:val="0"/>
              <w:jc w:val="center"/>
              <w:rPr>
                <w:rFonts w:ascii="宋体" w:hAnsi="宋体"/>
                <w:bCs/>
                <w:color w:val="000000" w:themeColor="text1"/>
                <w:highlight w:val="none"/>
                <w14:textFill>
                  <w14:solidFill>
                    <w14:schemeClr w14:val="tx1"/>
                  </w14:solidFill>
                </w14:textFill>
              </w:rPr>
            </w:pPr>
          </w:p>
        </w:tc>
      </w:tr>
      <w:tr w14:paraId="7C1C79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7E9AE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B9864D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4458CE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87EA0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E0182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39BBD3">
            <w:pPr>
              <w:adjustRightInd w:val="0"/>
              <w:snapToGrid w:val="0"/>
              <w:jc w:val="center"/>
              <w:rPr>
                <w:rFonts w:ascii="宋体" w:hAnsi="宋体"/>
                <w:bCs/>
                <w:color w:val="000000" w:themeColor="text1"/>
                <w:highlight w:val="none"/>
                <w14:textFill>
                  <w14:solidFill>
                    <w14:schemeClr w14:val="tx1"/>
                  </w14:solidFill>
                </w14:textFill>
              </w:rPr>
            </w:pPr>
          </w:p>
        </w:tc>
      </w:tr>
      <w:tr w14:paraId="41FD0E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6E454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C4AA8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FB5A6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51FA8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1C83D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DD863D3">
            <w:pPr>
              <w:adjustRightInd w:val="0"/>
              <w:snapToGrid w:val="0"/>
              <w:jc w:val="center"/>
              <w:rPr>
                <w:rFonts w:ascii="宋体" w:hAnsi="宋体"/>
                <w:bCs/>
                <w:color w:val="000000" w:themeColor="text1"/>
                <w:highlight w:val="none"/>
                <w14:textFill>
                  <w14:solidFill>
                    <w14:schemeClr w14:val="tx1"/>
                  </w14:solidFill>
                </w14:textFill>
              </w:rPr>
            </w:pPr>
          </w:p>
        </w:tc>
      </w:tr>
      <w:tr w14:paraId="246E396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249070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4942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FC3C2B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74D85B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F28EB2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F4F2A0A">
            <w:pPr>
              <w:adjustRightInd w:val="0"/>
              <w:snapToGrid w:val="0"/>
              <w:jc w:val="center"/>
              <w:rPr>
                <w:rFonts w:ascii="宋体" w:hAnsi="宋体"/>
                <w:bCs/>
                <w:color w:val="000000" w:themeColor="text1"/>
                <w:highlight w:val="none"/>
                <w14:textFill>
                  <w14:solidFill>
                    <w14:schemeClr w14:val="tx1"/>
                  </w14:solidFill>
                </w14:textFill>
              </w:rPr>
            </w:pPr>
          </w:p>
        </w:tc>
      </w:tr>
      <w:tr w14:paraId="32AFA34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E95AC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3B8D0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9EA20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21A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94AD26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05D02FA">
            <w:pPr>
              <w:adjustRightInd w:val="0"/>
              <w:snapToGrid w:val="0"/>
              <w:jc w:val="center"/>
              <w:rPr>
                <w:rFonts w:ascii="宋体" w:hAnsi="宋体"/>
                <w:bCs/>
                <w:color w:val="000000" w:themeColor="text1"/>
                <w:highlight w:val="none"/>
                <w14:textFill>
                  <w14:solidFill>
                    <w14:schemeClr w14:val="tx1"/>
                  </w14:solidFill>
                </w14:textFill>
              </w:rPr>
            </w:pPr>
          </w:p>
        </w:tc>
      </w:tr>
      <w:tr w14:paraId="6CD2501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3DC8B5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2C11A2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73FA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E313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9B61A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AF1AA5C">
            <w:pPr>
              <w:adjustRightInd w:val="0"/>
              <w:snapToGrid w:val="0"/>
              <w:jc w:val="center"/>
              <w:rPr>
                <w:rFonts w:ascii="宋体" w:hAnsi="宋体"/>
                <w:bCs/>
                <w:color w:val="000000" w:themeColor="text1"/>
                <w:highlight w:val="none"/>
                <w14:textFill>
                  <w14:solidFill>
                    <w14:schemeClr w14:val="tx1"/>
                  </w14:solidFill>
                </w14:textFill>
              </w:rPr>
            </w:pPr>
          </w:p>
        </w:tc>
      </w:tr>
      <w:tr w14:paraId="443A6E6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84224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4E42B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33675D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79BF2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0B51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BCCD7E">
            <w:pPr>
              <w:adjustRightInd w:val="0"/>
              <w:snapToGrid w:val="0"/>
              <w:jc w:val="center"/>
              <w:rPr>
                <w:rFonts w:ascii="宋体" w:hAnsi="宋体"/>
                <w:bCs/>
                <w:color w:val="000000" w:themeColor="text1"/>
                <w:highlight w:val="none"/>
                <w14:textFill>
                  <w14:solidFill>
                    <w14:schemeClr w14:val="tx1"/>
                  </w14:solidFill>
                </w14:textFill>
              </w:rPr>
            </w:pPr>
          </w:p>
        </w:tc>
      </w:tr>
      <w:tr w14:paraId="3D4A2EE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814A1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B46F7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5345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19D96D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69575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A1B0A1">
            <w:pPr>
              <w:adjustRightInd w:val="0"/>
              <w:snapToGrid w:val="0"/>
              <w:jc w:val="center"/>
              <w:rPr>
                <w:rFonts w:ascii="宋体" w:hAnsi="宋体"/>
                <w:bCs/>
                <w:color w:val="000000" w:themeColor="text1"/>
                <w:highlight w:val="none"/>
                <w14:textFill>
                  <w14:solidFill>
                    <w14:schemeClr w14:val="tx1"/>
                  </w14:solidFill>
                </w14:textFill>
              </w:rPr>
            </w:pPr>
          </w:p>
        </w:tc>
      </w:tr>
      <w:tr w14:paraId="568CB9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086251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67A7B0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BFF8B6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74CBB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BE29A1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9B75B9">
            <w:pPr>
              <w:adjustRightInd w:val="0"/>
              <w:snapToGrid w:val="0"/>
              <w:jc w:val="center"/>
              <w:rPr>
                <w:rFonts w:ascii="宋体" w:hAnsi="宋体"/>
                <w:bCs/>
                <w:color w:val="000000" w:themeColor="text1"/>
                <w:highlight w:val="none"/>
                <w14:textFill>
                  <w14:solidFill>
                    <w14:schemeClr w14:val="tx1"/>
                  </w14:solidFill>
                </w14:textFill>
              </w:rPr>
            </w:pPr>
          </w:p>
        </w:tc>
      </w:tr>
      <w:tr w14:paraId="3ABBFD3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886D4E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7FAC37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92155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BEDD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C4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4A544D0">
            <w:pPr>
              <w:adjustRightInd w:val="0"/>
              <w:snapToGrid w:val="0"/>
              <w:jc w:val="center"/>
              <w:rPr>
                <w:rFonts w:ascii="宋体" w:hAnsi="宋体"/>
                <w:bCs/>
                <w:color w:val="000000" w:themeColor="text1"/>
                <w:highlight w:val="none"/>
                <w14:textFill>
                  <w14:solidFill>
                    <w14:schemeClr w14:val="tx1"/>
                  </w14:solidFill>
                </w14:textFill>
              </w:rPr>
            </w:pPr>
          </w:p>
        </w:tc>
      </w:tr>
      <w:tr w14:paraId="1B33FBF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FF41E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00DC2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E243D2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396E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96496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F3037F">
            <w:pPr>
              <w:adjustRightInd w:val="0"/>
              <w:snapToGrid w:val="0"/>
              <w:jc w:val="center"/>
              <w:rPr>
                <w:rFonts w:ascii="宋体" w:hAnsi="宋体"/>
                <w:bCs/>
                <w:color w:val="000000" w:themeColor="text1"/>
                <w:highlight w:val="none"/>
                <w14:textFill>
                  <w14:solidFill>
                    <w14:schemeClr w14:val="tx1"/>
                  </w14:solidFill>
                </w14:textFill>
              </w:rPr>
            </w:pPr>
          </w:p>
        </w:tc>
      </w:tr>
      <w:tr w14:paraId="5B069E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9AA2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7CB86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D3CA00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9817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ABA6E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D3FFBF">
            <w:pPr>
              <w:adjustRightInd w:val="0"/>
              <w:snapToGrid w:val="0"/>
              <w:jc w:val="center"/>
              <w:rPr>
                <w:rFonts w:ascii="宋体" w:hAnsi="宋体"/>
                <w:bCs/>
                <w:color w:val="000000" w:themeColor="text1"/>
                <w:highlight w:val="none"/>
                <w14:textFill>
                  <w14:solidFill>
                    <w14:schemeClr w14:val="tx1"/>
                  </w14:solidFill>
                </w14:textFill>
              </w:rPr>
            </w:pPr>
          </w:p>
        </w:tc>
      </w:tr>
      <w:tr w14:paraId="67475D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2BCF21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6FBE1F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97540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670C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C80B4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FFC84D">
            <w:pPr>
              <w:adjustRightInd w:val="0"/>
              <w:snapToGrid w:val="0"/>
              <w:jc w:val="center"/>
              <w:rPr>
                <w:rFonts w:ascii="宋体" w:hAnsi="宋体"/>
                <w:bCs/>
                <w:color w:val="000000" w:themeColor="text1"/>
                <w:highlight w:val="none"/>
                <w14:textFill>
                  <w14:solidFill>
                    <w14:schemeClr w14:val="tx1"/>
                  </w14:solidFill>
                </w14:textFill>
              </w:rPr>
            </w:pPr>
          </w:p>
        </w:tc>
      </w:tr>
      <w:tr w14:paraId="709E371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B9A81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56FE1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6CA4B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FD4D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49193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7405488">
            <w:pPr>
              <w:adjustRightInd w:val="0"/>
              <w:snapToGrid w:val="0"/>
              <w:jc w:val="center"/>
              <w:rPr>
                <w:rFonts w:ascii="宋体" w:hAnsi="宋体"/>
                <w:bCs/>
                <w:color w:val="000000" w:themeColor="text1"/>
                <w:highlight w:val="none"/>
                <w14:textFill>
                  <w14:solidFill>
                    <w14:schemeClr w14:val="tx1"/>
                  </w14:solidFill>
                </w14:textFill>
              </w:rPr>
            </w:pPr>
          </w:p>
        </w:tc>
      </w:tr>
      <w:tr w14:paraId="59A778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CF5E3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2CAE99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34B786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0FE6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3229BE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648E54">
            <w:pPr>
              <w:adjustRightInd w:val="0"/>
              <w:snapToGrid w:val="0"/>
              <w:jc w:val="center"/>
              <w:rPr>
                <w:rFonts w:ascii="宋体" w:hAnsi="宋体"/>
                <w:bCs/>
                <w:color w:val="000000" w:themeColor="text1"/>
                <w:highlight w:val="none"/>
                <w14:textFill>
                  <w14:solidFill>
                    <w14:schemeClr w14:val="tx1"/>
                  </w14:solidFill>
                </w14:textFill>
              </w:rPr>
            </w:pPr>
          </w:p>
        </w:tc>
      </w:tr>
      <w:tr w14:paraId="239B84A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4837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A61612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5C9F8B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3CBA6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0A7B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2A4348">
            <w:pPr>
              <w:adjustRightInd w:val="0"/>
              <w:snapToGrid w:val="0"/>
              <w:jc w:val="center"/>
              <w:rPr>
                <w:rFonts w:ascii="宋体" w:hAnsi="宋体"/>
                <w:bCs/>
                <w:color w:val="000000" w:themeColor="text1"/>
                <w:highlight w:val="none"/>
                <w14:textFill>
                  <w14:solidFill>
                    <w14:schemeClr w14:val="tx1"/>
                  </w14:solidFill>
                </w14:textFill>
              </w:rPr>
            </w:pPr>
          </w:p>
        </w:tc>
      </w:tr>
    </w:tbl>
    <w:p w14:paraId="72AA0D1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48EE7B75">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中商务条款按上列格式逐条说明。</w:t>
      </w:r>
    </w:p>
    <w:p w14:paraId="3AD2CEE8">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B78392A">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声明：表中未列全的商务条款，我方均表示完全响应</w:t>
      </w:r>
      <w:r>
        <w:rPr>
          <w:rFonts w:hint="eastAsia" w:ascii="宋体" w:hAnsi="宋体"/>
          <w:b/>
          <w:bCs/>
          <w:color w:val="000000" w:themeColor="text1"/>
          <w:highlight w:val="none"/>
          <w:lang w:eastAsia="zh-CN"/>
          <w14:textFill>
            <w14:solidFill>
              <w14:schemeClr w14:val="tx1"/>
            </w14:solidFill>
          </w14:textFill>
        </w:rPr>
        <w:t>遴选文件</w:t>
      </w:r>
      <w:r>
        <w:rPr>
          <w:rFonts w:hint="eastAsia" w:ascii="宋体" w:hAnsi="宋体"/>
          <w:b/>
          <w:bCs/>
          <w:color w:val="000000" w:themeColor="text1"/>
          <w:highlight w:val="none"/>
          <w14:textFill>
            <w14:solidFill>
              <w14:schemeClr w14:val="tx1"/>
            </w14:solidFill>
          </w14:textFill>
        </w:rPr>
        <w:t>商务条款的所有要求。</w:t>
      </w:r>
    </w:p>
    <w:p w14:paraId="570B48B2">
      <w:pPr>
        <w:adjustRightInd w:val="0"/>
        <w:snapToGrid w:val="0"/>
        <w:spacing w:line="360" w:lineRule="auto"/>
        <w:rPr>
          <w:rFonts w:ascii="宋体" w:hAnsi="宋体"/>
          <w:bCs/>
          <w:color w:val="000000" w:themeColor="text1"/>
          <w:highlight w:val="none"/>
          <w14:textFill>
            <w14:solidFill>
              <w14:schemeClr w14:val="tx1"/>
            </w14:solidFill>
          </w14:textFill>
        </w:rPr>
      </w:pPr>
    </w:p>
    <w:p w14:paraId="2A0E71B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45EECF4">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9E591A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C4A3C78">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0B0E60E4">
      <w:pPr>
        <w:pStyle w:val="5"/>
        <w:numPr>
          <w:ilvl w:val="0"/>
          <w:numId w:val="0"/>
        </w:numPr>
        <w:spacing w:line="400" w:lineRule="exact"/>
        <w:rPr>
          <w:color w:val="000000" w:themeColor="text1"/>
          <w:highlight w:val="none"/>
          <w14:textFill>
            <w14:solidFill>
              <w14:schemeClr w14:val="tx1"/>
            </w14:solidFill>
          </w14:textFill>
        </w:rPr>
      </w:pPr>
      <w:bookmarkStart w:id="1774" w:name="_Toc30740"/>
      <w:bookmarkStart w:id="1775" w:name="_Toc339020040"/>
      <w:bookmarkStart w:id="1776" w:name="_Toc330460011"/>
      <w:bookmarkStart w:id="1777" w:name="_Toc339441112"/>
      <w:bookmarkStart w:id="1778" w:name="_Toc333238659"/>
      <w:bookmarkStart w:id="1779" w:name="_Toc336681605"/>
      <w:bookmarkStart w:id="1780" w:name="_Toc337632383"/>
      <w:bookmarkStart w:id="1781" w:name="_Toc333935371"/>
      <w:bookmarkStart w:id="1782" w:name="_Toc365967097"/>
      <w:bookmarkStart w:id="1783" w:name="_Toc332206734"/>
      <w:bookmarkStart w:id="1784" w:name="_Toc340677095"/>
      <w:bookmarkStart w:id="1785" w:name="_Toc339019914"/>
      <w:bookmarkStart w:id="1786" w:name="_Toc333237814"/>
      <w:bookmarkStart w:id="1787" w:name="_Toc336681960"/>
      <w:bookmarkStart w:id="1788" w:name="_Toc343247125"/>
      <w:bookmarkStart w:id="1789" w:name="_Toc345312622"/>
      <w:bookmarkStart w:id="1790" w:name="_Toc342296786"/>
      <w:bookmarkStart w:id="1791" w:name="_Toc340507467"/>
      <w:bookmarkStart w:id="1792" w:name="_Toc339020120"/>
      <w:bookmarkStart w:id="1793" w:name="_Toc332270372"/>
      <w:bookmarkStart w:id="1794" w:name="_Toc343612945"/>
      <w:bookmarkStart w:id="1795" w:name="_Toc350438774"/>
      <w:bookmarkStart w:id="1796" w:name="_Toc365985203"/>
      <w:bookmarkStart w:id="1797" w:name="_Toc342312468"/>
      <w:bookmarkStart w:id="1798" w:name="_Toc350756475"/>
      <w:bookmarkStart w:id="1799" w:name="_Toc331684067"/>
      <w:bookmarkStart w:id="1800" w:name="_Toc343248443"/>
      <w:bookmarkStart w:id="1801" w:name="_Toc342398155"/>
      <w:bookmarkStart w:id="1802" w:name="_Toc341348365"/>
      <w:bookmarkStart w:id="1803" w:name="_Toc342060400"/>
      <w:bookmarkStart w:id="1804" w:name="_Toc331512926"/>
      <w:bookmarkStart w:id="1805" w:name="_Toc339362325"/>
      <w:bookmarkStart w:id="1806" w:name="_Toc366072554"/>
      <w:bookmarkStart w:id="1807" w:name="_Toc333935712"/>
      <w:bookmarkStart w:id="1808" w:name="_Toc333237703"/>
      <w:bookmarkStart w:id="1809" w:name="_Toc340672894"/>
      <w:bookmarkStart w:id="1810" w:name="_Toc339020258"/>
      <w:r>
        <w:rPr>
          <w:rFonts w:hint="eastAsia"/>
          <w:color w:val="000000" w:themeColor="text1"/>
          <w:highlight w:val="none"/>
          <w14:textFill>
            <w14:solidFill>
              <w14:schemeClr w14:val="tx1"/>
            </w14:solidFill>
          </w14:textFill>
        </w:rPr>
        <w:t>附件五：技术条款偏离一览表</w:t>
      </w:r>
      <w:bookmarkEnd w:id="1774"/>
    </w:p>
    <w:p w14:paraId="1D27CC08">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16B089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AAEC1D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5B5FDF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2461FC1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条目</w:t>
            </w:r>
          </w:p>
        </w:tc>
        <w:tc>
          <w:tcPr>
            <w:tcW w:w="3047" w:type="dxa"/>
            <w:tcBorders>
              <w:top w:val="single" w:color="auto" w:sz="6" w:space="0"/>
              <w:left w:val="single" w:color="auto" w:sz="4" w:space="0"/>
              <w:bottom w:val="single" w:color="auto" w:sz="6" w:space="0"/>
              <w:right w:val="single" w:color="auto" w:sz="6" w:space="0"/>
            </w:tcBorders>
            <w:vAlign w:val="center"/>
          </w:tcPr>
          <w:p w14:paraId="2F7C898F">
            <w:pPr>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遴选文件</w:t>
            </w:r>
            <w:r>
              <w:rPr>
                <w:rFonts w:hAnsi="宋体"/>
                <w:color w:val="000000" w:themeColor="text1"/>
                <w:szCs w:val="21"/>
                <w:highlight w:val="none"/>
                <w14:textFill>
                  <w14:solidFill>
                    <w14:schemeClr w14:val="tx1"/>
                  </w14:solidFill>
                </w14:textFill>
              </w:rPr>
              <w:t>规格</w:t>
            </w:r>
          </w:p>
        </w:tc>
        <w:tc>
          <w:tcPr>
            <w:tcW w:w="3190" w:type="dxa"/>
            <w:tcBorders>
              <w:top w:val="single" w:color="auto" w:sz="6" w:space="0"/>
              <w:left w:val="single" w:color="auto" w:sz="4" w:space="0"/>
              <w:bottom w:val="single" w:color="auto" w:sz="6" w:space="0"/>
              <w:right w:val="single" w:color="auto" w:sz="4" w:space="0"/>
            </w:tcBorders>
            <w:vAlign w:val="center"/>
          </w:tcPr>
          <w:p w14:paraId="449168C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规格</w:t>
            </w:r>
          </w:p>
        </w:tc>
        <w:tc>
          <w:tcPr>
            <w:tcW w:w="850" w:type="dxa"/>
            <w:tcBorders>
              <w:top w:val="single" w:color="auto" w:sz="6" w:space="0"/>
              <w:left w:val="single" w:color="auto" w:sz="4" w:space="0"/>
              <w:bottom w:val="single" w:color="auto" w:sz="6" w:space="0"/>
              <w:right w:val="single" w:color="auto" w:sz="4" w:space="0"/>
            </w:tcBorders>
            <w:vAlign w:val="center"/>
          </w:tcPr>
          <w:p w14:paraId="1A7A47B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8C9931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821AA1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C9BCF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797A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7051FC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4144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D6481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765F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B237C6">
            <w:pPr>
              <w:adjustRightInd w:val="0"/>
              <w:snapToGrid w:val="0"/>
              <w:jc w:val="center"/>
              <w:rPr>
                <w:rFonts w:ascii="宋体" w:hAnsi="宋体"/>
                <w:bCs/>
                <w:color w:val="000000" w:themeColor="text1"/>
                <w:highlight w:val="none"/>
                <w14:textFill>
                  <w14:solidFill>
                    <w14:schemeClr w14:val="tx1"/>
                  </w14:solidFill>
                </w14:textFill>
              </w:rPr>
            </w:pPr>
          </w:p>
        </w:tc>
      </w:tr>
      <w:tr w14:paraId="7BE1376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29EA1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B1E1C6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E8D5B6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A2116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F6FB5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7CCF20D">
            <w:pPr>
              <w:adjustRightInd w:val="0"/>
              <w:snapToGrid w:val="0"/>
              <w:jc w:val="center"/>
              <w:rPr>
                <w:rFonts w:ascii="宋体" w:hAnsi="宋体"/>
                <w:bCs/>
                <w:color w:val="000000" w:themeColor="text1"/>
                <w:highlight w:val="none"/>
                <w14:textFill>
                  <w14:solidFill>
                    <w14:schemeClr w14:val="tx1"/>
                  </w14:solidFill>
                </w14:textFill>
              </w:rPr>
            </w:pPr>
          </w:p>
        </w:tc>
      </w:tr>
      <w:tr w14:paraId="71A11C3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1F9B82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BE141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F062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12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5054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F25D68">
            <w:pPr>
              <w:adjustRightInd w:val="0"/>
              <w:snapToGrid w:val="0"/>
              <w:jc w:val="center"/>
              <w:rPr>
                <w:rFonts w:ascii="宋体" w:hAnsi="宋体"/>
                <w:bCs/>
                <w:color w:val="000000" w:themeColor="text1"/>
                <w:highlight w:val="none"/>
                <w14:textFill>
                  <w14:solidFill>
                    <w14:schemeClr w14:val="tx1"/>
                  </w14:solidFill>
                </w14:textFill>
              </w:rPr>
            </w:pPr>
          </w:p>
        </w:tc>
      </w:tr>
      <w:tr w14:paraId="350FB2B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5E1FC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5739B2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6FB4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CC15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8457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5E062BF">
            <w:pPr>
              <w:adjustRightInd w:val="0"/>
              <w:snapToGrid w:val="0"/>
              <w:jc w:val="center"/>
              <w:rPr>
                <w:rFonts w:ascii="宋体" w:hAnsi="宋体"/>
                <w:bCs/>
                <w:color w:val="000000" w:themeColor="text1"/>
                <w:highlight w:val="none"/>
                <w14:textFill>
                  <w14:solidFill>
                    <w14:schemeClr w14:val="tx1"/>
                  </w14:solidFill>
                </w14:textFill>
              </w:rPr>
            </w:pPr>
          </w:p>
        </w:tc>
      </w:tr>
      <w:tr w14:paraId="7EAA2A0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AEA268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F13F6F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0A7F7F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98B6A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B5B70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C79A20">
            <w:pPr>
              <w:adjustRightInd w:val="0"/>
              <w:snapToGrid w:val="0"/>
              <w:jc w:val="center"/>
              <w:rPr>
                <w:rFonts w:ascii="宋体" w:hAnsi="宋体"/>
                <w:bCs/>
                <w:color w:val="000000" w:themeColor="text1"/>
                <w:highlight w:val="none"/>
                <w14:textFill>
                  <w14:solidFill>
                    <w14:schemeClr w14:val="tx1"/>
                  </w14:solidFill>
                </w14:textFill>
              </w:rPr>
            </w:pPr>
          </w:p>
        </w:tc>
      </w:tr>
      <w:tr w14:paraId="244CFB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0DE5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738F4B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C34C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B3786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FF7D5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BBB667">
            <w:pPr>
              <w:adjustRightInd w:val="0"/>
              <w:snapToGrid w:val="0"/>
              <w:jc w:val="center"/>
              <w:rPr>
                <w:rFonts w:ascii="宋体" w:hAnsi="宋体"/>
                <w:bCs/>
                <w:color w:val="000000" w:themeColor="text1"/>
                <w:highlight w:val="none"/>
                <w14:textFill>
                  <w14:solidFill>
                    <w14:schemeClr w14:val="tx1"/>
                  </w14:solidFill>
                </w14:textFill>
              </w:rPr>
            </w:pPr>
          </w:p>
        </w:tc>
      </w:tr>
      <w:tr w14:paraId="00E917D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7EABF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414B2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E5B969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67A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92344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FC149CF">
            <w:pPr>
              <w:adjustRightInd w:val="0"/>
              <w:snapToGrid w:val="0"/>
              <w:jc w:val="center"/>
              <w:rPr>
                <w:rFonts w:ascii="宋体" w:hAnsi="宋体"/>
                <w:bCs/>
                <w:color w:val="000000" w:themeColor="text1"/>
                <w:highlight w:val="none"/>
                <w14:textFill>
                  <w14:solidFill>
                    <w14:schemeClr w14:val="tx1"/>
                  </w14:solidFill>
                </w14:textFill>
              </w:rPr>
            </w:pPr>
          </w:p>
        </w:tc>
      </w:tr>
      <w:tr w14:paraId="50E6DD8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49961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172FE0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3F0F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593F6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8D92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0F53B7">
            <w:pPr>
              <w:adjustRightInd w:val="0"/>
              <w:snapToGrid w:val="0"/>
              <w:jc w:val="center"/>
              <w:rPr>
                <w:rFonts w:ascii="宋体" w:hAnsi="宋体"/>
                <w:bCs/>
                <w:color w:val="000000" w:themeColor="text1"/>
                <w:highlight w:val="none"/>
                <w14:textFill>
                  <w14:solidFill>
                    <w14:schemeClr w14:val="tx1"/>
                  </w14:solidFill>
                </w14:textFill>
              </w:rPr>
            </w:pPr>
          </w:p>
        </w:tc>
      </w:tr>
      <w:tr w14:paraId="6983E8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84C54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AC2760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0B326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F872F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9749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517021">
            <w:pPr>
              <w:adjustRightInd w:val="0"/>
              <w:snapToGrid w:val="0"/>
              <w:jc w:val="center"/>
              <w:rPr>
                <w:rFonts w:ascii="宋体" w:hAnsi="宋体"/>
                <w:bCs/>
                <w:color w:val="000000" w:themeColor="text1"/>
                <w:highlight w:val="none"/>
                <w14:textFill>
                  <w14:solidFill>
                    <w14:schemeClr w14:val="tx1"/>
                  </w14:solidFill>
                </w14:textFill>
              </w:rPr>
            </w:pPr>
          </w:p>
        </w:tc>
      </w:tr>
      <w:tr w14:paraId="68E3683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9B948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1A8532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426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D4D36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C0AB3F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9B13F8">
            <w:pPr>
              <w:adjustRightInd w:val="0"/>
              <w:snapToGrid w:val="0"/>
              <w:jc w:val="center"/>
              <w:rPr>
                <w:rFonts w:ascii="宋体" w:hAnsi="宋体"/>
                <w:bCs/>
                <w:color w:val="000000" w:themeColor="text1"/>
                <w:highlight w:val="none"/>
                <w14:textFill>
                  <w14:solidFill>
                    <w14:schemeClr w14:val="tx1"/>
                  </w14:solidFill>
                </w14:textFill>
              </w:rPr>
            </w:pPr>
          </w:p>
        </w:tc>
      </w:tr>
      <w:tr w14:paraId="1AB4C7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4BF2E7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B53D68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248031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36781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100A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2180B">
            <w:pPr>
              <w:adjustRightInd w:val="0"/>
              <w:snapToGrid w:val="0"/>
              <w:jc w:val="center"/>
              <w:rPr>
                <w:rFonts w:ascii="宋体" w:hAnsi="宋体"/>
                <w:bCs/>
                <w:color w:val="000000" w:themeColor="text1"/>
                <w:highlight w:val="none"/>
                <w14:textFill>
                  <w14:solidFill>
                    <w14:schemeClr w14:val="tx1"/>
                  </w14:solidFill>
                </w14:textFill>
              </w:rPr>
            </w:pPr>
          </w:p>
        </w:tc>
      </w:tr>
      <w:tr w14:paraId="45AD179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2A771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9FF61B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A5846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C16D2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A794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74BB3E">
            <w:pPr>
              <w:adjustRightInd w:val="0"/>
              <w:snapToGrid w:val="0"/>
              <w:jc w:val="center"/>
              <w:rPr>
                <w:rFonts w:ascii="宋体" w:hAnsi="宋体"/>
                <w:bCs/>
                <w:color w:val="000000" w:themeColor="text1"/>
                <w:highlight w:val="none"/>
                <w14:textFill>
                  <w14:solidFill>
                    <w14:schemeClr w14:val="tx1"/>
                  </w14:solidFill>
                </w14:textFill>
              </w:rPr>
            </w:pPr>
          </w:p>
        </w:tc>
      </w:tr>
      <w:tr w14:paraId="1ACCCD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54056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AA4938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227A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E5862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C89577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84B2880">
            <w:pPr>
              <w:adjustRightInd w:val="0"/>
              <w:snapToGrid w:val="0"/>
              <w:jc w:val="center"/>
              <w:rPr>
                <w:rFonts w:ascii="宋体" w:hAnsi="宋体"/>
                <w:bCs/>
                <w:color w:val="000000" w:themeColor="text1"/>
                <w:highlight w:val="none"/>
                <w14:textFill>
                  <w14:solidFill>
                    <w14:schemeClr w14:val="tx1"/>
                  </w14:solidFill>
                </w14:textFill>
              </w:rPr>
            </w:pPr>
          </w:p>
        </w:tc>
      </w:tr>
      <w:tr w14:paraId="155FF8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BE9FE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334D5F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4FD675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312153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CF284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F05835">
            <w:pPr>
              <w:adjustRightInd w:val="0"/>
              <w:snapToGrid w:val="0"/>
              <w:jc w:val="center"/>
              <w:rPr>
                <w:rFonts w:ascii="宋体" w:hAnsi="宋体"/>
                <w:bCs/>
                <w:color w:val="000000" w:themeColor="text1"/>
                <w:highlight w:val="none"/>
                <w14:textFill>
                  <w14:solidFill>
                    <w14:schemeClr w14:val="tx1"/>
                  </w14:solidFill>
                </w14:textFill>
              </w:rPr>
            </w:pPr>
          </w:p>
        </w:tc>
      </w:tr>
      <w:tr w14:paraId="52FC39B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18E6A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1546DB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9DFB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EB3F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96D89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7B1A3D">
            <w:pPr>
              <w:adjustRightInd w:val="0"/>
              <w:snapToGrid w:val="0"/>
              <w:jc w:val="center"/>
              <w:rPr>
                <w:rFonts w:ascii="宋体" w:hAnsi="宋体"/>
                <w:bCs/>
                <w:color w:val="000000" w:themeColor="text1"/>
                <w:highlight w:val="none"/>
                <w14:textFill>
                  <w14:solidFill>
                    <w14:schemeClr w14:val="tx1"/>
                  </w14:solidFill>
                </w14:textFill>
              </w:rPr>
            </w:pPr>
          </w:p>
        </w:tc>
      </w:tr>
    </w:tbl>
    <w:p w14:paraId="408EB52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777824C">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w:t>
      </w:r>
      <w:r>
        <w:rPr>
          <w:rFonts w:hint="eastAsia" w:ascii="宋体" w:hAnsi="宋体"/>
          <w:bCs/>
          <w:color w:val="000000" w:themeColor="text1"/>
          <w:highlight w:val="none"/>
          <w:lang w:eastAsia="zh-CN"/>
          <w14:textFill>
            <w14:solidFill>
              <w14:schemeClr w14:val="tx1"/>
            </w14:solidFill>
          </w14:textFill>
        </w:rPr>
        <w:t>遴选文件</w:t>
      </w:r>
      <w:r>
        <w:rPr>
          <w:rFonts w:hint="eastAsia" w:ascii="宋体" w:hAnsi="宋体"/>
          <w:bCs/>
          <w:color w:val="000000" w:themeColor="text1"/>
          <w:highlight w:val="none"/>
          <w14:textFill>
            <w14:solidFill>
              <w14:schemeClr w14:val="tx1"/>
            </w14:solidFill>
          </w14:textFill>
        </w:rPr>
        <w:t>中技术条款按上列格式逐条说明。</w:t>
      </w:r>
    </w:p>
    <w:p w14:paraId="33092AD9">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CAA777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w:t>
      </w:r>
      <w:r>
        <w:rPr>
          <w:rFonts w:hint="eastAsia" w:ascii="宋体" w:hAnsi="宋体"/>
          <w:b/>
          <w:color w:val="000000" w:themeColor="text1"/>
          <w:highlight w:val="none"/>
          <w:lang w:eastAsia="zh-CN"/>
          <w14:textFill>
            <w14:solidFill>
              <w14:schemeClr w14:val="tx1"/>
            </w14:solidFill>
          </w14:textFill>
        </w:rPr>
        <w:t>遴选文件</w:t>
      </w:r>
      <w:r>
        <w:rPr>
          <w:rFonts w:hint="eastAsia" w:ascii="宋体" w:hAnsi="宋体"/>
          <w:b/>
          <w:color w:val="000000" w:themeColor="text1"/>
          <w:highlight w:val="none"/>
          <w14:textFill>
            <w14:solidFill>
              <w14:schemeClr w14:val="tx1"/>
            </w14:solidFill>
          </w14:textFill>
        </w:rPr>
        <w:t>技术条款的所有要求。</w:t>
      </w:r>
    </w:p>
    <w:p w14:paraId="13170E9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B478A8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7CA0F0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14:paraId="57AA304B">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597CC12">
      <w:pPr>
        <w:pStyle w:val="5"/>
        <w:numPr>
          <w:ilvl w:val="1"/>
          <w:numId w:val="0"/>
        </w:numPr>
        <w:spacing w:line="400" w:lineRule="exact"/>
        <w:rPr>
          <w:color w:val="000000" w:themeColor="text1"/>
          <w:highlight w:val="none"/>
          <w14:textFill>
            <w14:solidFill>
              <w14:schemeClr w14:val="tx1"/>
            </w14:solidFill>
          </w14:textFill>
        </w:rPr>
      </w:pPr>
      <w:bookmarkStart w:id="1811" w:name="_Toc339020262"/>
      <w:bookmarkStart w:id="1812" w:name="_Toc333237818"/>
      <w:bookmarkStart w:id="1813" w:name="_Toc366072561"/>
      <w:bookmarkStart w:id="1814" w:name="_Toc343248447"/>
      <w:bookmarkStart w:id="1815" w:name="_Toc339020044"/>
      <w:bookmarkStart w:id="1816" w:name="_Toc333935716"/>
      <w:bookmarkStart w:id="1817" w:name="_Toc342398159"/>
      <w:bookmarkStart w:id="1818" w:name="_Toc342296790"/>
      <w:bookmarkStart w:id="1819" w:name="_Toc340507471"/>
      <w:bookmarkStart w:id="1820" w:name="_Toc331684071"/>
      <w:bookmarkStart w:id="1821" w:name="_Toc339441116"/>
      <w:bookmarkStart w:id="1822" w:name="_Toc365985210"/>
      <w:bookmarkStart w:id="1823" w:name="_Toc350438778"/>
      <w:bookmarkStart w:id="1824" w:name="_Toc340677099"/>
      <w:bookmarkStart w:id="1825" w:name="_Toc331512930"/>
      <w:bookmarkStart w:id="1826" w:name="_Toc339019918"/>
      <w:bookmarkStart w:id="1827" w:name="_Toc343612949"/>
      <w:bookmarkStart w:id="1828" w:name="_Toc350756479"/>
      <w:bookmarkStart w:id="1829" w:name="_Toc332270376"/>
      <w:bookmarkStart w:id="1830" w:name="_Toc342312472"/>
      <w:bookmarkStart w:id="1831" w:name="_Toc343247129"/>
      <w:bookmarkStart w:id="1832" w:name="_Toc6958"/>
      <w:bookmarkStart w:id="1833" w:name="_Toc345312626"/>
      <w:bookmarkStart w:id="1834" w:name="_Toc333935375"/>
      <w:bookmarkStart w:id="1835" w:name="_Toc339362329"/>
      <w:bookmarkStart w:id="1836" w:name="_Toc333237707"/>
      <w:bookmarkStart w:id="1837" w:name="_Toc432695228"/>
      <w:bookmarkStart w:id="1838" w:name="_Toc337632387"/>
      <w:bookmarkStart w:id="1839" w:name="_Toc340672898"/>
      <w:bookmarkStart w:id="1840" w:name="_Toc339020124"/>
      <w:bookmarkStart w:id="1841" w:name="_Toc341348369"/>
      <w:bookmarkStart w:id="1842" w:name="_Toc336681609"/>
      <w:bookmarkStart w:id="1843" w:name="_Toc342060404"/>
      <w:bookmarkStart w:id="1844" w:name="_Toc336681964"/>
      <w:bookmarkStart w:id="1845" w:name="_Toc330460015"/>
      <w:bookmarkStart w:id="1846" w:name="_Toc365967104"/>
      <w:bookmarkStart w:id="1847" w:name="_Toc333238663"/>
      <w:bookmarkStart w:id="1848" w:name="_Toc332206738"/>
      <w:r>
        <w:rPr>
          <w:rFonts w:hint="eastAsia"/>
          <w:color w:val="000000" w:themeColor="text1"/>
          <w:highlight w:val="none"/>
          <w14:textFill>
            <w14:solidFill>
              <w14:schemeClr w14:val="tx1"/>
            </w14:solidFill>
          </w14:textFill>
        </w:rPr>
        <w:t>附件六：同类业绩一览表</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1969485F">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1849"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3FD7BF2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1849"/>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4666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981E86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65A4D4C4">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3B3EFFB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F6B7B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17F80C4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lang w:val="en-US" w:eastAsia="zh-CN"/>
                <w14:textFill>
                  <w14:solidFill>
                    <w14:schemeClr w14:val="tx1"/>
                  </w14:solidFill>
                </w14:textFill>
              </w:rPr>
              <w:t>成交</w:t>
            </w:r>
            <w:r>
              <w:rPr>
                <w:rFonts w:hint="eastAsia" w:hAnsi="宋体"/>
                <w:bCs/>
                <w:color w:val="000000" w:themeColor="text1"/>
                <w:kern w:val="2"/>
                <w:sz w:val="21"/>
                <w:szCs w:val="24"/>
                <w:highlight w:val="none"/>
                <w14:textFill>
                  <w14:solidFill>
                    <w14:schemeClr w14:val="tx1"/>
                  </w14:solidFill>
                </w14:textFill>
              </w:rPr>
              <w:t>金额（元）</w:t>
            </w:r>
          </w:p>
        </w:tc>
        <w:tc>
          <w:tcPr>
            <w:tcW w:w="1233" w:type="dxa"/>
            <w:vAlign w:val="center"/>
          </w:tcPr>
          <w:p w14:paraId="60A0E64D">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295F9E5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13036B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2DA030AD">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A3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1082E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A14269B">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B073A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65EF9A9">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C15B6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D3FBAA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816D15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74C9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8367EA4">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5C0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B96C9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025CE8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53FBC1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E0FE38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176637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45DE9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5C219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6BE2B3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325C76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018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B8EA6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896EEC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86FB6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4F6280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4738F5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8F4B2C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342A6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B4E21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7829F3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D1E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0B32C1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158BF9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8B60E6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0991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57A27F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99944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42CE8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2F12FF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FA992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24B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E1BD45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A559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6B74D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1695E4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7B8B81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CE658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924A1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1B41D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8D0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47B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4F6D8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C01245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D9DE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7A574C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795322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18089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6FFE89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2380FD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B9E17B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818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25933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41E7BE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9BD17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3D7D53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BDF6F4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728B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8B1EF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F8A166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180BE59">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17FDB4DC">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14:paraId="3977EC18">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9F212C9">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8EA07F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261329FB">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2C154CC">
      <w:pPr>
        <w:adjustRightInd w:val="0"/>
        <w:snapToGrid w:val="0"/>
        <w:spacing w:line="360" w:lineRule="auto"/>
        <w:rPr>
          <w:rFonts w:ascii="宋体" w:hAnsi="宋体"/>
          <w:bCs/>
          <w:color w:val="000000" w:themeColor="text1"/>
          <w:highlight w:val="none"/>
          <w14:textFill>
            <w14:solidFill>
              <w14:schemeClr w14:val="tx1"/>
            </w14:solidFill>
          </w14:textFill>
        </w:rPr>
      </w:pPr>
      <w:bookmarkStart w:id="1850" w:name="_Hlk534184880"/>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2A5E6B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7598F2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1850"/>
    </w:p>
    <w:p w14:paraId="47C51CB5">
      <w:pPr>
        <w:pStyle w:val="5"/>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0C1352F">
      <w:pPr>
        <w:pStyle w:val="5"/>
        <w:numPr>
          <w:ilvl w:val="0"/>
          <w:numId w:val="0"/>
        </w:numPr>
        <w:spacing w:line="400" w:lineRule="exact"/>
        <w:rPr>
          <w:rFonts w:hAnsi="黑体" w:cs="黑体"/>
          <w:color w:val="000000" w:themeColor="text1"/>
          <w:highlight w:val="none"/>
          <w14:textFill>
            <w14:solidFill>
              <w14:schemeClr w14:val="tx1"/>
            </w14:solidFill>
          </w14:textFill>
        </w:rPr>
      </w:pPr>
      <w:bookmarkStart w:id="1851" w:name="_Toc432695229"/>
      <w:bookmarkStart w:id="1852" w:name="_Toc7280"/>
      <w:bookmarkStart w:id="1853" w:name="_Toc432682754"/>
      <w:bookmarkStart w:id="1854" w:name="_Toc430771089"/>
      <w:bookmarkStart w:id="1855" w:name="_Toc342398160"/>
      <w:bookmarkStart w:id="1856" w:name="_Toc366072562"/>
      <w:bookmarkStart w:id="1857" w:name="_Toc330460016"/>
      <w:bookmarkStart w:id="1858" w:name="_Toc342060405"/>
      <w:bookmarkStart w:id="1859" w:name="_Toc331684072"/>
      <w:bookmarkStart w:id="1860" w:name="_Toc342296791"/>
      <w:bookmarkStart w:id="1861" w:name="_Toc339441117"/>
      <w:bookmarkStart w:id="1862" w:name="_Toc337632388"/>
      <w:bookmarkStart w:id="1863" w:name="_Toc345312627"/>
      <w:bookmarkStart w:id="1864" w:name="_Toc339019919"/>
      <w:bookmarkStart w:id="1865" w:name="_Toc342312473"/>
      <w:bookmarkStart w:id="1866" w:name="_Toc350438779"/>
      <w:bookmarkStart w:id="1867" w:name="_Toc332270377"/>
      <w:bookmarkStart w:id="1868" w:name="_Toc343248448"/>
      <w:bookmarkStart w:id="1869" w:name="_Toc339020045"/>
      <w:bookmarkStart w:id="1870" w:name="_Toc102451601"/>
      <w:bookmarkStart w:id="1871" w:name="_Toc333238664"/>
      <w:bookmarkStart w:id="1872" w:name="_Toc340507472"/>
      <w:bookmarkStart w:id="1873" w:name="_Toc333237708"/>
      <w:bookmarkStart w:id="1874" w:name="_Toc343247130"/>
      <w:bookmarkStart w:id="1875" w:name="_Toc365985211"/>
      <w:bookmarkStart w:id="1876" w:name="_Toc343612950"/>
      <w:bookmarkStart w:id="1877" w:name="_Toc339020125"/>
      <w:bookmarkStart w:id="1878" w:name="_Toc336681610"/>
      <w:bookmarkStart w:id="1879" w:name="_Toc340672899"/>
      <w:bookmarkStart w:id="1880" w:name="_Toc365967105"/>
      <w:bookmarkStart w:id="1881" w:name="_Toc339362330"/>
      <w:bookmarkStart w:id="1882" w:name="_Toc336681965"/>
      <w:bookmarkStart w:id="1883" w:name="_Toc333935717"/>
      <w:bookmarkStart w:id="1884" w:name="_Toc333237819"/>
      <w:bookmarkStart w:id="1885" w:name="_Toc339020263"/>
      <w:bookmarkStart w:id="1886" w:name="_Toc332206739"/>
      <w:bookmarkStart w:id="1887" w:name="_Toc333935376"/>
      <w:bookmarkStart w:id="1888" w:name="_Toc341348370"/>
      <w:bookmarkStart w:id="1889" w:name="_Toc350756480"/>
      <w:bookmarkStart w:id="1890" w:name="_Toc340677100"/>
      <w:bookmarkStart w:id="1891" w:name="_Toc33151293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851"/>
      <w:bookmarkEnd w:id="1852"/>
      <w:bookmarkEnd w:id="1853"/>
      <w:bookmarkEnd w:id="1854"/>
    </w:p>
    <w:p w14:paraId="781E59F3">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D811AB2">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3D5335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32AC8ABE">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2D178A45">
      <w:pPr>
        <w:spacing w:line="440" w:lineRule="exact"/>
        <w:rPr>
          <w:rFonts w:ascii="宋体"/>
          <w:color w:val="000000" w:themeColor="text1"/>
          <w:highlight w:val="none"/>
          <w14:textFill>
            <w14:solidFill>
              <w14:schemeClr w14:val="tx1"/>
            </w14:solidFill>
          </w14:textFill>
        </w:rPr>
      </w:pPr>
    </w:p>
    <w:p w14:paraId="1C48CC66">
      <w:pPr>
        <w:adjustRightInd w:val="0"/>
        <w:snapToGrid w:val="0"/>
        <w:spacing w:line="440" w:lineRule="exact"/>
        <w:rPr>
          <w:rFonts w:ascii="宋体" w:hAnsi="宋体"/>
          <w:bCs/>
          <w:color w:val="000000" w:themeColor="text1"/>
          <w:highlight w:val="none"/>
          <w14:textFill>
            <w14:solidFill>
              <w14:schemeClr w14:val="tx1"/>
            </w14:solidFill>
          </w14:textFill>
        </w:rPr>
      </w:pPr>
      <w:bookmarkStart w:id="1892" w:name="_Hlk534184837"/>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5B4595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B4C1A48">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1892"/>
    </w:p>
    <w:p w14:paraId="1A0BEDEF">
      <w:pPr>
        <w:spacing w:line="440" w:lineRule="exact"/>
        <w:rPr>
          <w:rFonts w:ascii="宋体"/>
          <w:color w:val="000000" w:themeColor="text1"/>
          <w:highlight w:val="none"/>
          <w14:textFill>
            <w14:solidFill>
              <w14:schemeClr w14:val="tx1"/>
            </w14:solidFill>
          </w14:textFill>
        </w:rPr>
      </w:pPr>
    </w:p>
    <w:p w14:paraId="4E3B36AE">
      <w:pPr>
        <w:spacing w:line="440" w:lineRule="exact"/>
        <w:jc w:val="center"/>
        <w:rPr>
          <w:rFonts w:ascii="宋体"/>
          <w:color w:val="000000" w:themeColor="text1"/>
          <w:highlight w:val="none"/>
          <w14:textFill>
            <w14:solidFill>
              <w14:schemeClr w14:val="tx1"/>
            </w14:solidFill>
          </w14:textFill>
        </w:rPr>
      </w:pPr>
    </w:p>
    <w:p w14:paraId="1041B622">
      <w:pPr>
        <w:spacing w:line="440" w:lineRule="exact"/>
        <w:jc w:val="center"/>
        <w:rPr>
          <w:rFonts w:ascii="宋体"/>
          <w:color w:val="000000" w:themeColor="text1"/>
          <w:highlight w:val="none"/>
          <w14:textFill>
            <w14:solidFill>
              <w14:schemeClr w14:val="tx1"/>
            </w14:solidFill>
          </w14:textFill>
        </w:rPr>
      </w:pPr>
    </w:p>
    <w:p w14:paraId="47CFB7A5">
      <w:pPr>
        <w:spacing w:line="440" w:lineRule="exact"/>
        <w:jc w:val="center"/>
        <w:rPr>
          <w:rFonts w:ascii="宋体"/>
          <w:color w:val="000000" w:themeColor="text1"/>
          <w:highlight w:val="none"/>
          <w14:textFill>
            <w14:solidFill>
              <w14:schemeClr w14:val="tx1"/>
            </w14:solidFill>
          </w14:textFill>
        </w:rPr>
      </w:pPr>
    </w:p>
    <w:p w14:paraId="29FECB92">
      <w:pPr>
        <w:spacing w:line="440" w:lineRule="exact"/>
        <w:jc w:val="center"/>
        <w:rPr>
          <w:rFonts w:ascii="宋体"/>
          <w:color w:val="000000" w:themeColor="text1"/>
          <w:highlight w:val="none"/>
          <w14:textFill>
            <w14:solidFill>
              <w14:schemeClr w14:val="tx1"/>
            </w14:solidFill>
          </w14:textFill>
        </w:rPr>
      </w:pPr>
    </w:p>
    <w:p w14:paraId="4353E880">
      <w:pPr>
        <w:spacing w:line="440" w:lineRule="exact"/>
        <w:jc w:val="center"/>
        <w:rPr>
          <w:rFonts w:ascii="宋体"/>
          <w:color w:val="000000" w:themeColor="text1"/>
          <w:highlight w:val="none"/>
          <w14:textFill>
            <w14:solidFill>
              <w14:schemeClr w14:val="tx1"/>
            </w14:solidFill>
          </w14:textFill>
        </w:rPr>
      </w:pPr>
    </w:p>
    <w:p w14:paraId="75D7298D">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AB9B9B6">
      <w:pPr>
        <w:pStyle w:val="6"/>
        <w:rPr>
          <w:color w:val="000000" w:themeColor="text1"/>
          <w:highlight w:val="none"/>
          <w14:textFill>
            <w14:solidFill>
              <w14:schemeClr w14:val="tx1"/>
            </w14:solidFill>
          </w14:textFill>
        </w:rPr>
      </w:pPr>
    </w:p>
    <w:p w14:paraId="0A55124C">
      <w:pPr>
        <w:pStyle w:val="6"/>
        <w:rPr>
          <w:color w:val="000000" w:themeColor="text1"/>
          <w:highlight w:val="none"/>
          <w14:textFill>
            <w14:solidFill>
              <w14:schemeClr w14:val="tx1"/>
            </w14:solidFill>
          </w14:textFill>
        </w:rPr>
      </w:pPr>
    </w:p>
    <w:p w14:paraId="6EEA09C2">
      <w:pPr>
        <w:pStyle w:val="6"/>
        <w:rPr>
          <w:color w:val="000000" w:themeColor="text1"/>
          <w:highlight w:val="none"/>
          <w14:textFill>
            <w14:solidFill>
              <w14:schemeClr w14:val="tx1"/>
            </w14:solidFill>
          </w14:textFill>
        </w:rPr>
      </w:pPr>
    </w:p>
    <w:p w14:paraId="01BA4EF7">
      <w:pPr>
        <w:pStyle w:val="6"/>
        <w:rPr>
          <w:color w:val="000000" w:themeColor="text1"/>
          <w:highlight w:val="none"/>
          <w14:textFill>
            <w14:solidFill>
              <w14:schemeClr w14:val="tx1"/>
            </w14:solidFill>
          </w14:textFill>
        </w:rPr>
      </w:pPr>
    </w:p>
    <w:p w14:paraId="0D117F0C">
      <w:pPr>
        <w:pStyle w:val="6"/>
        <w:rPr>
          <w:color w:val="000000" w:themeColor="text1"/>
          <w:highlight w:val="none"/>
          <w14:textFill>
            <w14:solidFill>
              <w14:schemeClr w14:val="tx1"/>
            </w14:solidFill>
          </w14:textFill>
        </w:rPr>
      </w:pPr>
    </w:p>
    <w:p w14:paraId="3DC46537">
      <w:pPr>
        <w:pStyle w:val="6"/>
        <w:rPr>
          <w:color w:val="000000" w:themeColor="text1"/>
          <w:highlight w:val="none"/>
          <w14:textFill>
            <w14:solidFill>
              <w14:schemeClr w14:val="tx1"/>
            </w14:solidFill>
          </w14:textFill>
        </w:rPr>
      </w:pPr>
    </w:p>
    <w:p w14:paraId="6FD8FF7F">
      <w:pPr>
        <w:pStyle w:val="6"/>
        <w:rPr>
          <w:color w:val="000000" w:themeColor="text1"/>
          <w:highlight w:val="none"/>
          <w14:textFill>
            <w14:solidFill>
              <w14:schemeClr w14:val="tx1"/>
            </w14:solidFill>
          </w14:textFill>
        </w:rPr>
      </w:pPr>
    </w:p>
    <w:p w14:paraId="2E554847">
      <w:pPr>
        <w:pStyle w:val="6"/>
        <w:rPr>
          <w:color w:val="000000" w:themeColor="text1"/>
          <w:highlight w:val="none"/>
          <w14:textFill>
            <w14:solidFill>
              <w14:schemeClr w14:val="tx1"/>
            </w14:solidFill>
          </w14:textFill>
        </w:rPr>
      </w:pPr>
    </w:p>
    <w:p w14:paraId="0D570033">
      <w:pPr>
        <w:pStyle w:val="5"/>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893" w:name="_Toc7779"/>
      <w:bookmarkStart w:id="1894"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893"/>
    </w:p>
    <w:p w14:paraId="5728C2B5">
      <w:pPr>
        <w:spacing w:line="360" w:lineRule="auto"/>
        <w:jc w:val="center"/>
        <w:rPr>
          <w:rFonts w:ascii="宋体" w:hAnsi="宋体"/>
          <w:b/>
          <w:color w:val="000000" w:themeColor="text1"/>
          <w:sz w:val="24"/>
          <w:highlight w:val="none"/>
          <w14:textFill>
            <w14:solidFill>
              <w14:schemeClr w14:val="tx1"/>
            </w14:solidFill>
          </w14:textFill>
        </w:rPr>
      </w:pPr>
    </w:p>
    <w:p w14:paraId="69D18E0E">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1EF7E42">
      <w:pPr>
        <w:spacing w:line="360" w:lineRule="auto"/>
        <w:jc w:val="center"/>
        <w:rPr>
          <w:rFonts w:ascii="宋体" w:hAnsi="宋体"/>
          <w:b/>
          <w:color w:val="000000" w:themeColor="text1"/>
          <w:sz w:val="24"/>
          <w:highlight w:val="none"/>
          <w14:textFill>
            <w14:solidFill>
              <w14:schemeClr w14:val="tx1"/>
            </w14:solidFill>
          </w14:textFill>
        </w:rPr>
      </w:pPr>
    </w:p>
    <w:p w14:paraId="782E0F1C">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48692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6D51114E">
      <w:pPr>
        <w:spacing w:line="360" w:lineRule="auto"/>
        <w:ind w:firstLine="420" w:firstLineChars="200"/>
        <w:rPr>
          <w:rFonts w:ascii="宋体" w:hAnsi="宋体" w:cs="宋体"/>
          <w:color w:val="000000" w:themeColor="text1"/>
          <w:highlight w:val="none"/>
          <w14:textFill>
            <w14:solidFill>
              <w14:schemeClr w14:val="tx1"/>
            </w14:solidFill>
          </w14:textFill>
        </w:rPr>
      </w:pPr>
    </w:p>
    <w:p w14:paraId="5C9FC55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E8450F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114026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69D9B7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EAC5C46">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51E7D76">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9C90A14">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39703C64">
      <w:pPr>
        <w:pStyle w:val="6"/>
        <w:rPr>
          <w:color w:val="000000" w:themeColor="text1"/>
          <w:highlight w:val="none"/>
          <w14:textFill>
            <w14:solidFill>
              <w14:schemeClr w14:val="tx1"/>
            </w14:solidFill>
          </w14:textFill>
        </w:rPr>
      </w:pPr>
    </w:p>
    <w:p w14:paraId="6280E3EB">
      <w:pPr>
        <w:pStyle w:val="6"/>
        <w:rPr>
          <w:color w:val="000000" w:themeColor="text1"/>
          <w:highlight w:val="none"/>
          <w14:textFill>
            <w14:solidFill>
              <w14:schemeClr w14:val="tx1"/>
            </w14:solidFill>
          </w14:textFill>
        </w:rPr>
      </w:pPr>
    </w:p>
    <w:p w14:paraId="21F394F3">
      <w:pPr>
        <w:pStyle w:val="6"/>
        <w:rPr>
          <w:color w:val="000000" w:themeColor="text1"/>
          <w:highlight w:val="none"/>
          <w14:textFill>
            <w14:solidFill>
              <w14:schemeClr w14:val="tx1"/>
            </w14:solidFill>
          </w14:textFill>
        </w:rPr>
      </w:pPr>
    </w:p>
    <w:p w14:paraId="51F0B8C4">
      <w:pPr>
        <w:pStyle w:val="6"/>
        <w:rPr>
          <w:color w:val="000000" w:themeColor="text1"/>
          <w:highlight w:val="none"/>
          <w14:textFill>
            <w14:solidFill>
              <w14:schemeClr w14:val="tx1"/>
            </w14:solidFill>
          </w14:textFill>
        </w:rPr>
      </w:pPr>
    </w:p>
    <w:p w14:paraId="060425A9">
      <w:pPr>
        <w:pStyle w:val="6"/>
        <w:rPr>
          <w:color w:val="000000" w:themeColor="text1"/>
          <w:highlight w:val="none"/>
          <w14:textFill>
            <w14:solidFill>
              <w14:schemeClr w14:val="tx1"/>
            </w14:solidFill>
          </w14:textFill>
        </w:rPr>
      </w:pPr>
    </w:p>
    <w:p w14:paraId="7DF8B58C">
      <w:pPr>
        <w:pStyle w:val="6"/>
        <w:rPr>
          <w:color w:val="000000" w:themeColor="text1"/>
          <w:highlight w:val="none"/>
          <w14:textFill>
            <w14:solidFill>
              <w14:schemeClr w14:val="tx1"/>
            </w14:solidFill>
          </w14:textFill>
        </w:rPr>
      </w:pPr>
    </w:p>
    <w:p w14:paraId="78DD0C9E">
      <w:pPr>
        <w:pStyle w:val="6"/>
        <w:rPr>
          <w:color w:val="000000" w:themeColor="text1"/>
          <w:highlight w:val="none"/>
          <w14:textFill>
            <w14:solidFill>
              <w14:schemeClr w14:val="tx1"/>
            </w14:solidFill>
          </w14:textFill>
        </w:rPr>
      </w:pPr>
    </w:p>
    <w:p w14:paraId="6F0F693F">
      <w:pPr>
        <w:pStyle w:val="6"/>
        <w:rPr>
          <w:color w:val="000000" w:themeColor="text1"/>
          <w:highlight w:val="none"/>
          <w14:textFill>
            <w14:solidFill>
              <w14:schemeClr w14:val="tx1"/>
            </w14:solidFill>
          </w14:textFill>
        </w:rPr>
      </w:pPr>
    </w:p>
    <w:p w14:paraId="169266C5">
      <w:pPr>
        <w:pStyle w:val="6"/>
        <w:rPr>
          <w:color w:val="000000" w:themeColor="text1"/>
          <w:highlight w:val="none"/>
          <w14:textFill>
            <w14:solidFill>
              <w14:schemeClr w14:val="tx1"/>
            </w14:solidFill>
          </w14:textFill>
        </w:rPr>
      </w:pPr>
    </w:p>
    <w:p w14:paraId="4CA04834">
      <w:pPr>
        <w:pStyle w:val="6"/>
        <w:rPr>
          <w:color w:val="000000" w:themeColor="text1"/>
          <w:highlight w:val="none"/>
          <w14:textFill>
            <w14:solidFill>
              <w14:schemeClr w14:val="tx1"/>
            </w14:solidFill>
          </w14:textFill>
        </w:rPr>
      </w:pPr>
    </w:p>
    <w:p w14:paraId="786445B8">
      <w:pPr>
        <w:pStyle w:val="6"/>
        <w:rPr>
          <w:color w:val="000000" w:themeColor="text1"/>
          <w:highlight w:val="none"/>
          <w14:textFill>
            <w14:solidFill>
              <w14:schemeClr w14:val="tx1"/>
            </w14:solidFill>
          </w14:textFill>
        </w:rPr>
      </w:pPr>
    </w:p>
    <w:p w14:paraId="7A379556">
      <w:pPr>
        <w:pStyle w:val="5"/>
        <w:numPr>
          <w:ilvl w:val="1"/>
          <w:numId w:val="0"/>
        </w:numPr>
        <w:spacing w:line="400" w:lineRule="exact"/>
        <w:rPr>
          <w:color w:val="000000" w:themeColor="text1"/>
          <w:highlight w:val="none"/>
          <w14:textFill>
            <w14:solidFill>
              <w14:schemeClr w14:val="tx1"/>
            </w14:solidFill>
          </w14:textFill>
        </w:rPr>
      </w:pPr>
      <w:bookmarkStart w:id="1895" w:name="_Toc432695230"/>
      <w:bookmarkStart w:id="1896" w:name="_Toc30483"/>
      <w:r>
        <w:rPr>
          <w:rFonts w:hint="eastAsia"/>
          <w:color w:val="000000" w:themeColor="text1"/>
          <w:highlight w:val="none"/>
          <w14:textFill>
            <w14:solidFill>
              <w14:schemeClr w14:val="tx1"/>
            </w14:solidFill>
          </w14:textFill>
        </w:rPr>
        <w:t>附件九：</w:t>
      </w:r>
      <w:r>
        <w:rPr>
          <w:rFonts w:hint="eastAsia"/>
          <w:color w:val="000000" w:themeColor="text1"/>
          <w:highlight w:val="none"/>
          <w:lang w:val="en-US" w:eastAsia="zh-CN"/>
          <w14:textFill>
            <w14:solidFill>
              <w14:schemeClr w14:val="tx1"/>
            </w14:solidFill>
          </w14:textFill>
        </w:rPr>
        <w:t>代理</w:t>
      </w:r>
      <w:r>
        <w:rPr>
          <w:rFonts w:hint="eastAsia"/>
          <w:color w:val="000000" w:themeColor="text1"/>
          <w:highlight w:val="none"/>
          <w:lang w:eastAsia="zh-CN"/>
          <w14:textFill>
            <w14:solidFill>
              <w14:schemeClr w14:val="tx1"/>
            </w14:solidFill>
          </w14:textFill>
        </w:rPr>
        <w:t>服务费</w:t>
      </w:r>
      <w:r>
        <w:rPr>
          <w:rFonts w:hint="eastAsia"/>
          <w:color w:val="000000" w:themeColor="text1"/>
          <w:highlight w:val="none"/>
          <w14:textFill>
            <w14:solidFill>
              <w14:schemeClr w14:val="tx1"/>
            </w14:solidFill>
          </w14:textFill>
        </w:rPr>
        <w:t>承诺</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5"/>
      <w:bookmarkEnd w:id="1896"/>
    </w:p>
    <w:p w14:paraId="1023B19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73E434D">
      <w:pPr>
        <w:spacing w:line="360" w:lineRule="auto"/>
        <w:rPr>
          <w:rFonts w:ascii="宋体" w:hAnsi="宋体"/>
          <w:color w:val="000000" w:themeColor="text1"/>
          <w:highlight w:val="none"/>
          <w14:textFill>
            <w14:solidFill>
              <w14:schemeClr w14:val="tx1"/>
            </w14:solidFill>
          </w14:textFill>
        </w:rPr>
      </w:pPr>
    </w:p>
    <w:p w14:paraId="192AA88A">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遴选</w:t>
      </w:r>
      <w:r>
        <w:rPr>
          <w:rFonts w:hint="eastAsia" w:ascii="宋体" w:hAnsi="宋体"/>
          <w:color w:val="000000" w:themeColor="text1"/>
          <w:highlight w:val="none"/>
          <w14:textFill>
            <w14:solidFill>
              <w14:schemeClr w14:val="tx1"/>
            </w14:solidFill>
          </w14:textFill>
        </w:rPr>
        <w:t xml:space="preserve">（项目编号: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DD6F2D1">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w:t>
      </w:r>
      <w:r>
        <w:rPr>
          <w:rFonts w:hint="eastAsia" w:ascii="宋体" w:hAnsi="宋体"/>
          <w:color w:val="000000" w:themeColor="text1"/>
          <w:highlight w:val="none"/>
          <w:lang w:val="en-US" w:eastAsia="zh-CN"/>
          <w14:textFill>
            <w14:solidFill>
              <w14:schemeClr w14:val="tx1"/>
            </w14:solidFill>
          </w14:textFill>
        </w:rPr>
        <w:t>中选</w:t>
      </w:r>
      <w:r>
        <w:rPr>
          <w:rFonts w:hint="eastAsia" w:ascii="宋体" w:hAnsi="宋体"/>
          <w:color w:val="000000" w:themeColor="text1"/>
          <w:highlight w:val="none"/>
          <w14:textFill>
            <w14:solidFill>
              <w14:schemeClr w14:val="tx1"/>
            </w14:solidFill>
          </w14:textFill>
        </w:rPr>
        <w:t>，将严格遵照本项目</w:t>
      </w: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的规定向代理采购机构缴纳</w:t>
      </w:r>
      <w:r>
        <w:rPr>
          <w:rFonts w:hint="eastAsia" w:ascii="宋体" w:hAnsi="宋体"/>
          <w:color w:val="000000" w:themeColor="text1"/>
          <w:highlight w:val="none"/>
          <w:lang w:val="en-US" w:eastAsia="zh-CN"/>
          <w14:textFill>
            <w14:solidFill>
              <w14:schemeClr w14:val="tx1"/>
            </w14:solidFill>
          </w14:textFill>
        </w:rPr>
        <w:t>代理</w:t>
      </w:r>
      <w:r>
        <w:rPr>
          <w:rFonts w:hint="eastAsia" w:ascii="宋体" w:hAnsi="宋体"/>
          <w:color w:val="000000" w:themeColor="text1"/>
          <w:highlight w:val="none"/>
          <w:lang w:eastAsia="zh-CN"/>
          <w14:textFill>
            <w14:solidFill>
              <w14:schemeClr w14:val="tx1"/>
            </w14:solidFill>
          </w14:textFill>
        </w:rPr>
        <w:t>服务费</w:t>
      </w:r>
      <w:r>
        <w:rPr>
          <w:rFonts w:hint="eastAsia" w:ascii="宋体" w:hAnsi="宋体"/>
          <w:color w:val="000000" w:themeColor="text1"/>
          <w:highlight w:val="none"/>
          <w14:textFill>
            <w14:solidFill>
              <w14:schemeClr w14:val="tx1"/>
            </w14:solidFill>
          </w14:textFill>
        </w:rPr>
        <w:t>。</w:t>
      </w:r>
    </w:p>
    <w:p w14:paraId="084BAFDE">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w:t>
      </w:r>
      <w:r>
        <w:rPr>
          <w:rFonts w:hint="eastAsia" w:ascii="宋体" w:hAnsi="宋体"/>
          <w:color w:val="000000" w:themeColor="text1"/>
          <w:highlight w:val="none"/>
          <w:lang w:val="en-US" w:eastAsia="zh-CN"/>
          <w14:textFill>
            <w14:solidFill>
              <w14:schemeClr w14:val="tx1"/>
            </w14:solidFill>
          </w14:textFill>
        </w:rPr>
        <w:t>中选</w:t>
      </w:r>
      <w:r>
        <w:rPr>
          <w:rFonts w:hint="eastAsia" w:ascii="宋体" w:hAnsi="宋体"/>
          <w:color w:val="000000" w:themeColor="text1"/>
          <w:highlight w:val="none"/>
          <w14:textFill>
            <w14:solidFill>
              <w14:schemeClr w14:val="tx1"/>
            </w14:solidFill>
          </w14:textFill>
        </w:rPr>
        <w:t>后拒绝如数缴纳或未按本项目</w:t>
      </w:r>
      <w:r>
        <w:rPr>
          <w:rFonts w:hint="eastAsia" w:ascii="宋体" w:hAnsi="宋体"/>
          <w:color w:val="000000" w:themeColor="text1"/>
          <w:highlight w:val="none"/>
          <w:lang w:eastAsia="zh-CN"/>
          <w14:textFill>
            <w14:solidFill>
              <w14:schemeClr w14:val="tx1"/>
            </w14:solidFill>
          </w14:textFill>
        </w:rPr>
        <w:t>遴选文件</w:t>
      </w:r>
      <w:r>
        <w:rPr>
          <w:rFonts w:hint="eastAsia" w:ascii="宋体" w:hAnsi="宋体"/>
          <w:color w:val="000000" w:themeColor="text1"/>
          <w:highlight w:val="none"/>
          <w14:textFill>
            <w14:solidFill>
              <w14:schemeClr w14:val="tx1"/>
            </w14:solidFill>
          </w14:textFill>
        </w:rPr>
        <w:t>规定的期限缴纳</w:t>
      </w:r>
      <w:r>
        <w:rPr>
          <w:rFonts w:hint="eastAsia" w:ascii="宋体" w:hAnsi="宋体"/>
          <w:color w:val="000000" w:themeColor="text1"/>
          <w:highlight w:val="none"/>
          <w:lang w:val="en-US" w:eastAsia="zh-CN"/>
          <w14:textFill>
            <w14:solidFill>
              <w14:schemeClr w14:val="tx1"/>
            </w14:solidFill>
          </w14:textFill>
        </w:rPr>
        <w:t>代理</w:t>
      </w:r>
      <w:r>
        <w:rPr>
          <w:rFonts w:hint="eastAsia" w:ascii="宋体" w:hAnsi="宋体"/>
          <w:color w:val="000000" w:themeColor="text1"/>
          <w:highlight w:val="none"/>
          <w:lang w:eastAsia="zh-CN"/>
          <w14:textFill>
            <w14:solidFill>
              <w14:schemeClr w14:val="tx1"/>
            </w14:solidFill>
          </w14:textFill>
        </w:rPr>
        <w:t>服务费</w:t>
      </w:r>
      <w:r>
        <w:rPr>
          <w:rFonts w:hint="eastAsia" w:ascii="宋体" w:hAnsi="宋体"/>
          <w:color w:val="000000" w:themeColor="text1"/>
          <w:highlight w:val="none"/>
          <w14:textFill>
            <w14:solidFill>
              <w14:schemeClr w14:val="tx1"/>
            </w14:solidFill>
          </w14:textFill>
        </w:rPr>
        <w:t>，则视为我方自动放弃该</w:t>
      </w:r>
      <w:r>
        <w:rPr>
          <w:rFonts w:hint="eastAsia" w:ascii="宋体" w:hAnsi="宋体"/>
          <w:color w:val="000000" w:themeColor="text1"/>
          <w:highlight w:val="none"/>
          <w:lang w:val="en-US" w:eastAsia="zh-CN"/>
          <w14:textFill>
            <w14:solidFill>
              <w14:schemeClr w14:val="tx1"/>
            </w14:solidFill>
          </w14:textFill>
        </w:rPr>
        <w:t>中选</w:t>
      </w:r>
      <w:r>
        <w:rPr>
          <w:rFonts w:hint="eastAsia" w:ascii="宋体" w:hAnsi="宋体"/>
          <w:color w:val="000000" w:themeColor="text1"/>
          <w:highlight w:val="none"/>
          <w14:textFill>
            <w14:solidFill>
              <w14:schemeClr w14:val="tx1"/>
            </w14:solidFill>
          </w14:textFill>
        </w:rPr>
        <w:t>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w:t>
      </w:r>
      <w:r>
        <w:rPr>
          <w:rFonts w:hint="eastAsia" w:ascii="宋体" w:hAnsi="宋体"/>
          <w:color w:val="000000" w:themeColor="text1"/>
          <w:highlight w:val="none"/>
          <w:lang w:val="en-US" w:eastAsia="zh-CN"/>
          <w14:textFill>
            <w14:solidFill>
              <w14:schemeClr w14:val="tx1"/>
            </w14:solidFill>
          </w14:textFill>
        </w:rPr>
        <w:t>中选</w:t>
      </w:r>
      <w:r>
        <w:rPr>
          <w:rFonts w:hint="eastAsia" w:ascii="宋体" w:hAnsi="宋体"/>
          <w:color w:val="000000" w:themeColor="text1"/>
          <w:highlight w:val="none"/>
          <w14:textFill>
            <w14:solidFill>
              <w14:schemeClr w14:val="tx1"/>
            </w14:solidFill>
          </w14:textFill>
        </w:rPr>
        <w:t>结果，</w:t>
      </w:r>
      <w:r>
        <w:rPr>
          <w:rFonts w:hint="eastAsia" w:ascii="宋体"/>
          <w:color w:val="000000" w:themeColor="text1"/>
          <w:highlight w:val="none"/>
          <w14:textFill>
            <w14:solidFill>
              <w14:schemeClr w14:val="tx1"/>
            </w14:solidFill>
          </w14:textFill>
        </w:rPr>
        <w:t>我方对此无任何异议。</w:t>
      </w:r>
    </w:p>
    <w:p w14:paraId="71CC7FB0">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AF0EAD">
      <w:pPr>
        <w:spacing w:line="440" w:lineRule="exact"/>
        <w:ind w:firstLine="420" w:firstLineChars="200"/>
        <w:rPr>
          <w:rFonts w:ascii="宋体" w:hAnsi="宋体"/>
          <w:color w:val="000000" w:themeColor="text1"/>
          <w:highlight w:val="none"/>
          <w14:textFill>
            <w14:solidFill>
              <w14:schemeClr w14:val="tx1"/>
            </w14:solidFill>
          </w14:textFill>
        </w:rPr>
      </w:pPr>
    </w:p>
    <w:p w14:paraId="43E4A75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2E2C0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8950BC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3197922">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33D195B4">
      <w:pPr>
        <w:pStyle w:val="5"/>
        <w:numPr>
          <w:ilvl w:val="1"/>
          <w:numId w:val="0"/>
        </w:numPr>
        <w:spacing w:line="400" w:lineRule="exact"/>
        <w:rPr>
          <w:color w:val="000000" w:themeColor="text1"/>
          <w:highlight w:val="none"/>
          <w14:textFill>
            <w14:solidFill>
              <w14:schemeClr w14:val="tx1"/>
            </w14:solidFill>
          </w14:textFill>
        </w:rPr>
      </w:pPr>
      <w:bookmarkStart w:id="1897" w:name="_Toc326065622"/>
      <w:bookmarkStart w:id="1898" w:name="_Toc333238665"/>
      <w:bookmarkStart w:id="1899" w:name="_Toc339020126"/>
      <w:bookmarkStart w:id="1900" w:name="_Toc339362331"/>
      <w:bookmarkStart w:id="1901" w:name="_Toc332270378"/>
      <w:bookmarkStart w:id="1902" w:name="_Toc342060406"/>
      <w:bookmarkStart w:id="1903" w:name="_Toc350756481"/>
      <w:bookmarkStart w:id="1904" w:name="_Toc340507473"/>
      <w:bookmarkStart w:id="1905" w:name="_Toc342398161"/>
      <w:bookmarkStart w:id="1906" w:name="_Toc343612951"/>
      <w:bookmarkStart w:id="1907" w:name="_Toc343248449"/>
      <w:bookmarkStart w:id="1908" w:name="_Toc339441118"/>
      <w:bookmarkStart w:id="1909" w:name="_Toc333237709"/>
      <w:bookmarkStart w:id="1910" w:name="_Toc336681611"/>
      <w:bookmarkStart w:id="1911" w:name="_Toc365967106"/>
      <w:bookmarkStart w:id="1912" w:name="_Toc345312628"/>
      <w:bookmarkStart w:id="1913" w:name="_Toc340672900"/>
      <w:bookmarkStart w:id="1914" w:name="_Toc365985212"/>
      <w:bookmarkStart w:id="1915" w:name="_Toc339019920"/>
      <w:bookmarkStart w:id="1916" w:name="_Toc333237820"/>
      <w:bookmarkStart w:id="1917" w:name="_Toc336681966"/>
      <w:bookmarkStart w:id="1918" w:name="_Toc350438780"/>
      <w:bookmarkStart w:id="1919" w:name="_Toc342312474"/>
      <w:bookmarkStart w:id="1920" w:name="_Toc343247131"/>
      <w:bookmarkStart w:id="1921" w:name="_Toc330460017"/>
      <w:bookmarkStart w:id="1922" w:name="_Toc337632389"/>
      <w:bookmarkStart w:id="1923" w:name="_Toc342296792"/>
      <w:bookmarkStart w:id="1924" w:name="_Toc333935718"/>
      <w:bookmarkStart w:id="1925" w:name="_Toc332206740"/>
      <w:bookmarkStart w:id="1926" w:name="_Toc432695231"/>
      <w:bookmarkStart w:id="1927" w:name="_Toc366072563"/>
      <w:bookmarkStart w:id="1928" w:name="_Toc331684073"/>
      <w:bookmarkStart w:id="1929" w:name="_Toc339020046"/>
      <w:bookmarkStart w:id="1930" w:name="_Toc16989"/>
      <w:bookmarkStart w:id="1931" w:name="_Toc341348371"/>
      <w:bookmarkStart w:id="1932" w:name="_Toc333935377"/>
      <w:bookmarkStart w:id="1933" w:name="_Toc339020264"/>
      <w:bookmarkStart w:id="1934" w:name="_Toc331512932"/>
      <w:bookmarkStart w:id="1935" w:name="_Toc340677101"/>
      <w:r>
        <w:rPr>
          <w:rFonts w:hint="eastAsia"/>
          <w:color w:val="000000" w:themeColor="text1"/>
          <w:highlight w:val="none"/>
          <w14:textFill>
            <w14:solidFill>
              <w14:schemeClr w14:val="tx1"/>
            </w14:solidFill>
          </w14:textFill>
        </w:rPr>
        <w:t>附件十：</w:t>
      </w:r>
      <w:bookmarkEnd w:id="1897"/>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提交的其它商务和技术资料</w:t>
      </w:r>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1B00D9FB">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6BF718F">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98D2A8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0500D39C">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4093A880">
      <w:pPr>
        <w:pStyle w:val="6"/>
        <w:spacing w:line="360" w:lineRule="auto"/>
        <w:rPr>
          <w:rFonts w:hAnsi="宋体"/>
          <w:bCs/>
          <w:color w:val="000000" w:themeColor="text1"/>
          <w:sz w:val="21"/>
          <w:highlight w:val="none"/>
          <w14:textFill>
            <w14:solidFill>
              <w14:schemeClr w14:val="tx1"/>
            </w14:solidFill>
          </w14:textFill>
        </w:rPr>
      </w:pPr>
    </w:p>
    <w:p w14:paraId="3A86A087">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可根据自身实际情况以及</w:t>
      </w:r>
      <w:r>
        <w:rPr>
          <w:rFonts w:hint="eastAsia" w:hAnsi="宋体"/>
          <w:bCs/>
          <w:color w:val="000000" w:themeColor="text1"/>
          <w:sz w:val="21"/>
          <w:highlight w:val="none"/>
          <w:lang w:eastAsia="zh-CN"/>
          <w14:textFill>
            <w14:solidFill>
              <w14:schemeClr w14:val="tx1"/>
            </w14:solidFill>
          </w14:textFill>
        </w:rPr>
        <w:t>遴选文件</w:t>
      </w:r>
      <w:r>
        <w:rPr>
          <w:rFonts w:hint="eastAsia" w:hAnsi="宋体"/>
          <w:bCs/>
          <w:color w:val="000000" w:themeColor="text1"/>
          <w:sz w:val="21"/>
          <w:highlight w:val="none"/>
          <w14:textFill>
            <w14:solidFill>
              <w14:schemeClr w14:val="tx1"/>
            </w14:solidFill>
          </w14:textFill>
        </w:rPr>
        <w:t>评分细则规定的详细评审内容和应当提供的证明材料进行编制。</w:t>
      </w:r>
    </w:p>
    <w:p w14:paraId="1FB10567">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3A2F7DB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439F2F02">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217378E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5236DE1D">
      <w:pPr>
        <w:adjustRightInd w:val="0"/>
        <w:snapToGrid w:val="0"/>
        <w:spacing w:line="440" w:lineRule="exact"/>
        <w:rPr>
          <w:rFonts w:ascii="宋体" w:hAnsi="宋体"/>
          <w:bCs/>
          <w:color w:val="000000" w:themeColor="text1"/>
          <w:highlight w:val="none"/>
          <w14:textFill>
            <w14:solidFill>
              <w14:schemeClr w14:val="tx1"/>
            </w14:solidFill>
          </w14:textFill>
        </w:rPr>
      </w:pPr>
    </w:p>
    <w:p w14:paraId="182BF964">
      <w:pPr>
        <w:adjustRightInd w:val="0"/>
        <w:snapToGrid w:val="0"/>
        <w:spacing w:line="440" w:lineRule="exact"/>
        <w:rPr>
          <w:rFonts w:ascii="宋体" w:hAnsi="宋体"/>
          <w:bCs/>
          <w:color w:val="000000" w:themeColor="text1"/>
          <w:highlight w:val="none"/>
          <w14:textFill>
            <w14:solidFill>
              <w14:schemeClr w14:val="tx1"/>
            </w14:solidFill>
          </w14:textFill>
        </w:rPr>
      </w:pPr>
    </w:p>
    <w:p w14:paraId="559D5C0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ED17D19">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DC5807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FF17909">
      <w:pPr>
        <w:pStyle w:val="6"/>
        <w:spacing w:line="360" w:lineRule="auto"/>
        <w:rPr>
          <w:color w:val="000000" w:themeColor="text1"/>
          <w:highlight w:val="none"/>
          <w14:textFill>
            <w14:solidFill>
              <w14:schemeClr w14:val="tx1"/>
            </w14:solidFill>
          </w14:textFill>
        </w:rPr>
      </w:pPr>
    </w:p>
    <w:p w14:paraId="397FB7D4">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认为本节无须提交的，应注明“本节空白”字样）。</w:t>
      </w:r>
    </w:p>
    <w:p w14:paraId="61770E12">
      <w:pPr>
        <w:pStyle w:val="6"/>
        <w:rPr>
          <w:color w:val="000000" w:themeColor="text1"/>
          <w:highlight w:val="none"/>
          <w14:textFill>
            <w14:solidFill>
              <w14:schemeClr w14:val="tx1"/>
            </w14:solidFill>
          </w14:textFill>
        </w:rPr>
      </w:pPr>
      <w:bookmarkStart w:id="1936" w:name="_Toc434832511"/>
    </w:p>
    <w:p w14:paraId="3334368C">
      <w:pPr>
        <w:pStyle w:val="6"/>
        <w:rPr>
          <w:color w:val="000000" w:themeColor="text1"/>
          <w:highlight w:val="none"/>
          <w14:textFill>
            <w14:solidFill>
              <w14:schemeClr w14:val="tx1"/>
            </w14:solidFill>
          </w14:textFill>
        </w:rPr>
      </w:pPr>
    </w:p>
    <w:p w14:paraId="67CD7F97">
      <w:pPr>
        <w:pStyle w:val="6"/>
        <w:rPr>
          <w:color w:val="000000" w:themeColor="text1"/>
          <w:highlight w:val="none"/>
          <w14:textFill>
            <w14:solidFill>
              <w14:schemeClr w14:val="tx1"/>
            </w14:solidFill>
          </w14:textFill>
        </w:rPr>
      </w:pPr>
    </w:p>
    <w:p w14:paraId="10A34F0A">
      <w:pPr>
        <w:pStyle w:val="6"/>
        <w:rPr>
          <w:color w:val="000000" w:themeColor="text1"/>
          <w:highlight w:val="none"/>
          <w14:textFill>
            <w14:solidFill>
              <w14:schemeClr w14:val="tx1"/>
            </w14:solidFill>
          </w14:textFill>
        </w:rPr>
      </w:pPr>
    </w:p>
    <w:p w14:paraId="7CCEB711">
      <w:pPr>
        <w:pStyle w:val="6"/>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75AE133">
      <w:pPr>
        <w:pStyle w:val="6"/>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2D95CA3">
      <w:pPr>
        <w:pStyle w:val="6"/>
        <w:rPr>
          <w:color w:val="000000" w:themeColor="text1"/>
          <w:highlight w:val="none"/>
          <w14:textFill>
            <w14:solidFill>
              <w14:schemeClr w14:val="tx1"/>
            </w14:solidFill>
          </w14:textFill>
        </w:rPr>
      </w:pPr>
    </w:p>
    <w:p w14:paraId="7444C1C2">
      <w:pPr>
        <w:pStyle w:val="6"/>
        <w:rPr>
          <w:color w:val="000000" w:themeColor="text1"/>
          <w:highlight w:val="none"/>
          <w14:textFill>
            <w14:solidFill>
              <w14:schemeClr w14:val="tx1"/>
            </w14:solidFill>
          </w14:textFill>
        </w:rPr>
      </w:pPr>
    </w:p>
    <w:p w14:paraId="4FAA598C">
      <w:pPr>
        <w:pStyle w:val="6"/>
        <w:rPr>
          <w:color w:val="000000" w:themeColor="text1"/>
          <w:highlight w:val="none"/>
          <w14:textFill>
            <w14:solidFill>
              <w14:schemeClr w14:val="tx1"/>
            </w14:solidFill>
          </w14:textFill>
        </w:rPr>
      </w:pPr>
    </w:p>
    <w:bookmarkEnd w:id="1894"/>
    <w:p w14:paraId="4E5E36AD">
      <w:pPr>
        <w:pStyle w:val="6"/>
        <w:rPr>
          <w:color w:val="000000" w:themeColor="text1"/>
          <w:highlight w:val="none"/>
          <w14:textFill>
            <w14:solidFill>
              <w14:schemeClr w14:val="tx1"/>
            </w14:solidFill>
          </w14:textFill>
        </w:rPr>
      </w:pPr>
    </w:p>
    <w:p w14:paraId="5A9827DE">
      <w:pPr>
        <w:pStyle w:val="6"/>
        <w:rPr>
          <w:color w:val="000000" w:themeColor="text1"/>
          <w:highlight w:val="none"/>
          <w14:textFill>
            <w14:solidFill>
              <w14:schemeClr w14:val="tx1"/>
            </w14:solidFill>
          </w14:textFill>
        </w:rPr>
      </w:pPr>
    </w:p>
    <w:p w14:paraId="7C79415B">
      <w:pPr>
        <w:pStyle w:val="6"/>
        <w:rPr>
          <w:color w:val="000000" w:themeColor="text1"/>
          <w:highlight w:val="none"/>
          <w14:textFill>
            <w14:solidFill>
              <w14:schemeClr w14:val="tx1"/>
            </w14:solidFill>
          </w14:textFill>
        </w:rPr>
      </w:pPr>
    </w:p>
    <w:p w14:paraId="3A176FF0">
      <w:pPr>
        <w:pStyle w:val="6"/>
        <w:rPr>
          <w:color w:val="000000" w:themeColor="text1"/>
          <w:highlight w:val="none"/>
          <w14:textFill>
            <w14:solidFill>
              <w14:schemeClr w14:val="tx1"/>
            </w14:solidFill>
          </w14:textFill>
        </w:rPr>
      </w:pPr>
    </w:p>
    <w:p w14:paraId="5AE57252">
      <w:pPr>
        <w:pStyle w:val="6"/>
        <w:rPr>
          <w:color w:val="000000" w:themeColor="text1"/>
          <w:highlight w:val="none"/>
          <w14:textFill>
            <w14:solidFill>
              <w14:schemeClr w14:val="tx1"/>
            </w14:solidFill>
          </w14:textFill>
        </w:rPr>
      </w:pPr>
    </w:p>
    <w:p w14:paraId="2FC3AA7C">
      <w:pPr>
        <w:pStyle w:val="6"/>
        <w:rPr>
          <w:color w:val="000000" w:themeColor="text1"/>
          <w:highlight w:val="none"/>
          <w14:textFill>
            <w14:solidFill>
              <w14:schemeClr w14:val="tx1"/>
            </w14:solidFill>
          </w14:textFill>
        </w:rPr>
      </w:pPr>
    </w:p>
    <w:p w14:paraId="01005785">
      <w:pPr>
        <w:pStyle w:val="6"/>
        <w:rPr>
          <w:color w:val="000000" w:themeColor="text1"/>
          <w:highlight w:val="none"/>
          <w14:textFill>
            <w14:solidFill>
              <w14:schemeClr w14:val="tx1"/>
            </w14:solidFill>
          </w14:textFill>
        </w:rPr>
      </w:pPr>
    </w:p>
    <w:p w14:paraId="7436606D">
      <w:pPr>
        <w:pStyle w:val="6"/>
        <w:rPr>
          <w:color w:val="000000" w:themeColor="text1"/>
          <w:highlight w:val="none"/>
          <w14:textFill>
            <w14:solidFill>
              <w14:schemeClr w14:val="tx1"/>
            </w14:solidFill>
          </w14:textFill>
        </w:rPr>
      </w:pPr>
    </w:p>
    <w:p w14:paraId="6243D2ED">
      <w:pPr>
        <w:pStyle w:val="6"/>
        <w:rPr>
          <w:color w:val="000000" w:themeColor="text1"/>
          <w:highlight w:val="none"/>
          <w14:textFill>
            <w14:solidFill>
              <w14:schemeClr w14:val="tx1"/>
            </w14:solidFill>
          </w14:textFill>
        </w:rPr>
      </w:pPr>
    </w:p>
    <w:p w14:paraId="4F857047">
      <w:pPr>
        <w:pStyle w:val="6"/>
        <w:rPr>
          <w:color w:val="000000" w:themeColor="text1"/>
          <w:highlight w:val="none"/>
          <w14:textFill>
            <w14:solidFill>
              <w14:schemeClr w14:val="tx1"/>
            </w14:solidFill>
          </w14:textFill>
        </w:rPr>
      </w:pPr>
    </w:p>
    <w:p w14:paraId="57DC998C">
      <w:pPr>
        <w:pStyle w:val="5"/>
        <w:numPr>
          <w:ilvl w:val="0"/>
          <w:numId w:val="0"/>
        </w:numPr>
        <w:rPr>
          <w:color w:val="000000" w:themeColor="text1"/>
          <w:sz w:val="52"/>
          <w:highlight w:val="none"/>
          <w14:textFill>
            <w14:solidFill>
              <w14:schemeClr w14:val="tx1"/>
            </w14:solidFill>
          </w14:textFill>
        </w:rPr>
      </w:pPr>
      <w:bookmarkStart w:id="1937" w:name="_Toc19872"/>
      <w:bookmarkStart w:id="1938" w:name="_Toc456887842"/>
      <w:bookmarkStart w:id="1939" w:name="_Toc456888293"/>
      <w:r>
        <w:rPr>
          <w:rFonts w:hint="eastAsia"/>
          <w:color w:val="000000" w:themeColor="text1"/>
          <w:sz w:val="52"/>
          <w:highlight w:val="none"/>
          <w14:textFill>
            <w14:solidFill>
              <w14:schemeClr w14:val="tx1"/>
            </w14:solidFill>
          </w14:textFill>
        </w:rPr>
        <w:t>其 他 格 式</w:t>
      </w:r>
      <w:bookmarkEnd w:id="1936"/>
      <w:bookmarkEnd w:id="1937"/>
      <w:bookmarkEnd w:id="1938"/>
      <w:bookmarkEnd w:id="1939"/>
    </w:p>
    <w:p w14:paraId="04B35AF8">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响应文件</w:t>
      </w:r>
      <w:r>
        <w:rPr>
          <w:rFonts w:hint="eastAsia" w:ascii="宋体" w:hAnsi="宋体"/>
          <w:b/>
          <w:color w:val="000000" w:themeColor="text1"/>
          <w:sz w:val="36"/>
          <w:highlight w:val="none"/>
          <w14:textFill>
            <w14:solidFill>
              <w14:schemeClr w14:val="tx1"/>
            </w14:solidFill>
          </w14:textFill>
        </w:rPr>
        <w:t>内</w:t>
      </w:r>
      <w:r>
        <w:rPr>
          <w:rFonts w:ascii="宋体" w:hAnsi="宋体"/>
          <w:b/>
          <w:color w:val="000000" w:themeColor="text1"/>
          <w:sz w:val="36"/>
          <w:highlight w:val="none"/>
          <w14:textFill>
            <w14:solidFill>
              <w14:schemeClr w14:val="tx1"/>
            </w14:solidFill>
          </w14:textFill>
        </w:rPr>
        <w:t>）</w:t>
      </w:r>
    </w:p>
    <w:p w14:paraId="151B6983">
      <w:pPr>
        <w:rPr>
          <w:rFonts w:ascii="宋体" w:hAnsi="宋体"/>
          <w:color w:val="000000" w:themeColor="text1"/>
          <w:highlight w:val="none"/>
          <w14:textFill>
            <w14:solidFill>
              <w14:schemeClr w14:val="tx1"/>
            </w14:solidFill>
          </w14:textFill>
        </w:rPr>
      </w:pPr>
    </w:p>
    <w:p w14:paraId="5607768D">
      <w:pPr>
        <w:rPr>
          <w:rFonts w:ascii="宋体" w:hAnsi="宋体"/>
          <w:color w:val="000000" w:themeColor="text1"/>
          <w:highlight w:val="none"/>
          <w14:textFill>
            <w14:solidFill>
              <w14:schemeClr w14:val="tx1"/>
            </w14:solidFill>
          </w14:textFill>
        </w:rPr>
      </w:pPr>
    </w:p>
    <w:p w14:paraId="045DA602">
      <w:pPr>
        <w:rPr>
          <w:rFonts w:ascii="宋体" w:hAnsi="宋体"/>
          <w:color w:val="000000" w:themeColor="text1"/>
          <w:highlight w:val="none"/>
          <w14:textFill>
            <w14:solidFill>
              <w14:schemeClr w14:val="tx1"/>
            </w14:solidFill>
          </w14:textFill>
        </w:rPr>
      </w:pPr>
    </w:p>
    <w:p w14:paraId="1A3919B6">
      <w:pPr>
        <w:rPr>
          <w:rFonts w:ascii="宋体" w:hAnsi="宋体"/>
          <w:color w:val="000000" w:themeColor="text1"/>
          <w:highlight w:val="none"/>
          <w14:textFill>
            <w14:solidFill>
              <w14:schemeClr w14:val="tx1"/>
            </w14:solidFill>
          </w14:textFill>
        </w:rPr>
      </w:pPr>
    </w:p>
    <w:p w14:paraId="4BD98034">
      <w:pPr>
        <w:rPr>
          <w:rFonts w:ascii="宋体" w:hAnsi="宋体"/>
          <w:color w:val="000000" w:themeColor="text1"/>
          <w:highlight w:val="none"/>
          <w14:textFill>
            <w14:solidFill>
              <w14:schemeClr w14:val="tx1"/>
            </w14:solidFill>
          </w14:textFill>
        </w:rPr>
      </w:pPr>
    </w:p>
    <w:p w14:paraId="44AC2898">
      <w:pPr>
        <w:rPr>
          <w:rFonts w:ascii="宋体" w:hAnsi="宋体"/>
          <w:color w:val="000000" w:themeColor="text1"/>
          <w:highlight w:val="none"/>
          <w14:textFill>
            <w14:solidFill>
              <w14:schemeClr w14:val="tx1"/>
            </w14:solidFill>
          </w14:textFill>
        </w:rPr>
      </w:pPr>
    </w:p>
    <w:p w14:paraId="09E34B32">
      <w:pPr>
        <w:rPr>
          <w:rFonts w:ascii="宋体" w:hAnsi="宋体"/>
          <w:color w:val="000000" w:themeColor="text1"/>
          <w:highlight w:val="none"/>
          <w14:textFill>
            <w14:solidFill>
              <w14:schemeClr w14:val="tx1"/>
            </w14:solidFill>
          </w14:textFill>
        </w:rPr>
      </w:pPr>
    </w:p>
    <w:p w14:paraId="32D49358">
      <w:pPr>
        <w:rPr>
          <w:rFonts w:ascii="宋体" w:hAnsi="宋体"/>
          <w:color w:val="000000" w:themeColor="text1"/>
          <w:highlight w:val="none"/>
          <w14:textFill>
            <w14:solidFill>
              <w14:schemeClr w14:val="tx1"/>
            </w14:solidFill>
          </w14:textFill>
        </w:rPr>
      </w:pPr>
    </w:p>
    <w:p w14:paraId="4FC78E9A">
      <w:pPr>
        <w:rPr>
          <w:rFonts w:ascii="宋体" w:hAnsi="宋体"/>
          <w:color w:val="000000" w:themeColor="text1"/>
          <w:highlight w:val="none"/>
          <w14:textFill>
            <w14:solidFill>
              <w14:schemeClr w14:val="tx1"/>
            </w14:solidFill>
          </w14:textFill>
        </w:rPr>
      </w:pPr>
    </w:p>
    <w:p w14:paraId="5AA4F868">
      <w:pPr>
        <w:rPr>
          <w:rFonts w:ascii="宋体" w:hAnsi="宋体"/>
          <w:color w:val="000000" w:themeColor="text1"/>
          <w:highlight w:val="none"/>
          <w14:textFill>
            <w14:solidFill>
              <w14:schemeClr w14:val="tx1"/>
            </w14:solidFill>
          </w14:textFill>
        </w:rPr>
      </w:pPr>
    </w:p>
    <w:p w14:paraId="30DF06A1">
      <w:pPr>
        <w:rPr>
          <w:rFonts w:ascii="宋体" w:hAnsi="宋体"/>
          <w:color w:val="000000" w:themeColor="text1"/>
          <w:highlight w:val="none"/>
          <w14:textFill>
            <w14:solidFill>
              <w14:schemeClr w14:val="tx1"/>
            </w14:solidFill>
          </w14:textFill>
        </w:rPr>
      </w:pPr>
    </w:p>
    <w:p w14:paraId="0CCE5B0C">
      <w:pPr>
        <w:rPr>
          <w:rFonts w:ascii="宋体" w:hAnsi="宋体"/>
          <w:color w:val="000000" w:themeColor="text1"/>
          <w:highlight w:val="none"/>
          <w14:textFill>
            <w14:solidFill>
              <w14:schemeClr w14:val="tx1"/>
            </w14:solidFill>
          </w14:textFill>
        </w:rPr>
      </w:pPr>
    </w:p>
    <w:p w14:paraId="759C5D80">
      <w:pPr>
        <w:rPr>
          <w:rFonts w:ascii="宋体" w:hAnsi="宋体"/>
          <w:color w:val="000000" w:themeColor="text1"/>
          <w:highlight w:val="none"/>
          <w14:textFill>
            <w14:solidFill>
              <w14:schemeClr w14:val="tx1"/>
            </w14:solidFill>
          </w14:textFill>
        </w:rPr>
      </w:pPr>
    </w:p>
    <w:p w14:paraId="1848881F">
      <w:pPr>
        <w:rPr>
          <w:rFonts w:ascii="宋体" w:hAnsi="宋体"/>
          <w:color w:val="000000" w:themeColor="text1"/>
          <w:highlight w:val="none"/>
          <w14:textFill>
            <w14:solidFill>
              <w14:schemeClr w14:val="tx1"/>
            </w14:solidFill>
          </w14:textFill>
        </w:rPr>
      </w:pPr>
    </w:p>
    <w:p w14:paraId="7DBE0166">
      <w:pPr>
        <w:rPr>
          <w:rFonts w:ascii="宋体" w:hAnsi="宋体"/>
          <w:color w:val="000000" w:themeColor="text1"/>
          <w:highlight w:val="none"/>
          <w14:textFill>
            <w14:solidFill>
              <w14:schemeClr w14:val="tx1"/>
            </w14:solidFill>
          </w14:textFill>
        </w:rPr>
      </w:pPr>
    </w:p>
    <w:p w14:paraId="16C092A1">
      <w:pPr>
        <w:rPr>
          <w:rFonts w:ascii="宋体" w:hAnsi="宋体"/>
          <w:color w:val="000000" w:themeColor="text1"/>
          <w:highlight w:val="none"/>
          <w14:textFill>
            <w14:solidFill>
              <w14:schemeClr w14:val="tx1"/>
            </w14:solidFill>
          </w14:textFill>
        </w:rPr>
      </w:pPr>
    </w:p>
    <w:p w14:paraId="32B57958">
      <w:pPr>
        <w:rPr>
          <w:rFonts w:ascii="宋体" w:hAnsi="宋体"/>
          <w:color w:val="000000" w:themeColor="text1"/>
          <w:highlight w:val="none"/>
          <w14:textFill>
            <w14:solidFill>
              <w14:schemeClr w14:val="tx1"/>
            </w14:solidFill>
          </w14:textFill>
        </w:rPr>
      </w:pPr>
    </w:p>
    <w:p w14:paraId="4037BFB7">
      <w:pPr>
        <w:rPr>
          <w:rFonts w:ascii="宋体" w:hAnsi="宋体"/>
          <w:color w:val="000000" w:themeColor="text1"/>
          <w:highlight w:val="none"/>
          <w14:textFill>
            <w14:solidFill>
              <w14:schemeClr w14:val="tx1"/>
            </w14:solidFill>
          </w14:textFill>
        </w:rPr>
      </w:pPr>
    </w:p>
    <w:p w14:paraId="33F3382E">
      <w:pPr>
        <w:rPr>
          <w:rFonts w:ascii="宋体" w:hAnsi="宋体"/>
          <w:color w:val="000000" w:themeColor="text1"/>
          <w:highlight w:val="none"/>
          <w14:textFill>
            <w14:solidFill>
              <w14:schemeClr w14:val="tx1"/>
            </w14:solidFill>
          </w14:textFill>
        </w:rPr>
      </w:pPr>
    </w:p>
    <w:p w14:paraId="47A83F06">
      <w:pPr>
        <w:rPr>
          <w:rFonts w:ascii="宋体" w:hAnsi="宋体"/>
          <w:color w:val="000000" w:themeColor="text1"/>
          <w:highlight w:val="none"/>
          <w14:textFill>
            <w14:solidFill>
              <w14:schemeClr w14:val="tx1"/>
            </w14:solidFill>
          </w14:textFill>
        </w:rPr>
      </w:pPr>
    </w:p>
    <w:p w14:paraId="7553CA82">
      <w:pPr>
        <w:rPr>
          <w:rFonts w:ascii="宋体" w:hAnsi="宋体"/>
          <w:color w:val="000000" w:themeColor="text1"/>
          <w:highlight w:val="none"/>
          <w14:textFill>
            <w14:solidFill>
              <w14:schemeClr w14:val="tx1"/>
            </w14:solidFill>
          </w14:textFill>
        </w:rPr>
      </w:pPr>
    </w:p>
    <w:p w14:paraId="0FE79150">
      <w:pPr>
        <w:rPr>
          <w:rFonts w:ascii="宋体" w:hAnsi="宋体"/>
          <w:color w:val="000000" w:themeColor="text1"/>
          <w:highlight w:val="none"/>
          <w14:textFill>
            <w14:solidFill>
              <w14:schemeClr w14:val="tx1"/>
            </w14:solidFill>
          </w14:textFill>
        </w:rPr>
      </w:pPr>
    </w:p>
    <w:p w14:paraId="0B240F10">
      <w:pPr>
        <w:jc w:val="center"/>
        <w:rPr>
          <w:rFonts w:hint="eastAsia"/>
          <w:b/>
          <w:bCs/>
          <w:color w:val="000000" w:themeColor="text1"/>
          <w:szCs w:val="21"/>
          <w:highlight w:val="none"/>
          <w14:textFill>
            <w14:solidFill>
              <w14:schemeClr w14:val="tx1"/>
            </w14:solidFill>
          </w14:textFill>
        </w:rPr>
      </w:pPr>
      <w:bookmarkStart w:id="1940" w:name="_Hlk534184791"/>
      <w:r>
        <w:rPr>
          <w:rFonts w:hint="eastAsia"/>
          <w:b/>
          <w:bCs/>
          <w:color w:val="000000" w:themeColor="text1"/>
          <w:sz w:val="44"/>
          <w:szCs w:val="44"/>
          <w:highlight w:val="none"/>
          <w14:textFill>
            <w14:solidFill>
              <w14:schemeClr w14:val="tx1"/>
            </w14:solidFill>
          </w14:textFill>
        </w:rPr>
        <w:t>购买标书登记表</w:t>
      </w:r>
    </w:p>
    <w:p w14:paraId="13B721DA">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13B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5637BC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3950B30E">
            <w:pPr>
              <w:rPr>
                <w:rFonts w:hint="eastAsia"/>
                <w:color w:val="000000" w:themeColor="text1"/>
                <w:sz w:val="28"/>
                <w:szCs w:val="28"/>
                <w:highlight w:val="none"/>
                <w14:textFill>
                  <w14:solidFill>
                    <w14:schemeClr w14:val="tx1"/>
                  </w14:solidFill>
                </w14:textFill>
              </w:rPr>
            </w:pPr>
          </w:p>
        </w:tc>
      </w:tr>
      <w:tr w14:paraId="06ED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BC1257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noWrap w:val="0"/>
            <w:vAlign w:val="top"/>
          </w:tcPr>
          <w:p w14:paraId="2C510DC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1D3FA6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76262551">
            <w:pPr>
              <w:rPr>
                <w:rFonts w:hint="eastAsia"/>
                <w:color w:val="000000" w:themeColor="text1"/>
                <w:sz w:val="28"/>
                <w:szCs w:val="28"/>
                <w:highlight w:val="none"/>
                <w14:textFill>
                  <w14:solidFill>
                    <w14:schemeClr w14:val="tx1"/>
                  </w14:solidFill>
                </w14:textFill>
              </w:rPr>
            </w:pPr>
          </w:p>
        </w:tc>
      </w:tr>
      <w:tr w14:paraId="38FB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365AB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noWrap w:val="0"/>
            <w:vAlign w:val="top"/>
          </w:tcPr>
          <w:p w14:paraId="4294F9EF">
            <w:pPr>
              <w:rPr>
                <w:rFonts w:hint="eastAsia"/>
                <w:color w:val="000000" w:themeColor="text1"/>
                <w:sz w:val="28"/>
                <w:szCs w:val="28"/>
                <w:highlight w:val="none"/>
                <w14:textFill>
                  <w14:solidFill>
                    <w14:schemeClr w14:val="tx1"/>
                  </w14:solidFill>
                </w14:textFill>
              </w:rPr>
            </w:pPr>
          </w:p>
        </w:tc>
      </w:tr>
      <w:tr w14:paraId="0389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02460A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52E6470C">
            <w:pPr>
              <w:rPr>
                <w:rFonts w:hint="eastAsia"/>
                <w:color w:val="000000" w:themeColor="text1"/>
                <w:sz w:val="28"/>
                <w:szCs w:val="28"/>
                <w:highlight w:val="none"/>
                <w14:textFill>
                  <w14:solidFill>
                    <w14:schemeClr w14:val="tx1"/>
                  </w14:solidFill>
                </w14:textFill>
              </w:rPr>
            </w:pPr>
          </w:p>
        </w:tc>
      </w:tr>
      <w:tr w14:paraId="483E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FD5F1C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495E697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369DFFE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36F6DDB5">
            <w:pPr>
              <w:rPr>
                <w:rFonts w:hint="eastAsia"/>
                <w:color w:val="000000" w:themeColor="text1"/>
                <w:sz w:val="28"/>
                <w:szCs w:val="28"/>
                <w:highlight w:val="none"/>
                <w14:textFill>
                  <w14:solidFill>
                    <w14:schemeClr w14:val="tx1"/>
                  </w14:solidFill>
                </w14:textFill>
              </w:rPr>
            </w:pPr>
          </w:p>
        </w:tc>
      </w:tr>
      <w:tr w14:paraId="5C12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E5E618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777F895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5850EAF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71C8009E">
            <w:pPr>
              <w:rPr>
                <w:rFonts w:hint="eastAsia"/>
                <w:color w:val="000000" w:themeColor="text1"/>
                <w:sz w:val="28"/>
                <w:szCs w:val="28"/>
                <w:highlight w:val="none"/>
                <w14:textFill>
                  <w14:solidFill>
                    <w14:schemeClr w14:val="tx1"/>
                  </w14:solidFill>
                </w14:textFill>
              </w:rPr>
            </w:pPr>
          </w:p>
        </w:tc>
      </w:tr>
      <w:tr w14:paraId="5A3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5B7186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1B897398">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1AD94D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57B9B2F7">
            <w:pPr>
              <w:rPr>
                <w:rFonts w:hint="eastAsia"/>
                <w:color w:val="000000" w:themeColor="text1"/>
                <w:sz w:val="28"/>
                <w:szCs w:val="28"/>
                <w:highlight w:val="none"/>
                <w14:textFill>
                  <w14:solidFill>
                    <w14:schemeClr w14:val="tx1"/>
                  </w14:solidFill>
                </w14:textFill>
              </w:rPr>
            </w:pPr>
          </w:p>
        </w:tc>
      </w:tr>
      <w:tr w14:paraId="2345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ABB588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28F0AE7E">
            <w:pPr>
              <w:rPr>
                <w:rFonts w:hint="eastAsia"/>
                <w:color w:val="000000" w:themeColor="text1"/>
                <w:sz w:val="28"/>
                <w:szCs w:val="28"/>
                <w:highlight w:val="none"/>
                <w14:textFill>
                  <w14:solidFill>
                    <w14:schemeClr w14:val="tx1"/>
                  </w14:solidFill>
                </w14:textFill>
              </w:rPr>
            </w:pPr>
          </w:p>
        </w:tc>
      </w:tr>
      <w:tr w14:paraId="78D6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F47377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4AB5C9A5">
            <w:pPr>
              <w:rPr>
                <w:rFonts w:hint="eastAsia"/>
                <w:color w:val="000000" w:themeColor="text1"/>
                <w:sz w:val="28"/>
                <w:szCs w:val="28"/>
                <w:highlight w:val="none"/>
                <w14:textFill>
                  <w14:solidFill>
                    <w14:schemeClr w14:val="tx1"/>
                  </w14:solidFill>
                </w14:textFill>
              </w:rPr>
            </w:pPr>
          </w:p>
        </w:tc>
      </w:tr>
      <w:tr w14:paraId="4A49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E5CC8B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264A860">
            <w:pPr>
              <w:rPr>
                <w:rFonts w:hint="eastAsia"/>
                <w:color w:val="000000" w:themeColor="text1"/>
                <w:sz w:val="28"/>
                <w:szCs w:val="28"/>
                <w:highlight w:val="none"/>
                <w14:textFill>
                  <w14:solidFill>
                    <w14:schemeClr w14:val="tx1"/>
                  </w14:solidFill>
                </w14:textFill>
              </w:rPr>
            </w:pPr>
          </w:p>
        </w:tc>
      </w:tr>
    </w:tbl>
    <w:p w14:paraId="69EA8D80">
      <w:pPr>
        <w:spacing w:line="360" w:lineRule="auto"/>
        <w:jc w:val="center"/>
        <w:rPr>
          <w:rFonts w:hint="eastAsia" w:ascii="宋体" w:hAnsi="宋体"/>
          <w:b/>
          <w:color w:val="000000" w:themeColor="text1"/>
          <w:sz w:val="24"/>
          <w:highlight w:val="none"/>
          <w14:textFill>
            <w14:solidFill>
              <w14:schemeClr w14:val="tx1"/>
            </w14:solidFill>
          </w14:textFill>
        </w:rPr>
      </w:pPr>
    </w:p>
    <w:p w14:paraId="03AC12D9">
      <w:pPr>
        <w:spacing w:line="360" w:lineRule="auto"/>
        <w:jc w:val="center"/>
        <w:rPr>
          <w:rFonts w:hint="eastAsia" w:ascii="宋体" w:hAnsi="宋体"/>
          <w:b/>
          <w:color w:val="000000" w:themeColor="text1"/>
          <w:sz w:val="24"/>
          <w:highlight w:val="none"/>
          <w14:textFill>
            <w14:solidFill>
              <w14:schemeClr w14:val="tx1"/>
            </w14:solidFill>
          </w14:textFill>
        </w:rPr>
      </w:pPr>
    </w:p>
    <w:p w14:paraId="7A3D25AE">
      <w:pPr>
        <w:spacing w:line="360" w:lineRule="auto"/>
        <w:jc w:val="center"/>
        <w:rPr>
          <w:rFonts w:hint="eastAsia" w:ascii="宋体" w:hAnsi="宋体"/>
          <w:b/>
          <w:color w:val="000000" w:themeColor="text1"/>
          <w:sz w:val="24"/>
          <w:highlight w:val="none"/>
          <w14:textFill>
            <w14:solidFill>
              <w14:schemeClr w14:val="tx1"/>
            </w14:solidFill>
          </w14:textFill>
        </w:rPr>
      </w:pPr>
    </w:p>
    <w:p w14:paraId="1E9130B3">
      <w:pPr>
        <w:spacing w:line="360" w:lineRule="auto"/>
        <w:jc w:val="center"/>
        <w:rPr>
          <w:rFonts w:hint="eastAsia" w:ascii="宋体" w:hAnsi="宋体"/>
          <w:b/>
          <w:color w:val="000000" w:themeColor="text1"/>
          <w:sz w:val="24"/>
          <w:highlight w:val="none"/>
          <w14:textFill>
            <w14:solidFill>
              <w14:schemeClr w14:val="tx1"/>
            </w14:solidFill>
          </w14:textFill>
        </w:rPr>
      </w:pPr>
    </w:p>
    <w:p w14:paraId="1AD0FCA7">
      <w:pPr>
        <w:spacing w:line="360" w:lineRule="auto"/>
        <w:jc w:val="center"/>
        <w:rPr>
          <w:rFonts w:hint="eastAsia" w:ascii="宋体" w:hAnsi="宋体"/>
          <w:b/>
          <w:color w:val="000000" w:themeColor="text1"/>
          <w:sz w:val="24"/>
          <w:highlight w:val="none"/>
          <w14:textFill>
            <w14:solidFill>
              <w14:schemeClr w14:val="tx1"/>
            </w14:solidFill>
          </w14:textFill>
        </w:rPr>
      </w:pPr>
    </w:p>
    <w:p w14:paraId="747EA423">
      <w:pPr>
        <w:spacing w:line="360" w:lineRule="auto"/>
        <w:jc w:val="center"/>
        <w:rPr>
          <w:rFonts w:hint="eastAsia" w:ascii="宋体" w:hAnsi="宋体"/>
          <w:b/>
          <w:color w:val="000000" w:themeColor="text1"/>
          <w:sz w:val="24"/>
          <w:highlight w:val="none"/>
          <w14:textFill>
            <w14:solidFill>
              <w14:schemeClr w14:val="tx1"/>
            </w14:solidFill>
          </w14:textFill>
        </w:rPr>
      </w:pPr>
    </w:p>
    <w:p w14:paraId="2D2BFD3E">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3A58544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71058DFD">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5794B75">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响应供应商</w:t>
      </w:r>
      <w:r>
        <w:rPr>
          <w:rFonts w:hint="eastAsia" w:ascii="宋体" w:hAnsi="宋体"/>
          <w:b/>
          <w:color w:val="000000" w:themeColor="text1"/>
          <w:szCs w:val="21"/>
          <w:highlight w:val="none"/>
          <w14:textFill>
            <w14:solidFill>
              <w14:schemeClr w14:val="tx1"/>
            </w14:solidFill>
          </w14:textFill>
        </w:rPr>
        <w:t>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格式的组成部分。</w:t>
      </w:r>
    </w:p>
    <w:p w14:paraId="13646F96">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0F634B15">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BA4961C">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14:paraId="0A4AB92F">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13456D6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遴选</w:t>
      </w:r>
      <w:r>
        <w:rPr>
          <w:rFonts w:hint="eastAsia" w:ascii="宋体" w:hAnsi="宋体"/>
          <w:color w:val="000000" w:themeColor="text1"/>
          <w:sz w:val="24"/>
          <w:highlight w:val="none"/>
          <w14:textFill>
            <w14:solidFill>
              <w14:schemeClr w14:val="tx1"/>
            </w14:solidFill>
          </w14:textFill>
        </w:rPr>
        <w:t>（或报价）活动，现有以下几个内容（或条款）存在疑问（或无法理解），特提出询问。</w:t>
      </w:r>
    </w:p>
    <w:p w14:paraId="6B35F71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813BA0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022DB52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A44387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7A146D8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68FD82F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3DA9F6E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0435CBF">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4B671276">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81A884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81F9127">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4691982D">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43B18ED">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5231B864">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185132E">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14:paraId="1742600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1D47C5D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57066B9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6D5E37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68AB416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58C420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67C371D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53F4B48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983D09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7002136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2B3A83A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7668246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6DF93B2D">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1ABD0F5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6730254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3DC0FAA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8F0F20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6AF13F3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709BA16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D5B404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918B8ED">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5A4E4E0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1540B23D">
      <w:pPr>
        <w:rPr>
          <w:rFonts w:ascii="宋体" w:hAnsi="宋体"/>
          <w:color w:val="000000" w:themeColor="text1"/>
          <w:sz w:val="24"/>
          <w:highlight w:val="none"/>
          <w14:textFill>
            <w14:solidFill>
              <w14:schemeClr w14:val="tx1"/>
            </w14:solidFill>
          </w14:textFill>
        </w:rPr>
      </w:pPr>
    </w:p>
    <w:p w14:paraId="58C67D78">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6994F33E">
      <w:pPr>
        <w:rPr>
          <w:rFonts w:ascii="宋体" w:hAnsi="宋体"/>
          <w:color w:val="000000" w:themeColor="text1"/>
          <w:sz w:val="24"/>
          <w:highlight w:val="none"/>
          <w14:textFill>
            <w14:solidFill>
              <w14:schemeClr w14:val="tx1"/>
            </w14:solidFill>
          </w14:textFill>
        </w:rPr>
      </w:pPr>
    </w:p>
    <w:p w14:paraId="17848BA0">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D9D694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E7A0AB0">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CB5C74C">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54CD898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193706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0B6780D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2460C8D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74D3FF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44FEA80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4E25C5B4">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1940"/>
    <w:p w14:paraId="608FFA7D">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1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37FE9">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F45B">
    <w:pPr>
      <w:pStyle w:val="30"/>
      <w:framePr w:wrap="around" w:vAnchor="text" w:hAnchor="margin" w:xAlign="center" w:y="1"/>
      <w:rPr>
        <w:rStyle w:val="52"/>
      </w:rPr>
    </w:pPr>
    <w:r>
      <w:fldChar w:fldCharType="begin"/>
    </w:r>
    <w:r>
      <w:rPr>
        <w:rStyle w:val="52"/>
      </w:rPr>
      <w:instrText xml:space="preserve">PAGE  </w:instrText>
    </w:r>
    <w:r>
      <w:fldChar w:fldCharType="end"/>
    </w:r>
  </w:p>
  <w:p w14:paraId="53E6D10D">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89CF">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7AD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D2E8">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1F11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A765">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E02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8C9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6B93">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83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DF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1">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3">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6">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7">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9">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2">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5">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6">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7">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8">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9">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1">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2">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4">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5">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15"/>
  </w:num>
  <w:num w:numId="3">
    <w:abstractNumId w:val="16"/>
  </w:num>
  <w:num w:numId="4">
    <w:abstractNumId w:val="11"/>
  </w:num>
  <w:num w:numId="5">
    <w:abstractNumId w:val="12"/>
  </w:num>
  <w:num w:numId="6">
    <w:abstractNumId w:val="25"/>
  </w:num>
  <w:num w:numId="7">
    <w:abstractNumId w:val="0"/>
  </w:num>
  <w:num w:numId="8">
    <w:abstractNumId w:val="4"/>
  </w:num>
  <w:num w:numId="9">
    <w:abstractNumId w:val="22"/>
  </w:num>
  <w:num w:numId="10">
    <w:abstractNumId w:val="10"/>
  </w:num>
  <w:num w:numId="11">
    <w:abstractNumId w:val="6"/>
  </w:num>
  <w:num w:numId="12">
    <w:abstractNumId w:val="24"/>
  </w:num>
  <w:num w:numId="13">
    <w:abstractNumId w:val="17"/>
  </w:num>
  <w:num w:numId="14">
    <w:abstractNumId w:val="23"/>
  </w:num>
  <w:num w:numId="15">
    <w:abstractNumId w:val="9"/>
  </w:num>
  <w:num w:numId="16">
    <w:abstractNumId w:val="8"/>
  </w:num>
  <w:num w:numId="17">
    <w:abstractNumId w:val="14"/>
  </w:num>
  <w:num w:numId="18">
    <w:abstractNumId w:val="1"/>
  </w:num>
  <w:num w:numId="19">
    <w:abstractNumId w:val="5"/>
  </w:num>
  <w:num w:numId="20">
    <w:abstractNumId w:val="3"/>
  </w:num>
  <w:num w:numId="21">
    <w:abstractNumId w:val="26"/>
  </w:num>
  <w:num w:numId="22">
    <w:abstractNumId w:val="13"/>
  </w:num>
  <w:num w:numId="23">
    <w:abstractNumId w:val="18"/>
  </w:num>
  <w:num w:numId="24">
    <w:abstractNumId w:val="19"/>
  </w:num>
  <w:num w:numId="25">
    <w:abstractNumId w:val="2"/>
  </w:num>
  <w:num w:numId="26">
    <w:abstractNumId w:val="7"/>
  </w:num>
  <w:num w:numId="2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17E"/>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0A2A2B"/>
    <w:rsid w:val="02310E2D"/>
    <w:rsid w:val="02513AD3"/>
    <w:rsid w:val="055D5421"/>
    <w:rsid w:val="06475B39"/>
    <w:rsid w:val="07E12D81"/>
    <w:rsid w:val="097F381D"/>
    <w:rsid w:val="0B056BA9"/>
    <w:rsid w:val="0B833A2A"/>
    <w:rsid w:val="0BCD78B8"/>
    <w:rsid w:val="0C44029C"/>
    <w:rsid w:val="0C7543C8"/>
    <w:rsid w:val="0CFD2B89"/>
    <w:rsid w:val="0D0C38FA"/>
    <w:rsid w:val="0DAE3B18"/>
    <w:rsid w:val="0E2E5AB0"/>
    <w:rsid w:val="0E30321A"/>
    <w:rsid w:val="0EB82544"/>
    <w:rsid w:val="0ECE669B"/>
    <w:rsid w:val="0FEF50EF"/>
    <w:rsid w:val="10EA14F6"/>
    <w:rsid w:val="141D01ED"/>
    <w:rsid w:val="1454564B"/>
    <w:rsid w:val="167F7E34"/>
    <w:rsid w:val="175E693E"/>
    <w:rsid w:val="18DF505A"/>
    <w:rsid w:val="19C534ED"/>
    <w:rsid w:val="19DD6175"/>
    <w:rsid w:val="1A230556"/>
    <w:rsid w:val="1C991E61"/>
    <w:rsid w:val="1DC87107"/>
    <w:rsid w:val="204F7E4F"/>
    <w:rsid w:val="21224D81"/>
    <w:rsid w:val="21CF5CF2"/>
    <w:rsid w:val="21F0084A"/>
    <w:rsid w:val="222039B6"/>
    <w:rsid w:val="222B739A"/>
    <w:rsid w:val="22427039"/>
    <w:rsid w:val="225B7ADD"/>
    <w:rsid w:val="22AB7731"/>
    <w:rsid w:val="25E24D5B"/>
    <w:rsid w:val="272A05E2"/>
    <w:rsid w:val="27585211"/>
    <w:rsid w:val="27AE2A17"/>
    <w:rsid w:val="27C056BB"/>
    <w:rsid w:val="27F96020"/>
    <w:rsid w:val="2802510C"/>
    <w:rsid w:val="28F462CE"/>
    <w:rsid w:val="2A515672"/>
    <w:rsid w:val="2A7C19A5"/>
    <w:rsid w:val="2BC16D67"/>
    <w:rsid w:val="2BCF1430"/>
    <w:rsid w:val="2D2D342B"/>
    <w:rsid w:val="2EF94517"/>
    <w:rsid w:val="30534F57"/>
    <w:rsid w:val="30F36D0F"/>
    <w:rsid w:val="33C33F64"/>
    <w:rsid w:val="342C193B"/>
    <w:rsid w:val="35262FD6"/>
    <w:rsid w:val="35EA47BC"/>
    <w:rsid w:val="36017065"/>
    <w:rsid w:val="36C64B97"/>
    <w:rsid w:val="37F25EB9"/>
    <w:rsid w:val="381476C1"/>
    <w:rsid w:val="38593838"/>
    <w:rsid w:val="3A8D5704"/>
    <w:rsid w:val="3CDB69FF"/>
    <w:rsid w:val="3D5679A4"/>
    <w:rsid w:val="3DA357BE"/>
    <w:rsid w:val="3DC2542D"/>
    <w:rsid w:val="3EDC45A2"/>
    <w:rsid w:val="416431E8"/>
    <w:rsid w:val="41F81C8B"/>
    <w:rsid w:val="430B340E"/>
    <w:rsid w:val="45610B8F"/>
    <w:rsid w:val="45F0646A"/>
    <w:rsid w:val="46092B0B"/>
    <w:rsid w:val="46255B35"/>
    <w:rsid w:val="463329AC"/>
    <w:rsid w:val="47B03BA9"/>
    <w:rsid w:val="47E44F80"/>
    <w:rsid w:val="47FD079B"/>
    <w:rsid w:val="4AFD5D93"/>
    <w:rsid w:val="4B29302C"/>
    <w:rsid w:val="4BE10A3F"/>
    <w:rsid w:val="4C450FFB"/>
    <w:rsid w:val="4DAE15C6"/>
    <w:rsid w:val="4E04493F"/>
    <w:rsid w:val="4F284C07"/>
    <w:rsid w:val="4FCC5281"/>
    <w:rsid w:val="4FD02566"/>
    <w:rsid w:val="510E2E01"/>
    <w:rsid w:val="511968B3"/>
    <w:rsid w:val="512A18AC"/>
    <w:rsid w:val="51A92092"/>
    <w:rsid w:val="51D05FAF"/>
    <w:rsid w:val="525D4B58"/>
    <w:rsid w:val="53892DB3"/>
    <w:rsid w:val="547E6196"/>
    <w:rsid w:val="5497438F"/>
    <w:rsid w:val="54EA382C"/>
    <w:rsid w:val="55A376D3"/>
    <w:rsid w:val="576E0066"/>
    <w:rsid w:val="57E427B4"/>
    <w:rsid w:val="5A6C09D0"/>
    <w:rsid w:val="5DA54794"/>
    <w:rsid w:val="5F521D1D"/>
    <w:rsid w:val="604A517F"/>
    <w:rsid w:val="604A6396"/>
    <w:rsid w:val="60760A2E"/>
    <w:rsid w:val="61F00E4B"/>
    <w:rsid w:val="62E96ED1"/>
    <w:rsid w:val="63212F23"/>
    <w:rsid w:val="64D21405"/>
    <w:rsid w:val="651F46C6"/>
    <w:rsid w:val="65C56BAC"/>
    <w:rsid w:val="66250BF8"/>
    <w:rsid w:val="693949E9"/>
    <w:rsid w:val="693B7D5A"/>
    <w:rsid w:val="6A54159E"/>
    <w:rsid w:val="6A8B3BD0"/>
    <w:rsid w:val="6B5D7734"/>
    <w:rsid w:val="6BAE1F07"/>
    <w:rsid w:val="6BE324B2"/>
    <w:rsid w:val="6C9402E1"/>
    <w:rsid w:val="6DCA4DCB"/>
    <w:rsid w:val="6E615BFD"/>
    <w:rsid w:val="70C1323B"/>
    <w:rsid w:val="71D074AE"/>
    <w:rsid w:val="72990482"/>
    <w:rsid w:val="75051529"/>
    <w:rsid w:val="753460D9"/>
    <w:rsid w:val="756274F0"/>
    <w:rsid w:val="7611657C"/>
    <w:rsid w:val="765C05C3"/>
    <w:rsid w:val="7A3B3C24"/>
    <w:rsid w:val="7A5E5F9F"/>
    <w:rsid w:val="7A6C58B0"/>
    <w:rsid w:val="7AA80E99"/>
    <w:rsid w:val="7B4524BD"/>
    <w:rsid w:val="7C352D2F"/>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6"/>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108"/>
    <w:qFormat/>
    <w:uiPriority w:val="0"/>
    <w:pPr>
      <w:keepNext/>
      <w:keepLines/>
      <w:spacing w:before="280" w:after="290" w:line="376" w:lineRule="auto"/>
      <w:outlineLvl w:val="4"/>
    </w:pPr>
    <w:rPr>
      <w:b/>
      <w:sz w:val="28"/>
      <w:szCs w:val="20"/>
    </w:rPr>
  </w:style>
  <w:style w:type="paragraph" w:styleId="10">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113"/>
    <w:qFormat/>
    <w:uiPriority w:val="0"/>
    <w:pPr>
      <w:keepNext/>
      <w:keepLines/>
      <w:spacing w:before="240" w:after="64" w:line="320" w:lineRule="auto"/>
      <w:outlineLvl w:val="6"/>
    </w:pPr>
    <w:rPr>
      <w:b/>
      <w:sz w:val="24"/>
      <w:szCs w:val="20"/>
    </w:rPr>
  </w:style>
  <w:style w:type="paragraph" w:styleId="12">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qFormat/>
    <w:uiPriority w:val="0"/>
    <w:pPr>
      <w:spacing w:after="120"/>
    </w:pPr>
  </w:style>
  <w:style w:type="paragraph" w:styleId="3">
    <w:name w:val="Title"/>
    <w:basedOn w:val="1"/>
    <w:next w:val="1"/>
    <w:link w:val="127"/>
    <w:qFormat/>
    <w:uiPriority w:val="0"/>
    <w:pPr>
      <w:spacing w:before="240" w:after="60"/>
      <w:jc w:val="center"/>
      <w:outlineLvl w:val="0"/>
    </w:pPr>
    <w:rPr>
      <w:rFonts w:ascii="Cambria" w:hAnsi="Cambria"/>
      <w:b/>
      <w:bCs/>
      <w:sz w:val="32"/>
      <w:szCs w:val="32"/>
    </w:r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3"/>
    <w:qFormat/>
    <w:uiPriority w:val="0"/>
    <w:pPr>
      <w:spacing w:line="360" w:lineRule="auto"/>
      <w:jc w:val="left"/>
    </w:pPr>
    <w:rPr>
      <w:sz w:val="24"/>
    </w:rPr>
  </w:style>
  <w:style w:type="paragraph" w:styleId="19">
    <w:name w:val="Body Text 3"/>
    <w:basedOn w:val="1"/>
    <w:link w:val="309"/>
    <w:qFormat/>
    <w:uiPriority w:val="0"/>
    <w:pPr>
      <w:widowControl/>
      <w:spacing w:after="120"/>
      <w:jc w:val="left"/>
    </w:pPr>
    <w:rPr>
      <w:kern w:val="0"/>
      <w:sz w:val="16"/>
      <w:szCs w:val="16"/>
    </w:r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6"/>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5"/>
    <w:qFormat/>
    <w:uiPriority w:val="0"/>
    <w:pPr>
      <w:numPr>
        <w:ilvl w:val="0"/>
        <w:numId w:val="4"/>
      </w:numPr>
      <w:ind w:left="100" w:leftChars="2500"/>
    </w:pPr>
  </w:style>
  <w:style w:type="paragraph" w:styleId="28">
    <w:name w:val="Body Text Indent 2"/>
    <w:basedOn w:val="1"/>
    <w:link w:val="73"/>
    <w:qFormat/>
    <w:uiPriority w:val="0"/>
    <w:pPr>
      <w:spacing w:line="480" w:lineRule="exact"/>
      <w:ind w:left="810" w:firstLine="675"/>
    </w:pPr>
    <w:rPr>
      <w:rFonts w:eastAsia="仿宋_GB2312"/>
      <w:sz w:val="30"/>
      <w:szCs w:val="20"/>
    </w:rPr>
  </w:style>
  <w:style w:type="paragraph" w:styleId="29">
    <w:name w:val="Balloon Text"/>
    <w:basedOn w:val="1"/>
    <w:link w:val="88"/>
    <w:qFormat/>
    <w:uiPriority w:val="0"/>
    <w:rPr>
      <w:sz w:val="18"/>
      <w:szCs w:val="18"/>
    </w:rPr>
  </w:style>
  <w:style w:type="paragraph" w:styleId="30">
    <w:name w:val="footer"/>
    <w:basedOn w:val="1"/>
    <w:link w:val="134"/>
    <w:qFormat/>
    <w:uiPriority w:val="0"/>
    <w:pPr>
      <w:tabs>
        <w:tab w:val="center" w:pos="4153"/>
        <w:tab w:val="right" w:pos="8306"/>
      </w:tabs>
      <w:snapToGrid w:val="0"/>
      <w:jc w:val="left"/>
    </w:pPr>
    <w:rPr>
      <w:sz w:val="18"/>
      <w:szCs w:val="20"/>
    </w:rPr>
  </w:style>
  <w:style w:type="paragraph" w:styleId="31">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footnote text"/>
    <w:basedOn w:val="1"/>
    <w:qFormat/>
    <w:uiPriority w:val="0"/>
    <w:pPr>
      <w:widowControl w:val="0"/>
      <w:snapToGrid w:val="0"/>
      <w:jc w:val="left"/>
      <w:textAlignment w:val="auto"/>
    </w:pPr>
    <w:rPr>
      <w:color w:val="auto"/>
      <w:kern w:val="2"/>
      <w:sz w:val="18"/>
      <w:szCs w:val="18"/>
    </w:r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3"/>
    <w:qFormat/>
    <w:uiPriority w:val="0"/>
    <w:pPr>
      <w:spacing w:line="360" w:lineRule="auto"/>
    </w:pPr>
    <w:rPr>
      <w:rFonts w:ascii="仿宋_GB2312" w:eastAsia="仿宋_GB2312"/>
      <w:sz w:val="32"/>
    </w:rPr>
  </w:style>
  <w:style w:type="paragraph" w:styleId="43">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Body Text First Indent"/>
    <w:basedOn w:val="2"/>
    <w:link w:val="135"/>
    <w:qFormat/>
    <w:uiPriority w:val="0"/>
    <w:pPr>
      <w:ind w:firstLine="100" w:firstLineChars="100"/>
    </w:pPr>
    <w:rPr>
      <w:rFonts w:ascii="Calibri" w:hAnsi="Calibri"/>
      <w:szCs w:val="22"/>
    </w:rPr>
  </w:style>
  <w:style w:type="paragraph" w:styleId="47">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7"/>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8"/>
    <w:qFormat/>
    <w:uiPriority w:val="0"/>
    <w:rPr>
      <w:rFonts w:eastAsia="仿宋_GB2312"/>
      <w:kern w:val="2"/>
      <w:sz w:val="30"/>
      <w:lang w:val="en-US" w:eastAsia="zh-CN" w:bidi="ar-SA"/>
    </w:rPr>
  </w:style>
  <w:style w:type="character" w:customStyle="1" w:styleId="74">
    <w:name w:val="正文文本缩进 3 Char"/>
    <w:link w:val="39"/>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2"/>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9"/>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6 Char"/>
    <w:link w:val="10"/>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8"/>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2"/>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2"/>
    <w:qFormat/>
    <w:uiPriority w:val="0"/>
    <w:rPr>
      <w:rFonts w:ascii="仿宋_GB2312" w:eastAsia="仿宋_GB2312"/>
      <w:kern w:val="2"/>
      <w:sz w:val="32"/>
      <w:szCs w:val="24"/>
      <w:lang w:val="en-US" w:eastAsia="zh-CN" w:bidi="ar-SA"/>
    </w:rPr>
  </w:style>
  <w:style w:type="character" w:customStyle="1" w:styleId="104">
    <w:name w:val="标题 2 Char1"/>
    <w:link w:val="5"/>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9"/>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1"/>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7"/>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3"/>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4"/>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9"/>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8"/>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9"/>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正文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12">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13">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14">
    <w:name w:val="AnnotationText"/>
    <w:basedOn w:val="1"/>
    <w:autoRedefine/>
    <w:qFormat/>
    <w:uiPriority w:val="0"/>
    <w:pPr>
      <w:jc w:val="left"/>
      <w:textAlignment w:val="baseline"/>
    </w:pPr>
  </w:style>
  <w:style w:type="paragraph" w:customStyle="1" w:styleId="315">
    <w:name w:val="null3"/>
    <w:hidden/>
    <w:qFormat/>
    <w:uiPriority w:val="0"/>
    <w:rPr>
      <w:rFonts w:hint="eastAsia" w:asciiTheme="minorHAnsi" w:hAnsiTheme="minorHAnsi" w:eastAsiaTheme="minorEastAsia" w:cstheme="minorBidi"/>
      <w:lang w:val="en-US" w:eastAsia="zh-Hans"/>
    </w:rPr>
  </w:style>
  <w:style w:type="paragraph" w:customStyle="1" w:styleId="31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5291DE26">
          <w:pPr>
            <w:pStyle w:val="43"/>
          </w:pPr>
          <w:r>
            <w:rPr>
              <w:rStyle w:val="4"/>
              <w:rFonts w:hint="eastAsia"/>
              <w:color w:val="000000" w:themeColor="text1"/>
              <w14:textFill>
                <w14:solidFill>
                  <w14:schemeClr w14:val="tx1"/>
                </w14:solidFill>
              </w14:textFill>
            </w:rPr>
            <w:t>年  月  日</w:t>
          </w:r>
        </w:p>
      </w:docPartBody>
    </w:docPart>
    <w:docPart>
      <w:docPartPr>
        <w:name w:val="{9e256c0a-412d-49d2-84a1-73783473d960}"/>
        <w:style w:val=""/>
        <w:category>
          <w:name w:val="常规"/>
          <w:gallery w:val="placeholder"/>
        </w:category>
        <w:types>
          <w:type w:val="bbPlcHdr"/>
        </w:types>
        <w:behaviors>
          <w:behavior w:val="content"/>
        </w:behaviors>
        <w:description w:val=""/>
        <w:guid w:val="{9e256c0a-412d-49d2-84a1-73783473d960}"/>
      </w:docPartPr>
      <w:docPartBody>
        <w:p w14:paraId="5731FF27">
          <w:pPr>
            <w:pStyle w:val="43"/>
          </w:pPr>
          <w:r>
            <w:rPr>
              <w:rStyle w:val="4"/>
              <w:rFonts w:hint="eastAsia"/>
              <w:color w:val="000000" w:themeColor="text1"/>
              <w14:textFill>
                <w14:solidFill>
                  <w14:schemeClr w14:val="tx1"/>
                </w14:solidFill>
              </w14:textFill>
            </w:rPr>
            <w:t>年  月  日</w:t>
          </w:r>
        </w:p>
      </w:docPartBody>
    </w:docPart>
    <w:docPart>
      <w:docPartPr>
        <w:name w:val="{82bd53fe-898a-4e65-ae24-961b1c0a374e}"/>
        <w:style w:val=""/>
        <w:category>
          <w:name w:val="常规"/>
          <w:gallery w:val="placeholder"/>
        </w:category>
        <w:types>
          <w:type w:val="bbPlcHdr"/>
        </w:types>
        <w:behaviors>
          <w:behavior w:val="content"/>
        </w:behaviors>
        <w:description w:val=""/>
        <w:guid w:val="{82bd53fe-898a-4e65-ae24-961b1c0a374e}"/>
      </w:docPartPr>
      <w:docPartBody>
        <w:p w14:paraId="7521E8C5">
          <w:pPr>
            <w:pStyle w:val="43"/>
          </w:pPr>
          <w:r>
            <w:rPr>
              <w:rStyle w:val="4"/>
              <w:rFonts w:hint="eastAsia"/>
              <w:color w:val="000000" w:themeColor="text1"/>
              <w14:textFill>
                <w14:solidFill>
                  <w14:schemeClr w14:val="tx1"/>
                </w14:solidFill>
              </w14:textFill>
            </w:rPr>
            <w:t>年  月  日</w:t>
          </w:r>
        </w:p>
      </w:docPartBody>
    </w:docPart>
    <w:docPart>
      <w:docPartPr>
        <w:name w:val="{2d3c4959-a632-4787-97f3-598255e51155}"/>
        <w:style w:val=""/>
        <w:category>
          <w:name w:val="常规"/>
          <w:gallery w:val="placeholder"/>
        </w:category>
        <w:types>
          <w:type w:val="bbPlcHdr"/>
        </w:types>
        <w:behaviors>
          <w:behavior w:val="content"/>
        </w:behaviors>
        <w:description w:val=""/>
        <w:guid w:val="{2d3c4959-a632-4787-97f3-598255e51155}"/>
      </w:docPartPr>
      <w:docPartBody>
        <w:p w14:paraId="555DB58D">
          <w:pPr>
            <w:pStyle w:val="43"/>
          </w:pPr>
          <w:r>
            <w:rPr>
              <w:rStyle w:val="4"/>
              <w:rFonts w:hint="eastAsia"/>
              <w:color w:val="000000" w:themeColor="text1"/>
              <w14:textFill>
                <w14:solidFill>
                  <w14:schemeClr w14:val="tx1"/>
                </w14:solidFill>
              </w14:textFill>
            </w:rPr>
            <w:t>年  月  日</w:t>
          </w:r>
        </w:p>
      </w:docPartBody>
    </w:docPart>
    <w:docPart>
      <w:docPartPr>
        <w:name w:val="{27143f01-101a-4449-a649-669de6934d14}"/>
        <w:style w:val=""/>
        <w:category>
          <w:name w:val="常规"/>
          <w:gallery w:val="placeholder"/>
        </w:category>
        <w:types>
          <w:type w:val="bbPlcHdr"/>
        </w:types>
        <w:behaviors>
          <w:behavior w:val="content"/>
        </w:behaviors>
        <w:description w:val=""/>
        <w:guid w:val="{27143f01-101a-4449-a649-669de6934d14}"/>
      </w:docPartPr>
      <w:docPartBody>
        <w:p w14:paraId="51145B25">
          <w:pPr>
            <w:pStyle w:val="43"/>
          </w:pPr>
          <w:r>
            <w:rPr>
              <w:rStyle w:val="4"/>
              <w:rFonts w:hint="eastAsia"/>
              <w:color w:val="000000" w:themeColor="text1"/>
              <w14:textFill>
                <w14:solidFill>
                  <w14:schemeClr w14:val="tx1"/>
                </w14:solidFill>
              </w14:textFill>
            </w:rPr>
            <w:t>年  月  日</w:t>
          </w:r>
        </w:p>
      </w:docPartBody>
    </w:docPart>
    <w:docPart>
      <w:docPartPr>
        <w:name w:val="{1364a72e-765c-4741-9646-bdd0cba8e03e}"/>
        <w:style w:val=""/>
        <w:category>
          <w:name w:val="常规"/>
          <w:gallery w:val="placeholder"/>
        </w:category>
        <w:types>
          <w:type w:val="bbPlcHdr"/>
        </w:types>
        <w:behaviors>
          <w:behavior w:val="content"/>
        </w:behaviors>
        <w:description w:val=""/>
        <w:guid w:val="{1364a72e-765c-4741-9646-bdd0cba8e03e}"/>
      </w:docPartPr>
      <w:docPartBody>
        <w:p w14:paraId="10C81FF3">
          <w:pPr>
            <w:pStyle w:val="43"/>
          </w:pPr>
          <w:r>
            <w:rPr>
              <w:rStyle w:val="4"/>
              <w:rFonts w:hint="eastAsia"/>
              <w:color w:val="000000" w:themeColor="text1"/>
              <w14:textFill>
                <w14:solidFill>
                  <w14:schemeClr w14:val="tx1"/>
                </w14:solidFill>
              </w14:textFill>
            </w:rPr>
            <w:t>年  月  日</w:t>
          </w:r>
        </w:p>
      </w:docPartBody>
    </w:docPart>
    <w:docPart>
      <w:docPartPr>
        <w:name w:val="{07fd3f4d-a874-45c1-a83d-f44877fd1670}"/>
        <w:style w:val=""/>
        <w:category>
          <w:name w:val="常规"/>
          <w:gallery w:val="placeholder"/>
        </w:category>
        <w:types>
          <w:type w:val="bbPlcHdr"/>
        </w:types>
        <w:behaviors>
          <w:behavior w:val="content"/>
        </w:behaviors>
        <w:description w:val=""/>
        <w:guid w:val="{07fd3f4d-a874-45c1-a83d-f44877fd1670}"/>
      </w:docPartPr>
      <w:docPartBody>
        <w:p w14:paraId="264B1065">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11403</Words>
  <Characters>12267</Characters>
  <Lines>291</Lines>
  <Paragraphs>82</Paragraphs>
  <TotalTime>1</TotalTime>
  <ScaleCrop>false</ScaleCrop>
  <LinksUpToDate>false</LinksUpToDate>
  <CharactersWithSpaces>12805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2025-11-26T09:32:50Z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959D1D8558EF40D78876DEAB84DCEC24</vt:lpwstr>
  </property>
  <property fmtid="{D5CDD505-2E9C-101B-9397-08002B2CF9AE}" pid="4" name="KSOTemplateDocerSaveRecord">
    <vt:lpwstr>eyJoZGlkIjoiNjRhODA0MGJlYjkwYzhjNWY3NDVmZDZhNTM4ODVlZmIiLCJ1c2VySWQiOiI2MTE2ODE2MTUifQ==</vt:lpwstr>
  </property>
</Properties>
</file>