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533" w:type="dxa"/>
        <w:jc w:val="center"/>
        <w:tblLayout w:type="fixed"/>
        <w:tblCellMar>
          <w:top w:w="0" w:type="dxa"/>
          <w:left w:w="108" w:type="dxa"/>
          <w:bottom w:w="0" w:type="dxa"/>
          <w:right w:w="108" w:type="dxa"/>
        </w:tblCellMar>
      </w:tblPr>
      <w:tblGrid>
        <w:gridCol w:w="1951"/>
        <w:gridCol w:w="284"/>
        <w:gridCol w:w="6298"/>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8"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YXCG-20251108</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8"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阳江市江城区埠场镇中心小学设备设施购置项目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8"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阳江市江城区埠场镇中心小学</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98"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035DF116">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_Toc31326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36570C67">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A0933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_Toc23516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89A63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DA6C42">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A0995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60DDE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FB781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26204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C542A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03A9A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40FD9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29F39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26220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C20D9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27F45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B98C7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DA67C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EC2CA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08F18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EA764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08CD4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4D80B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65A2A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FD257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7EB27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FE198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_Toc14934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C57E7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E7237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FC1B5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4C595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13AD2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3E0A8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_Toc10116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666FB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212FA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6E89F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AE574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5B2F3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A2316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4DF54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9E3A8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F5068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DC3C4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761EC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F0FDA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31C2B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B069F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A13121">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C7ABD1">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2DEB0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B5D5B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B58BE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_Toc22999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CF4E5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CA80B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_Toc28091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BC3B3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0231D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8DE2B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_Toc8390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9B848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_Toc24232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49CF8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A4D65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AD517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D0BE5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6D3B1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26AB0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AF8C8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432F1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40E2B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69332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65587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4B7DC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8739E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83FA5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6681537"/>
      <w:bookmarkStart w:id="2" w:name="_Toc339019954"/>
      <w:bookmarkStart w:id="3" w:name="_Toc333238571"/>
      <w:bookmarkStart w:id="4" w:name="_Toc345513762"/>
      <w:bookmarkStart w:id="5" w:name="_Toc365967002"/>
      <w:bookmarkStart w:id="6" w:name="_Toc336681892"/>
      <w:bookmarkStart w:id="7" w:name="_Toc342296708"/>
      <w:bookmarkStart w:id="8" w:name="_Toc340677031"/>
      <w:bookmarkStart w:id="9" w:name="_Toc350756403"/>
      <w:bookmarkStart w:id="10" w:name="_Toc339019828"/>
      <w:bookmarkStart w:id="11" w:name="_Toc350438702"/>
      <w:bookmarkStart w:id="12" w:name="_Toc333935278"/>
      <w:bookmarkStart w:id="13" w:name="_Toc365985108"/>
      <w:bookmarkStart w:id="14" w:name="_Toc340672830"/>
      <w:bookmarkStart w:id="15" w:name="_Toc339020186"/>
      <w:bookmarkStart w:id="16" w:name="_Toc333935619"/>
      <w:bookmarkStart w:id="17" w:name="_Toc340507403"/>
      <w:bookmarkStart w:id="18" w:name="_Toc339441044"/>
      <w:bookmarkStart w:id="19" w:name="_Toc331512856"/>
      <w:bookmarkStart w:id="20" w:name="_Toc333237723"/>
      <w:bookmarkStart w:id="21" w:name="_Toc31326"/>
      <w:bookmarkStart w:id="22" w:name="_Toc341348291"/>
      <w:bookmarkStart w:id="23" w:name="_Toc342060322"/>
      <w:bookmarkStart w:id="24" w:name="_Toc366072457"/>
      <w:bookmarkStart w:id="25" w:name="_Toc331683994"/>
      <w:bookmarkStart w:id="26" w:name="_Toc332206657"/>
      <w:bookmarkStart w:id="27" w:name="_Toc349143546"/>
      <w:bookmarkStart w:id="28" w:name="_Toc332270305"/>
      <w:bookmarkStart w:id="29" w:name="_Toc337632315"/>
      <w:bookmarkStart w:id="30" w:name="_Toc339020048"/>
      <w:bookmarkStart w:id="31" w:name="_Toc339362257"/>
      <w:bookmarkStart w:id="32" w:name="_Toc349127583"/>
      <w:bookmarkStart w:id="33" w:name="_Toc333237612"/>
      <w:bookmarkStart w:id="34" w:name="_Toc33045994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阳江市江城区埠场镇中心小学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阳江市江城区埠场镇中心小学设备设施购置项目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YXCG-20251108</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阳江市江城区埠场镇中心小学设备设施购置项目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YXCG-20251108</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szCs w:val="21"/>
          <w:highlight w:val="none"/>
          <w14:textFill>
            <w14:solidFill>
              <w14:schemeClr w14:val="tx1"/>
            </w14:solidFill>
          </w14:textFill>
        </w:rPr>
        <w:t>584115.00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15"/>
        <w:gridCol w:w="1600"/>
        <w:gridCol w:w="1892"/>
        <w:gridCol w:w="1557"/>
        <w:gridCol w:w="1572"/>
        <w:gridCol w:w="1644"/>
      </w:tblGrid>
      <w:tr w14:paraId="63E85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2" w:space="0"/>
              <w:bottom w:val="single" w:color="auto" w:sz="2" w:space="0"/>
              <w:right w:val="single" w:color="auto" w:sz="2" w:space="0"/>
            </w:tcBorders>
            <w:vAlign w:val="center"/>
          </w:tcPr>
          <w:p w14:paraId="7D125E2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品目号</w:t>
            </w:r>
          </w:p>
        </w:tc>
        <w:tc>
          <w:tcPr>
            <w:tcW w:w="1600" w:type="dxa"/>
            <w:tcBorders>
              <w:top w:val="single" w:color="auto" w:sz="2" w:space="0"/>
              <w:left w:val="single" w:color="auto" w:sz="2" w:space="0"/>
              <w:bottom w:val="single" w:color="auto" w:sz="2" w:space="0"/>
              <w:right w:val="single" w:color="auto" w:sz="2" w:space="0"/>
            </w:tcBorders>
            <w:vAlign w:val="center"/>
          </w:tcPr>
          <w:p w14:paraId="2D02861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核心产品要求（“△”）</w:t>
            </w:r>
          </w:p>
        </w:tc>
        <w:tc>
          <w:tcPr>
            <w:tcW w:w="1892" w:type="dxa"/>
            <w:tcBorders>
              <w:top w:val="single" w:color="auto" w:sz="2" w:space="0"/>
              <w:left w:val="single" w:color="auto" w:sz="2" w:space="0"/>
              <w:bottom w:val="single" w:color="auto" w:sz="2" w:space="0"/>
              <w:right w:val="single" w:color="auto" w:sz="2" w:space="0"/>
            </w:tcBorders>
            <w:vAlign w:val="center"/>
          </w:tcPr>
          <w:p w14:paraId="0E80537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采购标的</w:t>
            </w:r>
          </w:p>
        </w:tc>
        <w:tc>
          <w:tcPr>
            <w:tcW w:w="1557" w:type="dxa"/>
            <w:tcBorders>
              <w:top w:val="single" w:color="auto" w:sz="2" w:space="0"/>
              <w:left w:val="single" w:color="auto" w:sz="2" w:space="0"/>
              <w:bottom w:val="single" w:color="auto" w:sz="2" w:space="0"/>
              <w:right w:val="single" w:color="auto" w:sz="4" w:space="0"/>
            </w:tcBorders>
            <w:vAlign w:val="center"/>
          </w:tcPr>
          <w:p w14:paraId="3907A9A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数量（单位）</w:t>
            </w:r>
          </w:p>
        </w:tc>
        <w:tc>
          <w:tcPr>
            <w:tcW w:w="1572" w:type="dxa"/>
            <w:tcBorders>
              <w:top w:val="single" w:color="auto" w:sz="2" w:space="0"/>
              <w:left w:val="single" w:color="auto" w:sz="4" w:space="0"/>
              <w:bottom w:val="single" w:color="auto" w:sz="2" w:space="0"/>
              <w:right w:val="single" w:color="auto" w:sz="2" w:space="0"/>
            </w:tcBorders>
            <w:vAlign w:val="center"/>
          </w:tcPr>
          <w:p w14:paraId="21D8937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单价(元)</w:t>
            </w:r>
          </w:p>
        </w:tc>
        <w:tc>
          <w:tcPr>
            <w:tcW w:w="1644" w:type="dxa"/>
            <w:tcBorders>
              <w:top w:val="single" w:color="auto" w:sz="2" w:space="0"/>
              <w:left w:val="single" w:color="auto" w:sz="2" w:space="0"/>
              <w:bottom w:val="single" w:color="auto" w:sz="2" w:space="0"/>
              <w:right w:val="single" w:color="auto" w:sz="2" w:space="0"/>
            </w:tcBorders>
            <w:vAlign w:val="center"/>
          </w:tcPr>
          <w:p w14:paraId="2489575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品目预算(元)</w:t>
            </w:r>
          </w:p>
        </w:tc>
      </w:tr>
      <w:tr w14:paraId="412A0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15" w:type="dxa"/>
            <w:tcBorders>
              <w:top w:val="single" w:color="auto" w:sz="2" w:space="0"/>
              <w:left w:val="single" w:color="auto" w:sz="2" w:space="0"/>
              <w:bottom w:val="single" w:color="auto" w:sz="2" w:space="0"/>
              <w:right w:val="single" w:color="auto" w:sz="2" w:space="0"/>
            </w:tcBorders>
            <w:vAlign w:val="center"/>
          </w:tcPr>
          <w:p w14:paraId="14B85987">
            <w:pPr>
              <w:jc w:val="center"/>
              <w:rPr>
                <w:rFonts w:hint="eastAsia" w:ascii="宋体" w:hAnsi="宋体" w:cs="宋体"/>
                <w:color w:val="000000" w:themeColor="text1"/>
                <w:szCs w:val="21"/>
                <w:highlight w:val="none"/>
                <w14:textFill>
                  <w14:solidFill>
                    <w14:schemeClr w14:val="tx1"/>
                  </w14:solidFill>
                </w14:textFill>
              </w:rPr>
            </w:pPr>
            <w:bookmarkStart w:id="37" w:name="_Hlk213769907"/>
            <w:r>
              <w:rPr>
                <w:rFonts w:hint="eastAsia" w:ascii="宋体" w:hAnsi="宋体" w:cs="宋体"/>
                <w:color w:val="000000" w:themeColor="text1"/>
                <w:szCs w:val="21"/>
                <w:highlight w:val="none"/>
                <w14:textFill>
                  <w14:solidFill>
                    <w14:schemeClr w14:val="tx1"/>
                  </w14:solidFill>
                </w14:textFill>
              </w:rPr>
              <w:t>1-1</w:t>
            </w:r>
          </w:p>
        </w:tc>
        <w:tc>
          <w:tcPr>
            <w:tcW w:w="1600" w:type="dxa"/>
            <w:tcBorders>
              <w:top w:val="single" w:color="auto" w:sz="2" w:space="0"/>
              <w:left w:val="single" w:color="auto" w:sz="2" w:space="0"/>
              <w:bottom w:val="single" w:color="auto" w:sz="2" w:space="0"/>
              <w:right w:val="single" w:color="auto" w:sz="2" w:space="0"/>
            </w:tcBorders>
            <w:vAlign w:val="center"/>
          </w:tcPr>
          <w:p w14:paraId="765BDCE8">
            <w:pPr>
              <w:jc w:val="center"/>
              <w:rPr>
                <w:rFonts w:hint="eastAsia" w:ascii="宋体" w:hAnsi="宋体" w:cs="宋体"/>
                <w:color w:val="000000" w:themeColor="text1"/>
                <w:szCs w:val="21"/>
                <w:highlight w:val="none"/>
                <w14:textFill>
                  <w14:solidFill>
                    <w14:schemeClr w14:val="tx1"/>
                  </w14:solidFill>
                </w14:textFill>
              </w:rPr>
            </w:pPr>
          </w:p>
        </w:tc>
        <w:tc>
          <w:tcPr>
            <w:tcW w:w="1892" w:type="dxa"/>
            <w:tcBorders>
              <w:top w:val="single" w:color="auto" w:sz="2" w:space="0"/>
              <w:left w:val="single" w:color="auto" w:sz="2" w:space="0"/>
              <w:bottom w:val="single" w:color="auto" w:sz="2" w:space="0"/>
              <w:right w:val="single" w:color="auto" w:sz="2" w:space="0"/>
            </w:tcBorders>
            <w:vAlign w:val="center"/>
          </w:tcPr>
          <w:p w14:paraId="4EE6C97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江城区埠场镇中心小学设备设施购置项目</w:t>
            </w:r>
          </w:p>
        </w:tc>
        <w:tc>
          <w:tcPr>
            <w:tcW w:w="1557" w:type="dxa"/>
            <w:tcBorders>
              <w:top w:val="single" w:color="auto" w:sz="2" w:space="0"/>
              <w:left w:val="single" w:color="auto" w:sz="2" w:space="0"/>
              <w:bottom w:val="single" w:color="auto" w:sz="2" w:space="0"/>
              <w:right w:val="single" w:color="auto" w:sz="4" w:space="0"/>
            </w:tcBorders>
            <w:vAlign w:val="center"/>
          </w:tcPr>
          <w:p w14:paraId="192A78F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1572" w:type="dxa"/>
            <w:tcBorders>
              <w:top w:val="single" w:color="auto" w:sz="2" w:space="0"/>
              <w:left w:val="single" w:color="auto" w:sz="4" w:space="0"/>
              <w:bottom w:val="single" w:color="auto" w:sz="2" w:space="0"/>
              <w:right w:val="single" w:color="auto" w:sz="2" w:space="0"/>
            </w:tcBorders>
            <w:vAlign w:val="center"/>
          </w:tcPr>
          <w:p w14:paraId="6FBA5D2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576115.00</w:t>
            </w:r>
          </w:p>
        </w:tc>
        <w:tc>
          <w:tcPr>
            <w:tcW w:w="1644" w:type="dxa"/>
            <w:tcBorders>
              <w:top w:val="single" w:color="auto" w:sz="2" w:space="0"/>
              <w:left w:val="single" w:color="auto" w:sz="2" w:space="0"/>
              <w:bottom w:val="single" w:color="auto" w:sz="2" w:space="0"/>
              <w:right w:val="single" w:color="auto" w:sz="2" w:space="0"/>
            </w:tcBorders>
            <w:vAlign w:val="center"/>
          </w:tcPr>
          <w:p w14:paraId="0029535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576115.00</w:t>
            </w:r>
          </w:p>
        </w:tc>
      </w:tr>
      <w:bookmarkEnd w:id="37"/>
      <w:tr w14:paraId="4BFBF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915" w:type="dxa"/>
            <w:tcBorders>
              <w:top w:val="single" w:color="auto" w:sz="2" w:space="0"/>
              <w:left w:val="single" w:color="auto" w:sz="2" w:space="0"/>
              <w:bottom w:val="single" w:color="auto" w:sz="2" w:space="0"/>
              <w:right w:val="single" w:color="auto" w:sz="2" w:space="0"/>
            </w:tcBorders>
            <w:vAlign w:val="center"/>
          </w:tcPr>
          <w:p w14:paraId="3382EF5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600" w:type="dxa"/>
            <w:tcBorders>
              <w:top w:val="single" w:color="auto" w:sz="2" w:space="0"/>
              <w:left w:val="single" w:color="auto" w:sz="2" w:space="0"/>
              <w:bottom w:val="single" w:color="auto" w:sz="2" w:space="0"/>
              <w:right w:val="single" w:color="auto" w:sz="2" w:space="0"/>
            </w:tcBorders>
            <w:vAlign w:val="center"/>
          </w:tcPr>
          <w:p w14:paraId="4ACE05A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892" w:type="dxa"/>
            <w:tcBorders>
              <w:top w:val="single" w:color="auto" w:sz="2" w:space="0"/>
              <w:left w:val="single" w:color="auto" w:sz="2" w:space="0"/>
              <w:bottom w:val="single" w:color="auto" w:sz="2" w:space="0"/>
              <w:right w:val="single" w:color="auto" w:sz="2" w:space="0"/>
            </w:tcBorders>
            <w:vAlign w:val="center"/>
          </w:tcPr>
          <w:p w14:paraId="0FBF37D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AI算力模块</w:t>
            </w:r>
          </w:p>
        </w:tc>
        <w:tc>
          <w:tcPr>
            <w:tcW w:w="1557" w:type="dxa"/>
            <w:tcBorders>
              <w:top w:val="single" w:color="auto" w:sz="2" w:space="0"/>
              <w:left w:val="single" w:color="auto" w:sz="2" w:space="0"/>
              <w:bottom w:val="single" w:color="auto" w:sz="2" w:space="0"/>
              <w:right w:val="single" w:color="auto" w:sz="4" w:space="0"/>
            </w:tcBorders>
            <w:vAlign w:val="center"/>
          </w:tcPr>
          <w:p w14:paraId="208D7EC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1（套）</w:t>
            </w:r>
          </w:p>
        </w:tc>
        <w:tc>
          <w:tcPr>
            <w:tcW w:w="1572" w:type="dxa"/>
            <w:tcBorders>
              <w:top w:val="single" w:color="auto" w:sz="2" w:space="0"/>
              <w:left w:val="single" w:color="auto" w:sz="4" w:space="0"/>
              <w:bottom w:val="single" w:color="auto" w:sz="2" w:space="0"/>
              <w:right w:val="single" w:color="auto" w:sz="2" w:space="0"/>
            </w:tcBorders>
            <w:vAlign w:val="center"/>
          </w:tcPr>
          <w:p w14:paraId="61406B8C">
            <w:pPr>
              <w:jc w:val="center"/>
              <w:rPr>
                <w:rFonts w:hint="eastAsia" w:ascii="宋体" w:hAnsi="宋体" w:cs="宋体"/>
                <w:color w:val="000000" w:themeColor="text1"/>
                <w:szCs w:val="21"/>
                <w:highlight w:val="none"/>
                <w14:textFill>
                  <w14:solidFill>
                    <w14:schemeClr w14:val="tx1"/>
                  </w14:solidFill>
                </w14:textFill>
              </w:rPr>
            </w:pPr>
            <w:bookmarkStart w:id="38" w:name="OLE_LINK6"/>
            <w:bookmarkStart w:id="39" w:name="OLE_LINK5"/>
            <w:r>
              <w:rPr>
                <w:rFonts w:hint="eastAsia" w:ascii="宋体" w:hAnsi="宋体" w:cs="宋体"/>
                <w:color w:val="000000" w:themeColor="text1"/>
                <w:szCs w:val="21"/>
                <w:highlight w:val="none"/>
                <w14:textFill>
                  <w14:solidFill>
                    <w14:schemeClr w14:val="tx1"/>
                  </w14:solidFill>
                </w14:textFill>
              </w:rPr>
              <w:t>8000.00</w:t>
            </w:r>
            <w:bookmarkEnd w:id="38"/>
            <w:bookmarkEnd w:id="39"/>
          </w:p>
        </w:tc>
        <w:tc>
          <w:tcPr>
            <w:tcW w:w="1644" w:type="dxa"/>
            <w:tcBorders>
              <w:top w:val="single" w:color="auto" w:sz="2" w:space="0"/>
              <w:left w:val="single" w:color="auto" w:sz="2" w:space="0"/>
              <w:bottom w:val="single" w:color="auto" w:sz="2" w:space="0"/>
              <w:right w:val="single" w:color="auto" w:sz="2" w:space="0"/>
            </w:tcBorders>
            <w:vAlign w:val="center"/>
          </w:tcPr>
          <w:p w14:paraId="7E376DE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8000.00</w:t>
            </w: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合同签订生效后20个日历天内完成（包括项目安装、调试、试运行、验收合格并交付使用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059B63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D64CBB3">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419B251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2C4D87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37A513E7">
      <w:pPr>
        <w:widowControl/>
        <w:numPr>
          <w:ilvl w:val="0"/>
          <w:numId w:val="0"/>
        </w:numPr>
        <w:tabs>
          <w:tab w:val="left" w:pos="735"/>
        </w:tabs>
        <w:adjustRightInd w:val="0"/>
        <w:snapToGrid w:val="0"/>
        <w:spacing w:line="360" w:lineRule="auto"/>
        <w:ind w:left="420" w:left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7.落实政府采购政策需满足的资格要求：本项目非专门</w:t>
      </w:r>
      <w:r>
        <w:rPr>
          <w:rFonts w:hint="eastAsia" w:ascii="宋体" w:hAnsi="宋体" w:eastAsia="宋体" w:cs="宋体"/>
          <w:color w:val="000000" w:themeColor="text1"/>
          <w:szCs w:val="21"/>
          <w:highlight w:val="none"/>
          <w:lang w:val="en-US" w:eastAsia="zh-CN"/>
          <w14:textFill>
            <w14:solidFill>
              <w14:schemeClr w14:val="tx1"/>
            </w14:solidFill>
          </w14:textFill>
        </w:rPr>
        <w:t>面向中小企业。（所属行业：工业）</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1-1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2025年11月17日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2025年11月24日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2025年11月17日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2025年11月24日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2152" w:name="_GoBack"/>
      <w:bookmarkEnd w:id="2152"/>
      <w:r>
        <w:rPr>
          <w:rFonts w:hint="eastAsia" w:ascii="宋体" w:hAnsi="宋体" w:eastAsia="宋体" w:cs="宋体"/>
          <w:color w:val="000000" w:themeColor="text1"/>
          <w:highlight w:val="none"/>
          <w14:textFill>
            <w14:solidFill>
              <w14:schemeClr w14:val="tx1"/>
            </w14:solidFill>
          </w14:textFill>
        </w:rPr>
        <w:t xml:space="preserve">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2025年12月8日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6899D58C">
      <w:pPr>
        <w:widowControl/>
        <w:tabs>
          <w:tab w:val="left" w:pos="735"/>
        </w:tabs>
        <w:adjustRightInd w:val="0"/>
        <w:snapToGrid w:val="0"/>
        <w:spacing w:line="360" w:lineRule="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2025年12月8日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r>
        <w:rPr>
          <w:rFonts w:hint="eastAsia" w:ascii="宋体" w:hAnsi="宋体" w:cs="宋体"/>
          <w:color w:val="000000" w:themeColor="text1"/>
          <w:highlight w:val="none"/>
          <w:lang w:val="en-US" w:eastAsia="zh-CN"/>
          <w14:textFill>
            <w14:solidFill>
              <w14:schemeClr w14:val="tx1"/>
            </w14:solidFill>
          </w14:textFill>
        </w:rPr>
        <w:t xml:space="preserve"> </w:t>
      </w:r>
    </w:p>
    <w:p w14:paraId="14290248">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阳江市江城区埠场镇中心小学</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址：阳江市江城区埠场镇丹龙村环村路一号</w:t>
      </w:r>
    </w:p>
    <w:p w14:paraId="026A8FFD">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人：阮俏婷</w:t>
      </w:r>
    </w:p>
    <w:p w14:paraId="1F3E8E77">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联系电话：0660-3810034</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9"/>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40" w:name="_Toc342060323"/>
      <w:bookmarkStart w:id="41" w:name="_Toc333935620"/>
      <w:bookmarkStart w:id="42" w:name="_Toc336681893"/>
      <w:bookmarkStart w:id="43" w:name="_Toc330459946"/>
      <w:bookmarkStart w:id="44" w:name="_Toc331683995"/>
      <w:bookmarkStart w:id="45" w:name="_Toc365967003"/>
      <w:bookmarkStart w:id="46" w:name="_Toc341348292"/>
      <w:bookmarkStart w:id="47" w:name="_Toc339441045"/>
      <w:bookmarkStart w:id="48" w:name="_Toc350438703"/>
      <w:bookmarkStart w:id="49" w:name="_Toc336681538"/>
      <w:bookmarkStart w:id="50" w:name="_Toc365985109"/>
      <w:bookmarkStart w:id="51" w:name="_Toc342296709"/>
      <w:bookmarkStart w:id="52" w:name="_Toc337632316"/>
      <w:bookmarkStart w:id="53" w:name="_Toc339020187"/>
      <w:bookmarkStart w:id="54" w:name="_Toc340507404"/>
      <w:bookmarkStart w:id="55" w:name="_Toc339020049"/>
      <w:bookmarkStart w:id="56" w:name="_Toc332206658"/>
      <w:bookmarkStart w:id="57" w:name="_Toc333237724"/>
      <w:bookmarkStart w:id="58" w:name="_Toc333238572"/>
      <w:bookmarkStart w:id="59" w:name="_Toc333935279"/>
      <w:bookmarkStart w:id="60" w:name="_Toc340672831"/>
      <w:bookmarkStart w:id="61" w:name="_Toc339019829"/>
      <w:bookmarkStart w:id="62" w:name="_Toc339362258"/>
      <w:bookmarkStart w:id="63" w:name="_Toc332270306"/>
      <w:bookmarkStart w:id="64" w:name="_Toc339019955"/>
      <w:bookmarkStart w:id="65" w:name="_Toc349127584"/>
      <w:bookmarkStart w:id="66" w:name="_Toc331512857"/>
      <w:bookmarkStart w:id="67" w:name="_Toc349143547"/>
      <w:bookmarkStart w:id="68" w:name="_Toc333237613"/>
      <w:bookmarkStart w:id="69" w:name="_Toc340677032"/>
      <w:bookmarkStart w:id="70" w:name="_Toc350756404"/>
      <w:bookmarkStart w:id="71" w:name="_Toc345513763"/>
      <w:bookmarkStart w:id="72" w:name="_Toc366072458"/>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2025年11月17日</w:t>
      </w:r>
    </w:p>
    <w:p w14:paraId="387B3C53">
      <w:pPr>
        <w:rPr>
          <w:rFonts w:hint="eastAsia" w:ascii="宋体" w:hAnsi="宋体" w:eastAsia="宋体" w:cs="宋体"/>
          <w:color w:val="000000" w:themeColor="text1"/>
          <w:highlight w:val="none"/>
          <w14:textFill>
            <w14:solidFill>
              <w14:schemeClr w14:val="tx1"/>
            </w14:solidFill>
          </w14:textFill>
        </w:rPr>
      </w:pPr>
    </w:p>
    <w:p w14:paraId="20791F7C">
      <w:pPr>
        <w:rPr>
          <w:rFonts w:hint="eastAsia" w:ascii="宋体" w:hAnsi="宋体" w:eastAsia="宋体" w:cs="宋体"/>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3" w:name="_Toc29140"/>
      <w:r>
        <w:rPr>
          <w:rFonts w:hint="eastAsia"/>
          <w:color w:val="000000" w:themeColor="text1"/>
          <w:highlight w:val="none"/>
          <w14:textFill>
            <w14:solidFill>
              <w14:schemeClr w14:val="tx1"/>
            </w14:solidFill>
          </w14:textFill>
        </w:rPr>
        <w:t xml:space="preserve">第二部分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Start w:id="74" w:name="_Hlt23321722"/>
      <w:bookmarkEnd w:id="74"/>
      <w:bookmarkStart w:id="75" w:name="_Toc333237614"/>
      <w:bookmarkStart w:id="76" w:name="_Toc333237725"/>
      <w:bookmarkStart w:id="77" w:name="_Toc333935621"/>
      <w:bookmarkStart w:id="78" w:name="_Toc333238573"/>
      <w:bookmarkStart w:id="79" w:name="_Toc75570886"/>
      <w:bookmarkStart w:id="80" w:name="_Toc330459949"/>
      <w:bookmarkStart w:id="81" w:name="_Toc333935280"/>
      <w:r>
        <w:rPr>
          <w:rFonts w:hint="eastAsia"/>
          <w:color w:val="000000" w:themeColor="text1"/>
          <w:highlight w:val="none"/>
          <w14:textFill>
            <w14:solidFill>
              <w14:schemeClr w14:val="tx1"/>
            </w14:solidFill>
          </w14:textFill>
        </w:rPr>
        <w:t>采购项目内容</w:t>
      </w:r>
      <w:bookmarkEnd w:id="73"/>
    </w:p>
    <w:bookmarkEnd w:id="75"/>
    <w:bookmarkEnd w:id="76"/>
    <w:bookmarkEnd w:id="77"/>
    <w:bookmarkEnd w:id="78"/>
    <w:bookmarkEnd w:id="79"/>
    <w:bookmarkEnd w:id="80"/>
    <w:bookmarkEnd w:id="81"/>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82" w:name="_Toc23516"/>
      <w:bookmarkStart w:id="83" w:name="_Toc350756417"/>
      <w:bookmarkStart w:id="84" w:name="_Toc339441054"/>
      <w:bookmarkStart w:id="85" w:name="_Toc337632325"/>
      <w:bookmarkStart w:id="86" w:name="_Toc349143556"/>
      <w:bookmarkStart w:id="87" w:name="_Toc340677037"/>
      <w:bookmarkStart w:id="88" w:name="_Toc350438716"/>
      <w:bookmarkStart w:id="89" w:name="_Toc340507409"/>
      <w:bookmarkStart w:id="90" w:name="_Toc332270313"/>
      <w:bookmarkStart w:id="91" w:name="_Toc339019856"/>
      <w:bookmarkStart w:id="92" w:name="_Toc339020200"/>
      <w:bookmarkStart w:id="93" w:name="_Toc342296727"/>
      <w:bookmarkStart w:id="94" w:name="_Toc365985146"/>
      <w:bookmarkStart w:id="95" w:name="_Toc333238600"/>
      <w:bookmarkStart w:id="96" w:name="_Toc339019982"/>
      <w:bookmarkStart w:id="97" w:name="_Toc333237755"/>
      <w:bookmarkStart w:id="98" w:name="_Toc349127593"/>
      <w:bookmarkStart w:id="99" w:name="_Toc341348305"/>
      <w:bookmarkStart w:id="100" w:name="_Toc331512865"/>
      <w:bookmarkStart w:id="101" w:name="_Toc332206675"/>
      <w:bookmarkStart w:id="102" w:name="_Toc342060341"/>
      <w:bookmarkStart w:id="103" w:name="_Toc340672836"/>
      <w:bookmarkStart w:id="104" w:name="_Toc330459952"/>
      <w:bookmarkStart w:id="105" w:name="_Toc331684005"/>
      <w:bookmarkStart w:id="106" w:name="_Toc333935313"/>
      <w:bookmarkStart w:id="107" w:name="_Toc333935654"/>
      <w:bookmarkStart w:id="108" w:name="_Toc336681547"/>
      <w:bookmarkStart w:id="109" w:name="_Toc345513834"/>
      <w:bookmarkStart w:id="110" w:name="_Toc339020062"/>
      <w:bookmarkStart w:id="111" w:name="_Toc336681902"/>
      <w:bookmarkStart w:id="112" w:name="_Toc339362267"/>
      <w:bookmarkStart w:id="113" w:name="_Toc333237644"/>
      <w:bookmarkStart w:id="114" w:name="_Toc366072495"/>
      <w:bookmarkStart w:id="115"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2"/>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E8EAC2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运至合同指定地点的设备费、运输费、卸装就位费、保险费、安装调试费和验收以及培训等一切费用，采购人不再支付任何费用。 </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采购合同由中标供应商凭《中标通知书》与采购人双方签订，签订时间为《中标通知书》发出之日起</w:t>
            </w:r>
            <w:r>
              <w:rPr>
                <w:rFonts w:hint="eastAsia" w:ascii="宋体" w:hAnsi="宋体" w:cs="宋体"/>
                <w:bCs/>
                <w:color w:val="000000" w:themeColor="text1"/>
                <w:highlight w:val="none"/>
                <w14:textFill>
                  <w14:solidFill>
                    <w14:schemeClr w14:val="tx1"/>
                  </w14:solidFill>
                </w14:textFill>
              </w:rPr>
              <w:t>5个工作日内</w:t>
            </w:r>
            <w:r>
              <w:rPr>
                <w:rFonts w:hint="eastAsia" w:ascii="宋体" w:hAnsi="宋体" w:cs="宋体"/>
                <w:color w:val="000000" w:themeColor="text1"/>
                <w:highlight w:val="none"/>
                <w14:textFill>
                  <w14:solidFill>
                    <w14:schemeClr w14:val="tx1"/>
                  </w14:solidFill>
                </w14:textFill>
              </w:rPr>
              <w:t>。</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38FE269">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1.项目验收款：经中标供应商调试、试运行、培训，经采购人验收合格后，10 个工作日内支付合同总额的100%； </w:t>
            </w:r>
          </w:p>
          <w:p w14:paraId="1C710CF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以上付款时间为中标供应商按采购人和政府采购支付部门要求提供齐备的请款资料后，采购人向政府采购支付部门提出支付申请的时间，在规定时间提交付款申请即视为采购人已履行付款义务，中标供应商不得以付款期限已过为由要求采购人承担违约责任。</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13D82F3">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1.要求对全部设备的型号、规格、数量、外观、包装及资料、文件（如装箱单、保修单、随箱介质等）等进行验收。 </w:t>
            </w:r>
          </w:p>
          <w:p w14:paraId="2BD72E38">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2.中标供应商应负责在项目验收时将系统的全部产品说明书、厂家安装手册、技术文件、资料及安装、验收报告等文档汇集成册交付设备使用单位。 </w:t>
            </w:r>
          </w:p>
          <w:p w14:paraId="3A44820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3.对全部设备性能等质量问题进行验收。</w:t>
            </w:r>
          </w:p>
        </w:tc>
      </w:tr>
      <w:tr w14:paraId="53B2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F1C9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43B2F20B">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设备及实施要求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D40E664">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1.中标供应商到货的所有设备在开箱时必须完好、无破损，必须提供品牌厂商原装符合国家质量检测标准的全新、未使用过的货物；货物的数量、质量及性能与招标文件要求一致。 </w:t>
            </w:r>
          </w:p>
          <w:p w14:paraId="11B4BBE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如采购人对投标人的技术响应情况存在疑问的，采购人有权要求预中标人在供货时向采购人提供所投产品相关资料，不限于相关产品证书、检测报告等资料（所有资料必须提供原件备查）交由采购人进行资格审核，如无法在规定时间内提供相关资料，将视为提供虚假材料谋取中标资格，由此引发的所有损失由预中标人负责。</w:t>
            </w:r>
          </w:p>
          <w:p w14:paraId="6964A1EA">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3.为保证该项目所供产品与投标时响应的一致性，中标供应商在供货时，如采购人在验货时发现与投标文件参数不一致，采购人有权拒绝收货，造成一切后果由中标供应商承担相关责任。</w:t>
            </w:r>
          </w:p>
          <w:p w14:paraId="35B0417B">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4.所有设备均须由中标供应商送货上门并安装调试，采购人不再支付任何费用。</w:t>
            </w:r>
          </w:p>
          <w:p w14:paraId="27D36802">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5.中标供应商要免费负责所有教学设备室内配套的水、电及配件，并免费负责安装。</w:t>
            </w:r>
          </w:p>
          <w:p w14:paraId="1EE3D657">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6.中标供应商必须免费负责设备的安装调试并提供设备使用说明书、软件等相关资料，必须提供设备的供货配置清单；中标方必须免费负责设备使用的培训，人数不限。</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D1F2E70">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项目售后服务有效期：本项目设备免费保修期1年，自项目验收合格后开始计算，分别按以下列明期间执行，若国家/生产厂家对本项目所涉及货物的质量保证期的规定高于本项目要求，则应按国家/生产厂家的规定执行。中标供应商须提供1年免费的 7×24 小时热线电话技术或网上技术支持。质保期以中标供应商和采购人共同验收合格之日起算。项目售后服务有效期内服务免费，期间，中标供应商应及时解决设备出现的所有软、 硬件故障，在接到采购人的维修通知后（含书面和口头通知），中标供应商须在 0.5 小时内响应，若需要上门维修，要求 1 小时内派专业维修技术人员到达采购人设备使用现场维修。 </w:t>
            </w:r>
          </w:p>
          <w:p w14:paraId="35343F9A">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任何时候，中标供应商均不能免除因货物本身的缺陷所应负的责任。中标供应商对所提供的设备提供终身维修，货物在质保期内发生质量问题的，中标供应商应无条件及时给予维修与退换；在质保期外发生质量问题，中标供应商仍须负责解决，中标供应商应负责及时维修、提供零配件及安装调试等服务，并且只收取所更换的零配件的成本费，不得收取任何工时费及工程师差旅费等其他费用。</w:t>
            </w:r>
          </w:p>
          <w:p w14:paraId="63E81CFC">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3.中标供应商对所提供设备提供终身维修，质保期后的服务，只收取更换零部件的成本费，不得收取任何工时费及工程师差旅费等其他费用。 </w:t>
            </w:r>
          </w:p>
          <w:p w14:paraId="0648DB36">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供应商或货物生产厂家在本地有售后服务机构或在本地委托具有本项目售后服务能力的单位，在被委托的范围内向采购人提供售后服务。中标供应商应对中标供应商或货物供应商所委托的售后服务项目向采购人负责。</w:t>
            </w:r>
          </w:p>
        </w:tc>
      </w:tr>
      <w:tr w14:paraId="521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5" w:type="dxa"/>
            <w:tcBorders>
              <w:top w:val="single" w:color="auto" w:sz="4" w:space="0"/>
              <w:left w:val="single" w:color="auto" w:sz="4" w:space="0"/>
              <w:right w:val="single" w:color="auto" w:sz="4" w:space="0"/>
            </w:tcBorders>
            <w:vAlign w:val="center"/>
          </w:tcPr>
          <w:p w14:paraId="332696C6">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682A3BE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完工保证期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9A75030">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中标供应商合同签订后90个日历日内完成，以保证教学正常使用，在正常的情况下，因中标供应商的原因不能按时完工，工期每超期一天扣款总价的千分之五。</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6"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7" w:name="_Toc16951"/>
      <w:r>
        <w:rPr>
          <w:rFonts w:hint="eastAsia"/>
          <w:color w:val="000000" w:themeColor="text1"/>
          <w:kern w:val="0"/>
          <w:sz w:val="24"/>
          <w:highlight w:val="none"/>
          <w14:textFill>
            <w14:solidFill>
              <w14:schemeClr w14:val="tx1"/>
            </w14:solidFill>
          </w14:textFill>
        </w:rPr>
        <w:t>B  技术要求</w:t>
      </w:r>
      <w:bookmarkEnd w:id="116"/>
      <w:bookmarkEnd w:id="117"/>
    </w:p>
    <w:p w14:paraId="5A39A782">
      <w:pPr>
        <w:spacing w:line="360" w:lineRule="auto"/>
        <w:jc w:val="both"/>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pPr>
    </w:p>
    <w:p w14:paraId="67B61B2A">
      <w:pPr>
        <w:spacing w:line="360" w:lineRule="auto"/>
        <w:jc w:val="both"/>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注：</w:t>
      </w:r>
      <w:r>
        <w:rPr>
          <w:rFonts w:hint="eastAsia" w:ascii="宋体" w:hAnsi="宋体" w:eastAsia="宋体" w:cs="宋体"/>
          <w:b/>
          <w:color w:val="000000" w:themeColor="text1"/>
          <w:sz w:val="21"/>
          <w:szCs w:val="21"/>
          <w:highlight w:val="none"/>
          <w:lang w:val="en-US" w:eastAsia="zh-Hans" w:bidi="ar-SA"/>
          <w14:textFill>
            <w14:solidFill>
              <w14:schemeClr w14:val="tx1"/>
            </w14:solidFill>
          </w14:textFill>
        </w:rPr>
        <w:t>★采购人拟采购的产品属于《节能产品政府采购品目清单》范围中政府采购强制采购产品类别的，投标人须在投标文件中提供</w:t>
      </w: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：该产品获得的由国家确定的认证机构出具的、处于有效期之内的节能产品认证证书（注：《节能产品政府采购品目清单》投标人可查询中国政府采购网，网址http://www.ccgp.gov.cn；)。</w:t>
      </w:r>
    </w:p>
    <w:p w14:paraId="3147AE7B">
      <w:pPr>
        <w:spacing w:line="360" w:lineRule="auto"/>
        <w:ind w:firstLine="422" w:firstLineChars="200"/>
        <w:jc w:val="both"/>
        <w:rPr>
          <w:rFonts w:hint="eastAsia" w:ascii="宋体" w:hAnsi="宋体" w:eastAsia="宋体" w:cs="宋体"/>
          <w:color w:val="000000" w:themeColor="text1"/>
          <w:sz w:val="21"/>
          <w:szCs w:val="21"/>
          <w:highlight w:val="none"/>
          <w:lang w:val="en-US" w:eastAsia="zh-Hans"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bidi="ar-SA"/>
          <w14:textFill>
            <w14:solidFill>
              <w14:schemeClr w14:val="tx1"/>
            </w14:solidFill>
          </w14:textFill>
        </w:rPr>
        <w:t>本项目中属于政府采购强制采购节能产品目录清单的设备：</w:t>
      </w:r>
    </w:p>
    <w:tbl>
      <w:tblPr>
        <w:tblStyle w:val="49"/>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3936"/>
        <w:gridCol w:w="4080"/>
      </w:tblGrid>
      <w:tr w14:paraId="18CFB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CDA6A7">
            <w:pPr>
              <w:jc w:val="center"/>
              <w:rPr>
                <w:rFonts w:hint="default" w:ascii="Calibri" w:hAnsi="Calibri" w:eastAsia="宋体" w:cs="Times New Roman"/>
                <w:color w:val="000000" w:themeColor="text1"/>
                <w:highlight w:val="none"/>
                <w:lang w:val="en-US" w:eastAsia="zh-Hans" w:bidi="ar-SA"/>
                <w14:textFill>
                  <w14:solidFill>
                    <w14:schemeClr w14:val="tx1"/>
                  </w14:solidFill>
                </w14:textFill>
              </w:rPr>
            </w:pPr>
            <w:r>
              <w:rPr>
                <w:rFonts w:hint="eastAsia" w:ascii="Calibri" w:hAnsi="Calibri" w:eastAsia="宋体" w:cs="Times New Roman"/>
                <w:b/>
                <w:color w:val="000000" w:themeColor="text1"/>
                <w:sz w:val="21"/>
                <w:highlight w:val="none"/>
                <w:lang w:val="en-US" w:eastAsia="zh-Hans" w:bidi="ar-SA"/>
                <w14:textFill>
                  <w14:solidFill>
                    <w14:schemeClr w14:val="tx1"/>
                  </w14:solidFill>
                </w14:textFill>
              </w:rPr>
              <w:t>序号</w:t>
            </w:r>
          </w:p>
        </w:tc>
        <w:tc>
          <w:tcPr>
            <w:tcW w:w="393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638E97">
            <w:pPr>
              <w:jc w:val="center"/>
              <w:rPr>
                <w:rFonts w:hint="default" w:ascii="Calibri" w:hAnsi="Calibri" w:eastAsia="宋体" w:cs="Times New Roman"/>
                <w:color w:val="000000" w:themeColor="text1"/>
                <w:highlight w:val="none"/>
                <w:lang w:val="en-US" w:eastAsia="zh-Hans" w:bidi="ar-SA"/>
                <w14:textFill>
                  <w14:solidFill>
                    <w14:schemeClr w14:val="tx1"/>
                  </w14:solidFill>
                </w14:textFill>
              </w:rPr>
            </w:pPr>
            <w:r>
              <w:rPr>
                <w:rFonts w:hint="eastAsia" w:ascii="Calibri" w:hAnsi="Calibri" w:eastAsia="宋体" w:cs="Times New Roman"/>
                <w:b/>
                <w:color w:val="000000" w:themeColor="text1"/>
                <w:sz w:val="21"/>
                <w:highlight w:val="none"/>
                <w:lang w:val="en-US" w:eastAsia="zh-Hans" w:bidi="ar-SA"/>
                <w14:textFill>
                  <w14:solidFill>
                    <w14:schemeClr w14:val="tx1"/>
                  </w14:solidFill>
                </w14:textFill>
              </w:rPr>
              <w:t>节能产品政府采购品目类别</w:t>
            </w:r>
          </w:p>
        </w:tc>
        <w:tc>
          <w:tcPr>
            <w:tcW w:w="40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33953E">
            <w:pPr>
              <w:jc w:val="center"/>
              <w:rPr>
                <w:rFonts w:hint="default" w:ascii="Calibri" w:hAnsi="Calibri" w:eastAsia="宋体" w:cs="Times New Roman"/>
                <w:color w:val="000000" w:themeColor="text1"/>
                <w:highlight w:val="none"/>
                <w:lang w:val="en-US" w:eastAsia="zh-Hans" w:bidi="ar-SA"/>
                <w14:textFill>
                  <w14:solidFill>
                    <w14:schemeClr w14:val="tx1"/>
                  </w14:solidFill>
                </w14:textFill>
              </w:rPr>
            </w:pPr>
            <w:r>
              <w:rPr>
                <w:rFonts w:hint="eastAsia" w:ascii="Calibri" w:hAnsi="Calibri" w:eastAsia="宋体" w:cs="Times New Roman"/>
                <w:b/>
                <w:color w:val="000000" w:themeColor="text1"/>
                <w:sz w:val="21"/>
                <w:highlight w:val="none"/>
                <w:lang w:val="en-US" w:eastAsia="zh-Hans" w:bidi="ar-SA"/>
                <w14:textFill>
                  <w14:solidFill>
                    <w14:schemeClr w14:val="tx1"/>
                  </w14:solidFill>
                </w14:textFill>
              </w:rPr>
              <w:t>本项目所采购设备名称</w:t>
            </w:r>
          </w:p>
        </w:tc>
      </w:tr>
      <w:tr w14:paraId="291A7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8A49F4">
            <w:pPr>
              <w:jc w:val="center"/>
              <w:rPr>
                <w:rFonts w:hint="default" w:ascii="Calibri" w:hAnsi="Calibri" w:eastAsia="宋体" w:cs="Times New Roman"/>
                <w:color w:val="000000" w:themeColor="text1"/>
                <w:highlight w:val="none"/>
                <w:lang w:val="en-US" w:eastAsia="zh-Hans" w:bidi="ar-SA"/>
                <w14:textFill>
                  <w14:solidFill>
                    <w14:schemeClr w14:val="tx1"/>
                  </w14:solidFill>
                </w14:textFill>
              </w:rPr>
            </w:pPr>
            <w:r>
              <w:rPr>
                <w:rFonts w:hint="eastAsia" w:ascii="Calibri" w:hAnsi="Calibri" w:eastAsia="宋体" w:cs="Times New Roman"/>
                <w:b/>
                <w:color w:val="000000" w:themeColor="text1"/>
                <w:sz w:val="21"/>
                <w:highlight w:val="none"/>
                <w:lang w:val="en-US" w:eastAsia="zh-Hans" w:bidi="ar-SA"/>
                <w14:textFill>
                  <w14:solidFill>
                    <w14:schemeClr w14:val="tx1"/>
                  </w14:solidFill>
                </w14:textFill>
              </w:rPr>
              <w:t>1</w:t>
            </w:r>
          </w:p>
        </w:tc>
        <w:tc>
          <w:tcPr>
            <w:tcW w:w="3936"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036812">
            <w:pPr>
              <w:jc w:val="center"/>
              <w:rPr>
                <w:rFonts w:hint="default" w:ascii="Calibri" w:hAnsi="Calibri" w:eastAsia="宋体" w:cs="Times New Roman"/>
                <w:color w:val="000000" w:themeColor="text1"/>
                <w:highlight w:val="none"/>
                <w:lang w:val="en-US" w:eastAsia="zh-Hans"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A020619照明设备</w:t>
            </w:r>
          </w:p>
        </w:tc>
        <w:tc>
          <w:tcPr>
            <w:tcW w:w="40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2CEAA5">
            <w:pPr>
              <w:jc w:val="center"/>
              <w:rPr>
                <w:rFonts w:hint="default" w:ascii="Calibri" w:hAnsi="Calibri" w:eastAsia="宋体" w:cs="Times New Roman"/>
                <w:b/>
                <w:bCs/>
                <w:color w:val="000000" w:themeColor="text1"/>
                <w:highlight w:val="none"/>
                <w:lang w:val="en-US" w:eastAsia="zh-Hans"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LED教室灯</w:t>
            </w:r>
          </w:p>
        </w:tc>
      </w:tr>
      <w:tr w14:paraId="4E6DD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8"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36E2A0">
            <w:pPr>
              <w:jc w:val="center"/>
              <w:rPr>
                <w:rFonts w:hint="default" w:ascii="Calibri" w:hAnsi="Calibri" w:eastAsia="宋体" w:cs="Times New Roman"/>
                <w:b/>
                <w:color w:val="000000" w:themeColor="text1"/>
                <w:sz w:val="21"/>
                <w:highlight w:val="none"/>
                <w:lang w:val="en-US" w:eastAsia="zh-Hans" w:bidi="ar-SA"/>
                <w14:textFill>
                  <w14:solidFill>
                    <w14:schemeClr w14:val="tx1"/>
                  </w14:solidFill>
                </w14:textFill>
              </w:rPr>
            </w:pPr>
          </w:p>
        </w:tc>
        <w:tc>
          <w:tcPr>
            <w:tcW w:w="3936"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09DD09">
            <w:pPr>
              <w:jc w:val="cente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p>
        </w:tc>
        <w:tc>
          <w:tcPr>
            <w:tcW w:w="40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3B9061">
            <w:pPr>
              <w:jc w:val="center"/>
              <w:rPr>
                <w:rFonts w:hint="default" w:ascii="Calibri" w:hAnsi="Calibri" w:eastAsia="宋体" w:cs="Times New Roman"/>
                <w:b/>
                <w:bCs/>
                <w:color w:val="000000" w:themeColor="text1"/>
                <w:sz w:val="19"/>
                <w:highlight w:val="none"/>
                <w:lang w:val="en-US" w:eastAsia="zh-Hans"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LED黑板灯</w:t>
            </w:r>
          </w:p>
        </w:tc>
      </w:tr>
    </w:tbl>
    <w:p w14:paraId="0BB15F8E">
      <w:pPr>
        <w:rPr>
          <w:rFonts w:hint="eastAsia" w:ascii="宋体" w:hAnsi="宋体" w:cs="宋体"/>
          <w:b/>
          <w:bCs/>
          <w:color w:val="000000" w:themeColor="text1"/>
          <w:szCs w:val="21"/>
          <w:highlight w:val="none"/>
          <w14:textFill>
            <w14:solidFill>
              <w14:schemeClr w14:val="tx1"/>
            </w14:solidFill>
          </w14:textFill>
        </w:rPr>
      </w:pPr>
    </w:p>
    <w:p w14:paraId="24E3EE5D">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一、采购项目</w:t>
      </w:r>
    </w:p>
    <w:tbl>
      <w:tblPr>
        <w:tblStyle w:val="49"/>
        <w:tblW w:w="9193" w:type="dxa"/>
        <w:tblInd w:w="91" w:type="dxa"/>
        <w:tblLayout w:type="autofit"/>
        <w:tblCellMar>
          <w:top w:w="0" w:type="dxa"/>
          <w:left w:w="108" w:type="dxa"/>
          <w:bottom w:w="0" w:type="dxa"/>
          <w:right w:w="108" w:type="dxa"/>
        </w:tblCellMar>
      </w:tblPr>
      <w:tblGrid>
        <w:gridCol w:w="1033"/>
        <w:gridCol w:w="2852"/>
        <w:gridCol w:w="2654"/>
        <w:gridCol w:w="2654"/>
      </w:tblGrid>
      <w:tr w14:paraId="6AA11500">
        <w:tblPrEx>
          <w:tblCellMar>
            <w:top w:w="0" w:type="dxa"/>
            <w:left w:w="108" w:type="dxa"/>
            <w:bottom w:w="0" w:type="dxa"/>
            <w:right w:w="108" w:type="dxa"/>
          </w:tblCellMar>
        </w:tblPrEx>
        <w:trPr>
          <w:trHeight w:val="567" w:hRule="atLeast"/>
        </w:trPr>
        <w:tc>
          <w:tcPr>
            <w:tcW w:w="1033"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4605D5E">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2852"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A0F0B8C">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名称</w:t>
            </w:r>
          </w:p>
        </w:tc>
        <w:tc>
          <w:tcPr>
            <w:tcW w:w="2654"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2840CCD6">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2654"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5C04A77">
            <w:pPr>
              <w:widowControl/>
              <w:jc w:val="center"/>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6CBF8245">
        <w:tblPrEx>
          <w:tblCellMar>
            <w:top w:w="0" w:type="dxa"/>
            <w:left w:w="108" w:type="dxa"/>
            <w:bottom w:w="0" w:type="dxa"/>
            <w:right w:w="108" w:type="dxa"/>
          </w:tblCellMar>
        </w:tblPrEx>
        <w:trPr>
          <w:trHeight w:val="567"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47A9377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2852" w:type="dxa"/>
            <w:tcBorders>
              <w:top w:val="single" w:color="000000" w:sz="4" w:space="0"/>
              <w:left w:val="single" w:color="000000" w:sz="4" w:space="0"/>
              <w:bottom w:val="single" w:color="000000" w:sz="4" w:space="0"/>
              <w:right w:val="single" w:color="000000" w:sz="4" w:space="0"/>
            </w:tcBorders>
            <w:vAlign w:val="center"/>
          </w:tcPr>
          <w:p w14:paraId="1BEFCF6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电子阅览室</w:t>
            </w:r>
          </w:p>
        </w:tc>
        <w:tc>
          <w:tcPr>
            <w:tcW w:w="2654" w:type="dxa"/>
            <w:tcBorders>
              <w:top w:val="single" w:color="000000" w:sz="4" w:space="0"/>
              <w:left w:val="single" w:color="000000" w:sz="4" w:space="0"/>
              <w:bottom w:val="single" w:color="000000" w:sz="4" w:space="0"/>
              <w:right w:val="single" w:color="000000" w:sz="4" w:space="0"/>
            </w:tcBorders>
            <w:vAlign w:val="center"/>
          </w:tcPr>
          <w:p w14:paraId="7122A6B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2654" w:type="dxa"/>
            <w:tcBorders>
              <w:top w:val="single" w:color="000000" w:sz="4" w:space="0"/>
              <w:left w:val="single" w:color="000000" w:sz="4" w:space="0"/>
              <w:bottom w:val="single" w:color="000000" w:sz="4" w:space="0"/>
              <w:right w:val="single" w:color="000000" w:sz="4" w:space="0"/>
            </w:tcBorders>
            <w:vAlign w:val="center"/>
          </w:tcPr>
          <w:p w14:paraId="612B0B86">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r>
      <w:tr w14:paraId="2F547DF5">
        <w:tblPrEx>
          <w:tblCellMar>
            <w:top w:w="0" w:type="dxa"/>
            <w:left w:w="108" w:type="dxa"/>
            <w:bottom w:w="0" w:type="dxa"/>
            <w:right w:w="108" w:type="dxa"/>
          </w:tblCellMar>
        </w:tblPrEx>
        <w:trPr>
          <w:trHeight w:val="567" w:hRule="atLeast"/>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8BD117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2852" w:type="dxa"/>
            <w:tcBorders>
              <w:top w:val="single" w:color="000000" w:sz="4" w:space="0"/>
              <w:left w:val="single" w:color="000000" w:sz="4" w:space="0"/>
              <w:bottom w:val="single" w:color="000000" w:sz="4" w:space="0"/>
              <w:right w:val="single" w:color="000000" w:sz="4" w:space="0"/>
            </w:tcBorders>
            <w:noWrap/>
            <w:vAlign w:val="center"/>
          </w:tcPr>
          <w:p w14:paraId="33B7140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教室设备</w:t>
            </w:r>
          </w:p>
        </w:tc>
        <w:tc>
          <w:tcPr>
            <w:tcW w:w="2654" w:type="dxa"/>
            <w:tcBorders>
              <w:top w:val="single" w:color="000000" w:sz="4" w:space="0"/>
              <w:left w:val="single" w:color="000000" w:sz="4" w:space="0"/>
              <w:bottom w:val="single" w:color="000000" w:sz="4" w:space="0"/>
              <w:right w:val="single" w:color="000000" w:sz="4" w:space="0"/>
            </w:tcBorders>
            <w:vAlign w:val="center"/>
          </w:tcPr>
          <w:p w14:paraId="4601DC7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2654" w:type="dxa"/>
            <w:tcBorders>
              <w:top w:val="single" w:color="000000" w:sz="4" w:space="0"/>
              <w:left w:val="single" w:color="000000" w:sz="4" w:space="0"/>
              <w:bottom w:val="single" w:color="000000" w:sz="4" w:space="0"/>
              <w:right w:val="single" w:color="000000" w:sz="4" w:space="0"/>
            </w:tcBorders>
            <w:vAlign w:val="center"/>
          </w:tcPr>
          <w:p w14:paraId="421C22E9">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r>
      <w:tr w14:paraId="65703373">
        <w:tblPrEx>
          <w:tblCellMar>
            <w:top w:w="0" w:type="dxa"/>
            <w:left w:w="108" w:type="dxa"/>
            <w:bottom w:w="0" w:type="dxa"/>
            <w:right w:w="108" w:type="dxa"/>
          </w:tblCellMar>
        </w:tblPrEx>
        <w:trPr>
          <w:trHeight w:val="567" w:hRule="atLeast"/>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D69B1C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2852" w:type="dxa"/>
            <w:tcBorders>
              <w:top w:val="single" w:color="000000" w:sz="4" w:space="0"/>
              <w:left w:val="single" w:color="000000" w:sz="4" w:space="0"/>
              <w:bottom w:val="single" w:color="000000" w:sz="4" w:space="0"/>
              <w:right w:val="single" w:color="000000" w:sz="4" w:space="0"/>
            </w:tcBorders>
            <w:noWrap/>
            <w:vAlign w:val="center"/>
          </w:tcPr>
          <w:p w14:paraId="7F8DF45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教学互动设备</w:t>
            </w:r>
          </w:p>
        </w:tc>
        <w:tc>
          <w:tcPr>
            <w:tcW w:w="2654" w:type="dxa"/>
            <w:tcBorders>
              <w:top w:val="single" w:color="000000" w:sz="4" w:space="0"/>
              <w:left w:val="single" w:color="000000" w:sz="4" w:space="0"/>
              <w:bottom w:val="single" w:color="000000" w:sz="4" w:space="0"/>
              <w:right w:val="single" w:color="000000" w:sz="4" w:space="0"/>
            </w:tcBorders>
            <w:vAlign w:val="center"/>
          </w:tcPr>
          <w:p w14:paraId="0EEC41E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2654" w:type="dxa"/>
            <w:tcBorders>
              <w:top w:val="single" w:color="000000" w:sz="4" w:space="0"/>
              <w:left w:val="single" w:color="000000" w:sz="4" w:space="0"/>
              <w:bottom w:val="single" w:color="000000" w:sz="4" w:space="0"/>
              <w:right w:val="single" w:color="000000" w:sz="4" w:space="0"/>
            </w:tcBorders>
            <w:vAlign w:val="center"/>
          </w:tcPr>
          <w:p w14:paraId="3F49D7A5">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r>
      <w:tr w14:paraId="4B3DCF1E">
        <w:tblPrEx>
          <w:tblCellMar>
            <w:top w:w="0" w:type="dxa"/>
            <w:left w:w="108" w:type="dxa"/>
            <w:bottom w:w="0" w:type="dxa"/>
            <w:right w:w="108" w:type="dxa"/>
          </w:tblCellMar>
        </w:tblPrEx>
        <w:trPr>
          <w:trHeight w:val="567" w:hRule="atLeast"/>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5F2B29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2852" w:type="dxa"/>
            <w:tcBorders>
              <w:top w:val="single" w:color="000000" w:sz="4" w:space="0"/>
              <w:left w:val="single" w:color="000000" w:sz="4" w:space="0"/>
              <w:bottom w:val="single" w:color="000000" w:sz="4" w:space="0"/>
              <w:right w:val="single" w:color="000000" w:sz="4" w:space="0"/>
            </w:tcBorders>
            <w:noWrap/>
            <w:vAlign w:val="center"/>
          </w:tcPr>
          <w:p w14:paraId="76DB1F6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体育室器材</w:t>
            </w:r>
          </w:p>
        </w:tc>
        <w:tc>
          <w:tcPr>
            <w:tcW w:w="2654" w:type="dxa"/>
            <w:tcBorders>
              <w:top w:val="single" w:color="000000" w:sz="4" w:space="0"/>
              <w:left w:val="single" w:color="000000" w:sz="4" w:space="0"/>
              <w:bottom w:val="single" w:color="000000" w:sz="4" w:space="0"/>
              <w:right w:val="single" w:color="000000" w:sz="4" w:space="0"/>
            </w:tcBorders>
            <w:vAlign w:val="center"/>
          </w:tcPr>
          <w:p w14:paraId="2403EC2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2654" w:type="dxa"/>
            <w:tcBorders>
              <w:top w:val="single" w:color="000000" w:sz="4" w:space="0"/>
              <w:left w:val="single" w:color="000000" w:sz="4" w:space="0"/>
              <w:bottom w:val="single" w:color="000000" w:sz="4" w:space="0"/>
              <w:right w:val="single" w:color="000000" w:sz="4" w:space="0"/>
            </w:tcBorders>
            <w:vAlign w:val="center"/>
          </w:tcPr>
          <w:p w14:paraId="1E8C2E67">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r>
      <w:tr w14:paraId="4C8FD29A">
        <w:tblPrEx>
          <w:tblCellMar>
            <w:top w:w="0" w:type="dxa"/>
            <w:left w:w="108" w:type="dxa"/>
            <w:bottom w:w="0" w:type="dxa"/>
            <w:right w:w="108" w:type="dxa"/>
          </w:tblCellMar>
        </w:tblPrEx>
        <w:trPr>
          <w:trHeight w:val="567" w:hRule="atLeast"/>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A559AB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2852" w:type="dxa"/>
            <w:tcBorders>
              <w:top w:val="single" w:color="000000" w:sz="4" w:space="0"/>
              <w:left w:val="single" w:color="000000" w:sz="4" w:space="0"/>
              <w:bottom w:val="single" w:color="000000" w:sz="4" w:space="0"/>
              <w:right w:val="single" w:color="000000" w:sz="4" w:space="0"/>
            </w:tcBorders>
            <w:noWrap/>
            <w:vAlign w:val="center"/>
          </w:tcPr>
          <w:p w14:paraId="0BBC8FF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队部室</w:t>
            </w:r>
          </w:p>
        </w:tc>
        <w:tc>
          <w:tcPr>
            <w:tcW w:w="2654" w:type="dxa"/>
            <w:tcBorders>
              <w:top w:val="single" w:color="000000" w:sz="4" w:space="0"/>
              <w:left w:val="single" w:color="000000" w:sz="4" w:space="0"/>
              <w:bottom w:val="single" w:color="000000" w:sz="4" w:space="0"/>
              <w:right w:val="single" w:color="000000" w:sz="4" w:space="0"/>
            </w:tcBorders>
            <w:vAlign w:val="center"/>
          </w:tcPr>
          <w:p w14:paraId="6375137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2654" w:type="dxa"/>
            <w:tcBorders>
              <w:top w:val="single" w:color="000000" w:sz="4" w:space="0"/>
              <w:left w:val="single" w:color="000000" w:sz="4" w:space="0"/>
              <w:bottom w:val="single" w:color="000000" w:sz="4" w:space="0"/>
              <w:right w:val="single" w:color="000000" w:sz="4" w:space="0"/>
            </w:tcBorders>
            <w:vAlign w:val="center"/>
          </w:tcPr>
          <w:p w14:paraId="3CF4FFBD">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r>
      <w:tr w14:paraId="1E867EFD">
        <w:tblPrEx>
          <w:tblCellMar>
            <w:top w:w="0" w:type="dxa"/>
            <w:left w:w="108" w:type="dxa"/>
            <w:bottom w:w="0" w:type="dxa"/>
            <w:right w:w="108" w:type="dxa"/>
          </w:tblCellMar>
        </w:tblPrEx>
        <w:trPr>
          <w:trHeight w:val="567" w:hRule="atLeast"/>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087E74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2852" w:type="dxa"/>
            <w:tcBorders>
              <w:top w:val="single" w:color="000000" w:sz="4" w:space="0"/>
              <w:left w:val="single" w:color="000000" w:sz="4" w:space="0"/>
              <w:bottom w:val="single" w:color="000000" w:sz="4" w:space="0"/>
              <w:right w:val="single" w:color="000000" w:sz="4" w:space="0"/>
            </w:tcBorders>
            <w:noWrap/>
            <w:vAlign w:val="center"/>
          </w:tcPr>
          <w:p w14:paraId="3C742C1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校园文化</w:t>
            </w:r>
          </w:p>
        </w:tc>
        <w:tc>
          <w:tcPr>
            <w:tcW w:w="2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9C4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2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CA7EE">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r>
    </w:tbl>
    <w:p w14:paraId="0330A1C4">
      <w:pPr>
        <w:rPr>
          <w:rFonts w:hint="eastAsia" w:ascii="宋体" w:hAnsi="宋体" w:cs="宋体"/>
          <w:b/>
          <w:bCs/>
          <w:color w:val="000000" w:themeColor="text1"/>
          <w:szCs w:val="21"/>
          <w:highlight w:val="none"/>
          <w14:textFill>
            <w14:solidFill>
              <w14:schemeClr w14:val="tx1"/>
            </w14:solidFill>
          </w14:textFill>
        </w:rPr>
      </w:pPr>
    </w:p>
    <w:p w14:paraId="38CD6865">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二、设备明细清单及技术参数</w:t>
      </w:r>
    </w:p>
    <w:p w14:paraId="1AEF966A">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1.电子阅览室</w:t>
      </w:r>
    </w:p>
    <w:tbl>
      <w:tblPr>
        <w:tblStyle w:val="49"/>
        <w:tblW w:w="9673" w:type="dxa"/>
        <w:jc w:val="center"/>
        <w:tblLayout w:type="fixed"/>
        <w:tblCellMar>
          <w:top w:w="0" w:type="dxa"/>
          <w:left w:w="108" w:type="dxa"/>
          <w:bottom w:w="0" w:type="dxa"/>
          <w:right w:w="108" w:type="dxa"/>
        </w:tblCellMar>
      </w:tblPr>
      <w:tblGrid>
        <w:gridCol w:w="915"/>
        <w:gridCol w:w="1037"/>
        <w:gridCol w:w="4565"/>
        <w:gridCol w:w="895"/>
        <w:gridCol w:w="1001"/>
        <w:gridCol w:w="1260"/>
      </w:tblGrid>
      <w:tr w14:paraId="33222574">
        <w:tblPrEx>
          <w:tblCellMar>
            <w:top w:w="0" w:type="dxa"/>
            <w:left w:w="108" w:type="dxa"/>
            <w:bottom w:w="0" w:type="dxa"/>
            <w:right w:w="108" w:type="dxa"/>
          </w:tblCellMar>
        </w:tblPrEx>
        <w:trPr>
          <w:trHeight w:val="60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A27E95B">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86949A8">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565" w:type="dxa"/>
            <w:tcBorders>
              <w:top w:val="single" w:color="000000" w:sz="4" w:space="0"/>
              <w:left w:val="single" w:color="000000" w:sz="4" w:space="0"/>
              <w:bottom w:val="single" w:color="000000" w:sz="4" w:space="0"/>
              <w:right w:val="single" w:color="000000" w:sz="4" w:space="0"/>
            </w:tcBorders>
            <w:shd w:val="clear" w:color="auto" w:fill="AEAAAA"/>
            <w:vAlign w:val="center"/>
          </w:tcPr>
          <w:p w14:paraId="1209C95C">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配置要求</w:t>
            </w:r>
          </w:p>
        </w:tc>
        <w:tc>
          <w:tcPr>
            <w:tcW w:w="895" w:type="dxa"/>
            <w:tcBorders>
              <w:top w:val="single" w:color="000000" w:sz="4" w:space="0"/>
              <w:left w:val="single" w:color="000000" w:sz="4" w:space="0"/>
              <w:bottom w:val="single" w:color="000000" w:sz="4" w:space="0"/>
              <w:right w:val="single" w:color="000000" w:sz="4" w:space="0"/>
            </w:tcBorders>
            <w:shd w:val="clear" w:color="auto" w:fill="AEAAAA"/>
            <w:vAlign w:val="center"/>
          </w:tcPr>
          <w:p w14:paraId="7BCD14D7">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001"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F599C93">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DC3D279">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033C8A59">
        <w:tblPrEx>
          <w:tblCellMar>
            <w:top w:w="0" w:type="dxa"/>
            <w:left w:w="108" w:type="dxa"/>
            <w:bottom w:w="0" w:type="dxa"/>
            <w:right w:w="108" w:type="dxa"/>
          </w:tblCellMar>
        </w:tblPrEx>
        <w:trPr>
          <w:trHeight w:val="64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5597D1E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037" w:type="dxa"/>
            <w:tcBorders>
              <w:top w:val="single" w:color="000000" w:sz="4" w:space="0"/>
              <w:left w:val="single" w:color="000000" w:sz="4" w:space="0"/>
              <w:bottom w:val="single" w:color="000000" w:sz="4" w:space="0"/>
              <w:right w:val="single" w:color="000000" w:sz="4" w:space="0"/>
            </w:tcBorders>
            <w:vAlign w:val="center"/>
          </w:tcPr>
          <w:p w14:paraId="707FFC9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速印机</w:t>
            </w:r>
          </w:p>
        </w:tc>
        <w:tc>
          <w:tcPr>
            <w:tcW w:w="4565" w:type="dxa"/>
            <w:tcBorders>
              <w:top w:val="single" w:color="000000" w:sz="4" w:space="0"/>
              <w:left w:val="single" w:color="000000" w:sz="4" w:space="0"/>
              <w:bottom w:val="single" w:color="000000" w:sz="4" w:space="0"/>
              <w:right w:val="single" w:color="000000" w:sz="4" w:space="0"/>
            </w:tcBorders>
            <w:vAlign w:val="center"/>
          </w:tcPr>
          <w:p w14:paraId="3384EE87">
            <w:pPr>
              <w:numPr>
                <w:ilvl w:val="0"/>
                <w:numId w:val="0"/>
              </w:numPr>
              <w:bidi w:val="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工作方式 ：全自动孔版印刷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2.尺寸：书刊/单页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3.50mm×90m/最大）50mm×90mm/310mm×432mm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4.0dpi</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印刷297mm×432mm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5.印刷分辨率600dpi×600dpi</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6.穿孔密度60600dpi×600dpi(穿孔密度600dpi×600dpi)</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7.最大印刷面积：289mm×413mm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8.印刷纸张尺寸：最大：310mm×432mm；最小：100mm×148mm;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9.原稿处理模式：文字、照片、图文、铅笔     10.制版时间：快速制版关闭约16秒，速制版开始时约14秒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 其他主要功能：扫描对比度调整、网点处理、编程功能、书脊阴影消除、快速制版、机密排版、试印、直接印刷、加密打印功能、节省油墨、印刷浓度调整、隔页纸分页功能、重叠进纸检测功能、均墨操作、计数器显示、计数器报表输出、PC端电脑连接打印、用户管理模式、自动休眠设定、自动关机设定、节能模式、适配国产操作系统（选配解析卡）标配工作底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12.耗材规格：油墨 1000ml/支（真空装米糠环保油墨）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 版纸：约220个版/卷 （A3）        14. 印刷位置调整：水平：±15mm  垂直：±10mm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 纸盘/进纸容量：1600-1000张/（110mm堆叠高度以下）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 操作面板：LED+LCD（中文液晶显示）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17.废纸容量：约100张               </w:t>
            </w:r>
          </w:p>
          <w:p w14:paraId="086DCB23">
            <w:pPr>
              <w:numPr>
                <w:ilvl w:val="0"/>
                <w:numId w:val="0"/>
              </w:numPr>
              <w:bidi w:val="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 印</w:t>
            </w:r>
            <w:r>
              <w:rPr>
                <w:rFonts w:hint="eastAsia" w:ascii="宋体" w:hAnsi="宋体" w:eastAsia="宋体" w:cs="宋体"/>
                <w:color w:val="000000" w:themeColor="text1"/>
                <w:kern w:val="0"/>
                <w:szCs w:val="21"/>
                <w:highlight w:val="none"/>
                <w:lang w:bidi="ar"/>
                <w14:textFill>
                  <w14:solidFill>
                    <w14:schemeClr w14:val="tx1"/>
                  </w14:solidFill>
                </w14:textFill>
              </w:rPr>
              <w:t>刷速度：60-130张/分钟（5档调速）</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19. 印刷缩放比率：无倍缩放（50%至200%）、100%缩放比率3级放大（141%，122%，116%）4级缩小（94%、87%，82%，71%）</w:t>
            </w:r>
          </w:p>
          <w:p w14:paraId="339C048F">
            <w:pPr>
              <w:numPr>
                <w:ilvl w:val="0"/>
                <w:numId w:val="0"/>
              </w:numPr>
              <w:bidi w:val="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val="en-US" w:eastAsia="zh-CN"/>
                <w14:textFill>
                  <w14:solidFill>
                    <w14:schemeClr w14:val="tx1"/>
                  </w14:solidFill>
                </w14:textFill>
              </w:rPr>
              <w:t>20．</w:t>
            </w:r>
            <w:r>
              <w:rPr>
                <w:rFonts w:hint="eastAsia" w:ascii="宋体" w:hAnsi="宋体" w:eastAsia="宋体" w:cs="宋体"/>
                <w:color w:val="000000" w:themeColor="text1"/>
                <w:szCs w:val="22"/>
                <w:highlight w:val="none"/>
                <w14:textFill>
                  <w14:solidFill>
                    <w14:schemeClr w14:val="tx1"/>
                  </w14:solidFill>
                </w14:textFill>
              </w:rPr>
              <w:t>机器重量：100kg</w:t>
            </w:r>
          </w:p>
          <w:p w14:paraId="42AD2429">
            <w:pPr>
              <w:numPr>
                <w:ilvl w:val="0"/>
                <w:numId w:val="0"/>
              </w:numPr>
              <w:bidi w:val="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21.设计使用寿命： 1000万印/张</w:t>
            </w:r>
          </w:p>
          <w:p w14:paraId="2D881054">
            <w:pPr>
              <w:numPr>
                <w:ilvl w:val="0"/>
                <w:numId w:val="0"/>
              </w:numPr>
              <w:bidi w:val="0"/>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22.保修期限：两年限200万/张</w:t>
            </w:r>
          </w:p>
        </w:tc>
        <w:tc>
          <w:tcPr>
            <w:tcW w:w="895" w:type="dxa"/>
            <w:tcBorders>
              <w:top w:val="single" w:color="000000" w:sz="4" w:space="0"/>
              <w:left w:val="single" w:color="000000" w:sz="4" w:space="0"/>
              <w:bottom w:val="single" w:color="000000" w:sz="4" w:space="0"/>
              <w:right w:val="single" w:color="000000" w:sz="4" w:space="0"/>
            </w:tcBorders>
            <w:vAlign w:val="center"/>
          </w:tcPr>
          <w:p w14:paraId="09DDB2E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001" w:type="dxa"/>
            <w:tcBorders>
              <w:top w:val="single" w:color="000000" w:sz="4" w:space="0"/>
              <w:left w:val="single" w:color="000000" w:sz="4" w:space="0"/>
              <w:bottom w:val="single" w:color="000000" w:sz="4" w:space="0"/>
              <w:right w:val="single" w:color="000000" w:sz="4" w:space="0"/>
            </w:tcBorders>
            <w:vAlign w:val="center"/>
          </w:tcPr>
          <w:p w14:paraId="3913E2D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vAlign w:val="center"/>
          </w:tcPr>
          <w:p w14:paraId="77A151CE">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7AA8D5F7">
        <w:tblPrEx>
          <w:tblCellMar>
            <w:top w:w="0" w:type="dxa"/>
            <w:left w:w="108" w:type="dxa"/>
            <w:bottom w:w="0" w:type="dxa"/>
            <w:right w:w="108" w:type="dxa"/>
          </w:tblCellMar>
        </w:tblPrEx>
        <w:trPr>
          <w:trHeight w:val="64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34986C7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037" w:type="dxa"/>
            <w:tcBorders>
              <w:top w:val="single" w:color="000000" w:sz="4" w:space="0"/>
              <w:left w:val="single" w:color="000000" w:sz="4" w:space="0"/>
              <w:bottom w:val="single" w:color="000000" w:sz="4" w:space="0"/>
              <w:right w:val="single" w:color="000000" w:sz="4" w:space="0"/>
            </w:tcBorders>
            <w:vAlign w:val="center"/>
          </w:tcPr>
          <w:p w14:paraId="4613B6B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阅览台</w:t>
            </w:r>
          </w:p>
        </w:tc>
        <w:tc>
          <w:tcPr>
            <w:tcW w:w="4565" w:type="dxa"/>
            <w:tcBorders>
              <w:top w:val="single" w:color="000000" w:sz="4" w:space="0"/>
              <w:left w:val="single" w:color="000000" w:sz="4" w:space="0"/>
              <w:bottom w:val="single" w:color="000000" w:sz="4" w:space="0"/>
              <w:right w:val="single" w:color="000000" w:sz="4" w:space="0"/>
            </w:tcBorders>
            <w:vAlign w:val="center"/>
          </w:tcPr>
          <w:p w14:paraId="53C686B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1200*800*760mm；材质：台面采用25mm单贴面三聚氰胺板外贴防火板制作，所有板材外露端面采用高质量PVC封边条，利用机械封边机配以热溶胶高温封边，高密封性不吸水、不膨胀，外型美观、经久耐用</w:t>
            </w:r>
          </w:p>
        </w:tc>
        <w:tc>
          <w:tcPr>
            <w:tcW w:w="895" w:type="dxa"/>
            <w:tcBorders>
              <w:top w:val="single" w:color="000000" w:sz="4" w:space="0"/>
              <w:left w:val="single" w:color="000000" w:sz="4" w:space="0"/>
              <w:bottom w:val="single" w:color="000000" w:sz="4" w:space="0"/>
              <w:right w:val="single" w:color="000000" w:sz="4" w:space="0"/>
            </w:tcBorders>
            <w:vAlign w:val="center"/>
          </w:tcPr>
          <w:p w14:paraId="196DF95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001" w:type="dxa"/>
            <w:tcBorders>
              <w:top w:val="single" w:color="000000" w:sz="4" w:space="0"/>
              <w:left w:val="single" w:color="000000" w:sz="4" w:space="0"/>
              <w:bottom w:val="single" w:color="000000" w:sz="4" w:space="0"/>
              <w:right w:val="single" w:color="000000" w:sz="4" w:space="0"/>
            </w:tcBorders>
            <w:vAlign w:val="center"/>
          </w:tcPr>
          <w:p w14:paraId="5F56765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60" w:type="dxa"/>
            <w:tcBorders>
              <w:top w:val="single" w:color="000000" w:sz="4" w:space="0"/>
              <w:left w:val="single" w:color="000000" w:sz="4" w:space="0"/>
              <w:bottom w:val="single" w:color="000000" w:sz="4" w:space="0"/>
              <w:right w:val="single" w:color="000000" w:sz="4" w:space="0"/>
            </w:tcBorders>
            <w:vAlign w:val="center"/>
          </w:tcPr>
          <w:p w14:paraId="66E844A4">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310211A5">
        <w:tblPrEx>
          <w:tblCellMar>
            <w:top w:w="0" w:type="dxa"/>
            <w:left w:w="108" w:type="dxa"/>
            <w:bottom w:w="0" w:type="dxa"/>
            <w:right w:w="108" w:type="dxa"/>
          </w:tblCellMar>
        </w:tblPrEx>
        <w:trPr>
          <w:trHeight w:val="64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3D37D62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037" w:type="dxa"/>
            <w:tcBorders>
              <w:top w:val="single" w:color="000000" w:sz="4" w:space="0"/>
              <w:left w:val="single" w:color="000000" w:sz="4" w:space="0"/>
              <w:bottom w:val="single" w:color="000000" w:sz="4" w:space="0"/>
              <w:right w:val="single" w:color="000000" w:sz="4" w:space="0"/>
            </w:tcBorders>
            <w:vAlign w:val="center"/>
          </w:tcPr>
          <w:p w14:paraId="161CB22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学生椅</w:t>
            </w:r>
          </w:p>
        </w:tc>
        <w:tc>
          <w:tcPr>
            <w:tcW w:w="4565" w:type="dxa"/>
            <w:tcBorders>
              <w:top w:val="single" w:color="000000" w:sz="4" w:space="0"/>
              <w:left w:val="single" w:color="000000" w:sz="4" w:space="0"/>
              <w:bottom w:val="single" w:color="000000" w:sz="4" w:space="0"/>
              <w:right w:val="single" w:color="000000" w:sz="4" w:space="0"/>
            </w:tcBorders>
            <w:vAlign w:val="center"/>
          </w:tcPr>
          <w:p w14:paraId="59623C0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尺寸：28*28*43CM，产品材料：航空级超轻合金碳钢凳脚，采用橡木凳面。特制防滑脚垫，稳固不晃动</w:t>
            </w:r>
          </w:p>
        </w:tc>
        <w:tc>
          <w:tcPr>
            <w:tcW w:w="895" w:type="dxa"/>
            <w:tcBorders>
              <w:top w:val="single" w:color="000000" w:sz="4" w:space="0"/>
              <w:left w:val="single" w:color="000000" w:sz="4" w:space="0"/>
              <w:bottom w:val="single" w:color="000000" w:sz="4" w:space="0"/>
              <w:right w:val="single" w:color="000000" w:sz="4" w:space="0"/>
            </w:tcBorders>
            <w:vAlign w:val="center"/>
          </w:tcPr>
          <w:p w14:paraId="1A2A833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01" w:type="dxa"/>
            <w:tcBorders>
              <w:top w:val="single" w:color="000000" w:sz="4" w:space="0"/>
              <w:left w:val="single" w:color="000000" w:sz="4" w:space="0"/>
              <w:bottom w:val="single" w:color="000000" w:sz="4" w:space="0"/>
              <w:right w:val="single" w:color="000000" w:sz="4" w:space="0"/>
            </w:tcBorders>
            <w:vAlign w:val="center"/>
          </w:tcPr>
          <w:p w14:paraId="53130FB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60" w:type="dxa"/>
            <w:tcBorders>
              <w:top w:val="single" w:color="000000" w:sz="4" w:space="0"/>
              <w:left w:val="single" w:color="000000" w:sz="4" w:space="0"/>
              <w:bottom w:val="single" w:color="000000" w:sz="4" w:space="0"/>
              <w:right w:val="single" w:color="000000" w:sz="4" w:space="0"/>
            </w:tcBorders>
            <w:vAlign w:val="center"/>
          </w:tcPr>
          <w:p w14:paraId="18CAF5B8">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60805EDB">
        <w:tblPrEx>
          <w:tblCellMar>
            <w:top w:w="0" w:type="dxa"/>
            <w:left w:w="108" w:type="dxa"/>
            <w:bottom w:w="0" w:type="dxa"/>
            <w:right w:w="108" w:type="dxa"/>
          </w:tblCellMar>
        </w:tblPrEx>
        <w:trPr>
          <w:trHeight w:val="64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2250D0E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0CC9E4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小钟琴</w:t>
            </w:r>
          </w:p>
        </w:tc>
        <w:tc>
          <w:tcPr>
            <w:tcW w:w="4565" w:type="dxa"/>
            <w:tcBorders>
              <w:top w:val="single" w:color="000000" w:sz="4" w:space="0"/>
              <w:left w:val="single" w:color="000000" w:sz="4" w:space="0"/>
              <w:bottom w:val="single" w:color="000000" w:sz="4" w:space="0"/>
              <w:right w:val="single" w:color="000000" w:sz="4" w:space="0"/>
            </w:tcBorders>
            <w:vAlign w:val="center"/>
          </w:tcPr>
          <w:p w14:paraId="2C4A27E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规格：C调16音（G-a1）两个八度；音准要求：国际标准音准440赫兹，要求正负4赫兹内；材料成分：琴片表面处理镀金；材质国标纯铝板，ABS环保塑料，环保绒布，环保PVC外包</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7E1FE1A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5D461C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01338">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7F914C70">
        <w:tblPrEx>
          <w:tblCellMar>
            <w:top w:w="0" w:type="dxa"/>
            <w:left w:w="108" w:type="dxa"/>
            <w:bottom w:w="0" w:type="dxa"/>
            <w:right w:w="108" w:type="dxa"/>
          </w:tblCellMar>
        </w:tblPrEx>
        <w:trPr>
          <w:trHeight w:val="64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2B89312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037" w:type="dxa"/>
            <w:tcBorders>
              <w:top w:val="single" w:color="000000" w:sz="4" w:space="0"/>
              <w:left w:val="single" w:color="000000" w:sz="4" w:space="0"/>
              <w:bottom w:val="single" w:color="000000" w:sz="4" w:space="0"/>
              <w:right w:val="single" w:color="000000" w:sz="4" w:space="0"/>
            </w:tcBorders>
            <w:vAlign w:val="center"/>
          </w:tcPr>
          <w:p w14:paraId="67799BE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录像机</w:t>
            </w:r>
          </w:p>
        </w:tc>
        <w:tc>
          <w:tcPr>
            <w:tcW w:w="4565" w:type="dxa"/>
            <w:tcBorders>
              <w:top w:val="single" w:color="000000" w:sz="4" w:space="0"/>
              <w:left w:val="single" w:color="000000" w:sz="4" w:space="0"/>
              <w:bottom w:val="single" w:color="000000" w:sz="4" w:space="0"/>
              <w:right w:val="single" w:color="000000" w:sz="4" w:space="0"/>
            </w:tcBorders>
            <w:vAlign w:val="center"/>
          </w:tcPr>
          <w:p w14:paraId="4750A02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2090万像素，12倍光学变焦，3.5英寸屏幕，配4个64G存储介质SD卡，配2个锂电池及充电器、支架、机袋等。</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4D38393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9F6166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89B6A">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bl>
    <w:p w14:paraId="078D4A79">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2.教室设备</w:t>
      </w:r>
    </w:p>
    <w:tbl>
      <w:tblPr>
        <w:tblStyle w:val="49"/>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78"/>
        <w:gridCol w:w="4626"/>
        <w:gridCol w:w="933"/>
        <w:gridCol w:w="967"/>
        <w:gridCol w:w="1244"/>
      </w:tblGrid>
      <w:tr w14:paraId="4C63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6" w:type="dxa"/>
            <w:gridSpan w:val="6"/>
            <w:noWrap/>
            <w:vAlign w:val="center"/>
          </w:tcPr>
          <w:p w14:paraId="59635914">
            <w:pPr>
              <w:widowControl/>
              <w:jc w:val="left"/>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一、教室设备</w:t>
            </w:r>
          </w:p>
        </w:tc>
      </w:tr>
      <w:tr w14:paraId="10C5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8" w:type="dxa"/>
            <w:shd w:val="clear" w:color="auto" w:fill="AEAAAA"/>
            <w:noWrap/>
            <w:vAlign w:val="center"/>
          </w:tcPr>
          <w:p w14:paraId="7C67E523">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178" w:type="dxa"/>
            <w:shd w:val="clear" w:color="auto" w:fill="AEAAAA"/>
            <w:noWrap/>
            <w:vAlign w:val="center"/>
          </w:tcPr>
          <w:p w14:paraId="4D74764B">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626" w:type="dxa"/>
            <w:shd w:val="clear" w:color="auto" w:fill="AEAAAA"/>
            <w:vAlign w:val="center"/>
          </w:tcPr>
          <w:p w14:paraId="5247BC4C">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配置要求</w:t>
            </w:r>
          </w:p>
        </w:tc>
        <w:tc>
          <w:tcPr>
            <w:tcW w:w="933" w:type="dxa"/>
            <w:shd w:val="clear" w:color="auto" w:fill="AEAAAA"/>
            <w:vAlign w:val="center"/>
          </w:tcPr>
          <w:p w14:paraId="7DB9B170">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967" w:type="dxa"/>
            <w:shd w:val="clear" w:color="auto" w:fill="AEAAAA"/>
            <w:noWrap/>
            <w:vAlign w:val="center"/>
          </w:tcPr>
          <w:p w14:paraId="58A65C95">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1244" w:type="dxa"/>
            <w:shd w:val="clear" w:color="auto" w:fill="AEAAAA"/>
            <w:noWrap/>
            <w:vAlign w:val="center"/>
          </w:tcPr>
          <w:p w14:paraId="07387508">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2204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68" w:type="dxa"/>
            <w:noWrap/>
            <w:vAlign w:val="center"/>
          </w:tcPr>
          <w:p w14:paraId="36CAA16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78" w:type="dxa"/>
            <w:noWrap/>
            <w:vAlign w:val="center"/>
          </w:tcPr>
          <w:p w14:paraId="7E62539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风扇</w:t>
            </w:r>
          </w:p>
        </w:tc>
        <w:tc>
          <w:tcPr>
            <w:tcW w:w="4626" w:type="dxa"/>
            <w:noWrap/>
            <w:vAlign w:val="center"/>
          </w:tcPr>
          <w:p w14:paraId="1CDB33D0">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遥控壁扇</w:t>
            </w:r>
          </w:p>
          <w:p w14:paraId="18312C48">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功率：50W</w:t>
            </w:r>
          </w:p>
          <w:p w14:paraId="7503275B">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标称风量：3600m³/h</w:t>
            </w:r>
          </w:p>
          <w:p w14:paraId="1C654B90">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电机转速：1280r/min</w:t>
            </w:r>
          </w:p>
          <w:p w14:paraId="43485122">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噪音：58dB(A)</w:t>
            </w:r>
          </w:p>
          <w:p w14:paraId="03CB4422">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档位风类：快 中 慢 睡眠风 自然风遥</w:t>
            </w:r>
          </w:p>
          <w:p w14:paraId="7F699C60">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控制方式：控型(按键+遥控)</w:t>
            </w:r>
          </w:p>
          <w:p w14:paraId="5DEE7A61">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定时功能：0.5-7.5h 定时</w:t>
            </w:r>
          </w:p>
          <w:p w14:paraId="6DACBA61">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能效等级：二级能效</w:t>
            </w:r>
          </w:p>
          <w:p w14:paraId="3B61F701">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扇叶材质：胶叶</w:t>
            </w:r>
          </w:p>
          <w:p w14:paraId="1B416170">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电源线：约0.8米 三插头</w:t>
            </w:r>
          </w:p>
          <w:p w14:paraId="5283060C">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产品毛重：3.9kg</w:t>
            </w:r>
          </w:p>
          <w:p w14:paraId="19DB7B85">
            <w:pPr>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包装尺寸：470X200X470mm</w:t>
            </w:r>
          </w:p>
          <w:p w14:paraId="4D9A3D49">
            <w:pPr>
              <w:jc w:val="left"/>
              <w:rPr>
                <w:rFonts w:hint="eastAsia" w:ascii="宋体" w:hAnsi="宋体" w:cs="宋体"/>
                <w:color w:val="000000" w:themeColor="text1"/>
                <w:kern w:val="0"/>
                <w:szCs w:val="21"/>
                <w:highlight w:val="none"/>
                <w:lang w:bidi="ar"/>
                <w14:textFill>
                  <w14:solidFill>
                    <w14:schemeClr w14:val="tx1"/>
                  </w14:solidFill>
                </w14:textFill>
              </w:rPr>
            </w:pPr>
            <w:r>
              <w:rPr>
                <w:rFonts w:ascii="宋体" w:hAnsi="宋体" w:cs="宋体"/>
                <w:b/>
                <w:bCs/>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通过3C认证</w:t>
            </w:r>
            <w:r>
              <w:rPr>
                <w:rFonts w:hint="eastAsia" w:ascii="宋体" w:hAnsi="宋体" w:cs="宋体"/>
                <w:color w:val="000000" w:themeColor="text1"/>
                <w:kern w:val="0"/>
                <w:szCs w:val="21"/>
                <w:highlight w:val="none"/>
                <w:lang w:val="en-US" w:eastAsia="zh-CN"/>
                <w14:textFill>
                  <w14:solidFill>
                    <w14:schemeClr w14:val="tx1"/>
                  </w14:solidFill>
                </w14:textFill>
              </w:rPr>
              <w:t>；（提供</w:t>
            </w:r>
            <w:r>
              <w:rPr>
                <w:rFonts w:hint="eastAsia"/>
                <w:strike w:val="0"/>
                <w:dstrike w:val="0"/>
                <w:color w:val="000000" w:themeColor="text1"/>
                <w:szCs w:val="22"/>
                <w:highlight w:val="none"/>
                <w14:textFill>
                  <w14:solidFill>
                    <w14:schemeClr w14:val="tx1"/>
                  </w14:solidFill>
                </w14:textFill>
              </w:rPr>
              <w:t>“中国强制性产品认证”（CCC认证）证书</w:t>
            </w:r>
            <w:r>
              <w:rPr>
                <w:rFonts w:hint="eastAsia" w:ascii="Times New Roman" w:eastAsia="宋体"/>
                <w:strike w:val="0"/>
                <w:dstrike w:val="0"/>
                <w:color w:val="000000" w:themeColor="text1"/>
                <w:szCs w:val="22"/>
                <w:highlight w:val="none"/>
                <w:lang w:val="en-US" w:eastAsia="zh-CN"/>
                <w14:textFill>
                  <w14:solidFill>
                    <w14:schemeClr w14:val="tx1"/>
                  </w14:solidFill>
                </w14:textFill>
              </w:rPr>
              <w:t>并加盖投标人公章。）</w:t>
            </w:r>
          </w:p>
        </w:tc>
        <w:tc>
          <w:tcPr>
            <w:tcW w:w="933" w:type="dxa"/>
            <w:vAlign w:val="center"/>
          </w:tcPr>
          <w:p w14:paraId="0944B7D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967" w:type="dxa"/>
            <w:noWrap/>
            <w:vAlign w:val="center"/>
          </w:tcPr>
          <w:p w14:paraId="1D49172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88</w:t>
            </w:r>
          </w:p>
        </w:tc>
        <w:tc>
          <w:tcPr>
            <w:tcW w:w="1244" w:type="dxa"/>
            <w:noWrap/>
            <w:vAlign w:val="center"/>
          </w:tcPr>
          <w:p w14:paraId="2AB509CE">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4188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68" w:type="dxa"/>
            <w:shd w:val="clear" w:color="auto" w:fill="FFFFFF"/>
            <w:noWrap/>
            <w:vAlign w:val="center"/>
          </w:tcPr>
          <w:p w14:paraId="777879E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178" w:type="dxa"/>
            <w:shd w:val="clear" w:color="auto" w:fill="FFFFFF"/>
            <w:noWrap/>
            <w:vAlign w:val="center"/>
          </w:tcPr>
          <w:p w14:paraId="7EBC65B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安装实施服务</w:t>
            </w:r>
          </w:p>
        </w:tc>
        <w:tc>
          <w:tcPr>
            <w:tcW w:w="4626" w:type="dxa"/>
            <w:shd w:val="clear" w:color="auto" w:fill="FFFFFF"/>
            <w:vAlign w:val="center"/>
          </w:tcPr>
          <w:p w14:paraId="6543A2B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安装，电源线材的所有费用</w:t>
            </w:r>
          </w:p>
        </w:tc>
        <w:tc>
          <w:tcPr>
            <w:tcW w:w="933" w:type="dxa"/>
            <w:shd w:val="clear" w:color="auto" w:fill="FFFFFF"/>
            <w:vAlign w:val="center"/>
          </w:tcPr>
          <w:p w14:paraId="0A300C7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967" w:type="dxa"/>
            <w:shd w:val="clear" w:color="auto" w:fill="FFFFFF"/>
            <w:noWrap/>
            <w:vAlign w:val="center"/>
          </w:tcPr>
          <w:p w14:paraId="1AC0549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44" w:type="dxa"/>
            <w:shd w:val="clear" w:color="auto" w:fill="FFFFFF"/>
            <w:noWrap/>
            <w:vAlign w:val="center"/>
          </w:tcPr>
          <w:p w14:paraId="6CDB8A97">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1BEC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616" w:type="dxa"/>
            <w:gridSpan w:val="6"/>
            <w:noWrap/>
            <w:vAlign w:val="center"/>
          </w:tcPr>
          <w:p w14:paraId="27E03978">
            <w:pPr>
              <w:widowControl/>
              <w:jc w:val="left"/>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二、普通教室防近视照明设备（9+3）清单（12个教室）</w:t>
            </w:r>
          </w:p>
        </w:tc>
      </w:tr>
      <w:tr w14:paraId="20A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68" w:type="dxa"/>
            <w:shd w:val="clear" w:color="auto" w:fill="AEAAAA"/>
            <w:noWrap/>
            <w:vAlign w:val="center"/>
          </w:tcPr>
          <w:p w14:paraId="5B89EB34">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178" w:type="dxa"/>
            <w:shd w:val="clear" w:color="auto" w:fill="AEAAAA"/>
            <w:noWrap/>
            <w:vAlign w:val="center"/>
          </w:tcPr>
          <w:p w14:paraId="5483D76E">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626" w:type="dxa"/>
            <w:shd w:val="clear" w:color="auto" w:fill="AEAAAA"/>
            <w:vAlign w:val="center"/>
          </w:tcPr>
          <w:p w14:paraId="36CB33B0">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配置要求</w:t>
            </w:r>
          </w:p>
        </w:tc>
        <w:tc>
          <w:tcPr>
            <w:tcW w:w="933" w:type="dxa"/>
            <w:shd w:val="clear" w:color="auto" w:fill="AEAAAA"/>
            <w:vAlign w:val="center"/>
          </w:tcPr>
          <w:p w14:paraId="04F0E62C">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967" w:type="dxa"/>
            <w:shd w:val="clear" w:color="auto" w:fill="AEAAAA"/>
            <w:noWrap/>
            <w:vAlign w:val="center"/>
          </w:tcPr>
          <w:p w14:paraId="53E7AD32">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1244" w:type="dxa"/>
            <w:shd w:val="clear" w:color="auto" w:fill="AEAAAA"/>
            <w:noWrap/>
            <w:vAlign w:val="center"/>
          </w:tcPr>
          <w:p w14:paraId="5EE3F8DA">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5424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8" w:type="dxa"/>
            <w:noWrap/>
            <w:vAlign w:val="center"/>
          </w:tcPr>
          <w:p w14:paraId="5EAA606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78" w:type="dxa"/>
            <w:noWrap/>
            <w:vAlign w:val="center"/>
          </w:tcPr>
          <w:p w14:paraId="2D3BF36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LED教室灯</w:t>
            </w:r>
          </w:p>
        </w:tc>
        <w:tc>
          <w:tcPr>
            <w:tcW w:w="4626" w:type="dxa"/>
            <w:vAlign w:val="center"/>
          </w:tcPr>
          <w:p w14:paraId="1A71C18A">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 xml:space="preserve"> LED教室灯额定功率≤45W；功率因数&gt;0.95，灯具光通量≥3000lm,相关色温</w:t>
            </w:r>
            <w:r>
              <w:rPr>
                <w:rFonts w:hint="eastAsia" w:ascii="宋体" w:hAnsi="宋体" w:eastAsia="宋体" w:cs="微软雅黑"/>
                <w:color w:val="000000" w:themeColor="text1"/>
                <w:szCs w:val="21"/>
                <w:highlight w:val="none"/>
                <w14:textFill>
                  <w14:solidFill>
                    <w14:schemeClr w14:val="tx1"/>
                  </w14:solidFill>
                </w14:textFill>
              </w:rPr>
              <w:t>3300K--5300K，灯具效能≥80lm/W、</w:t>
            </w:r>
            <w:r>
              <w:rPr>
                <w:rFonts w:hint="eastAsia" w:ascii="宋体" w:hAnsi="宋体" w:eastAsia="宋体" w:cs="微软雅黑"/>
                <w:color w:val="000000" w:themeColor="text1"/>
                <w:kern w:val="0"/>
                <w:szCs w:val="21"/>
                <w:highlight w:val="none"/>
                <w14:textFill>
                  <w14:solidFill>
                    <w14:schemeClr w14:val="tx1"/>
                  </w14:solidFill>
                </w14:textFill>
              </w:rPr>
              <w:t>显色指数（Ra）≥90，R9≥50，色品容差SDCM≤5，产品符合光谱产品技术要求</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445EC367">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LED教室灯通过依据《GB/T 18595》为标准的电磁兼容抗扰度测试，其射频电磁场辐射骚扰、浪涌（冲击）试验符合一般照明用设备电磁兼容抗扰度要求。</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7AF9ACD3">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LED教室灯依据《GB/T 33721》标准通过高温操作、低温启动测试。测试后产品符合LED灯具可靠性试验方法要求</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574CFC18">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LED教室灯产品测得的频闪比和能效达到“三星级”</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44212252">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LED教室灯视网膜蓝光危害为RG0（或无危险类）。产品频闪危害为无危害类或无显著影响水平；</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009961CA">
            <w:pPr>
              <w:widowControl/>
              <w:spacing w:before="156" w:beforeLines="50" w:after="156" w:afterLines="50"/>
              <w:jc w:val="left"/>
              <w:rPr>
                <w:rFonts w:hint="eastAsia" w:ascii="宋体" w:hAnsi="宋体" w:eastAsia="宋体" w:cs="微软雅黑"/>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LED教室灯通过至少依据《GB/T 26572》和《GB/T26125》为标准的电子电气产品中限用物质限量要求认证</w:t>
            </w:r>
            <w:r>
              <w:rPr>
                <w:rFonts w:hint="eastAsia" w:ascii="宋体" w:hAnsi="宋体" w:eastAsia="宋体" w:cs="微软雅黑"/>
                <w:color w:val="000000" w:themeColor="text1"/>
                <w:kern w:val="0"/>
                <w:szCs w:val="21"/>
                <w:highlight w:val="none"/>
                <w:lang w:eastAsia="zh-CN"/>
                <w14:textFill>
                  <w14:solidFill>
                    <w14:schemeClr w14:val="tx1"/>
                  </w14:solidFill>
                </w14:textFill>
              </w:rPr>
              <w:t>。</w:t>
            </w:r>
          </w:p>
          <w:p w14:paraId="31F531D1">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▲7</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LED教室灯通过</w:t>
            </w:r>
            <w:r>
              <w:rPr>
                <w:rFonts w:hint="eastAsia" w:ascii="宋体" w:hAnsi="宋体" w:eastAsia="宋体" w:cs="微软雅黑"/>
                <w:color w:val="000000" w:themeColor="text1"/>
                <w:kern w:val="0"/>
                <w:szCs w:val="21"/>
                <w:highlight w:val="none"/>
                <w:lang w:bidi="ar"/>
                <w14:textFill>
                  <w14:solidFill>
                    <w14:schemeClr w14:val="tx1"/>
                  </w14:solidFill>
                </w14:textFill>
              </w:rPr>
              <w:t>至少依据《QB/T 5533》</w:t>
            </w:r>
            <w:r>
              <w:rPr>
                <w:rFonts w:hint="eastAsia" w:ascii="宋体" w:hAnsi="宋体" w:eastAsia="宋体" w:cs="微软雅黑"/>
                <w:color w:val="000000" w:themeColor="text1"/>
                <w:kern w:val="0"/>
                <w:szCs w:val="21"/>
                <w:highlight w:val="none"/>
                <w14:textFill>
                  <w14:solidFill>
                    <w14:schemeClr w14:val="tx1"/>
                  </w14:solidFill>
                </w14:textFill>
              </w:rPr>
              <w:t>、《GB/T33721》、《GB 40070》、《GB/T 31897.201》为标准的产品认证，认证结果中产品寿命≥50000H，且在≥6000H长期燃点测试后，光通维持率≥98%（须提供参与实施政府采购节能环保产品认证机构名录的单位下发的认证证书复印件，并同时提供证书</w:t>
            </w:r>
            <w:r>
              <w:rPr>
                <w:rFonts w:hint="eastAsia" w:ascii="宋体" w:hAnsi="宋体" w:eastAsia="宋体" w:cs="微软雅黑"/>
                <w:color w:val="000000" w:themeColor="text1"/>
                <w:kern w:val="0"/>
                <w:szCs w:val="21"/>
                <w:highlight w:val="none"/>
                <w:lang w:bidi="ar"/>
                <w14:textFill>
                  <w14:solidFill>
                    <w14:schemeClr w14:val="tx1"/>
                  </w14:solidFill>
                </w14:textFill>
              </w:rPr>
              <w:t>在国家市场监督管理总局（全国认证认可信息公共服务平台）查询“有效”的截图，</w:t>
            </w:r>
            <w:r>
              <w:rPr>
                <w:rFonts w:hint="eastAsia" w:ascii="宋体" w:hAnsi="宋体" w:eastAsia="宋体" w:cs="微软雅黑"/>
                <w:color w:val="000000" w:themeColor="text1"/>
                <w:kern w:val="0"/>
                <w:szCs w:val="21"/>
                <w:highlight w:val="none"/>
                <w14:textFill>
                  <w14:solidFill>
                    <w14:schemeClr w14:val="tx1"/>
                  </w14:solidFill>
                </w14:textFill>
              </w:rPr>
              <w:t>认证证书须体现产品型号、认证标准及认证结果。）</w:t>
            </w:r>
          </w:p>
          <w:p w14:paraId="7F80C483">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▲8</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LED教室灯通过</w:t>
            </w:r>
            <w:r>
              <w:rPr>
                <w:rFonts w:hint="eastAsia" w:ascii="宋体" w:hAnsi="宋体" w:eastAsia="宋体" w:cs="微软雅黑"/>
                <w:color w:val="000000" w:themeColor="text1"/>
                <w:kern w:val="0"/>
                <w:szCs w:val="21"/>
                <w:highlight w:val="none"/>
                <w:lang w:bidi="ar"/>
                <w14:textFill>
                  <w14:solidFill>
                    <w14:schemeClr w14:val="tx1"/>
                  </w14:solidFill>
                </w14:textFill>
              </w:rPr>
              <w:t>至少依据《GB 7793》、《GB 40070》、《GB/T 36876》</w:t>
            </w:r>
            <w:r>
              <w:rPr>
                <w:rFonts w:hint="eastAsia" w:ascii="宋体" w:hAnsi="宋体" w:eastAsia="宋体" w:cs="微软雅黑"/>
                <w:color w:val="000000" w:themeColor="text1"/>
                <w:kern w:val="0"/>
                <w:szCs w:val="21"/>
                <w:highlight w:val="none"/>
                <w14:textFill>
                  <w14:solidFill>
                    <w14:schemeClr w14:val="tx1"/>
                  </w14:solidFill>
                </w14:textFill>
              </w:rPr>
              <w:t>、《GB 50034》、《</w:t>
            </w:r>
            <w:r>
              <w:rPr>
                <w:rFonts w:hint="eastAsia" w:ascii="宋体" w:hAnsi="宋体" w:eastAsia="宋体" w:cs="微软雅黑"/>
                <w:color w:val="000000" w:themeColor="text1"/>
                <w:kern w:val="0"/>
                <w:szCs w:val="21"/>
                <w:highlight w:val="none"/>
                <w:lang w:bidi="ar"/>
                <w14:textFill>
                  <w14:solidFill>
                    <w14:schemeClr w14:val="tx1"/>
                  </w14:solidFill>
                </w14:textFill>
              </w:rPr>
              <w:t>QB/T 5533</w:t>
            </w:r>
            <w:r>
              <w:rPr>
                <w:rFonts w:hint="eastAsia" w:ascii="宋体" w:hAnsi="宋体" w:eastAsia="宋体" w:cs="微软雅黑"/>
                <w:color w:val="000000" w:themeColor="text1"/>
                <w:kern w:val="0"/>
                <w:szCs w:val="21"/>
                <w:highlight w:val="none"/>
                <w14:textFill>
                  <w14:solidFill>
                    <w14:schemeClr w14:val="tx1"/>
                  </w14:solidFill>
                </w14:textFill>
              </w:rPr>
              <w:t>》、《GB/T13379》、《</w:t>
            </w:r>
            <w:r>
              <w:rPr>
                <w:rFonts w:hint="eastAsia" w:ascii="宋体" w:hAnsi="宋体" w:eastAsia="宋体" w:cs="微软雅黑"/>
                <w:color w:val="000000" w:themeColor="text1"/>
                <w:kern w:val="0"/>
                <w:szCs w:val="21"/>
                <w:highlight w:val="none"/>
                <w:lang w:bidi="ar"/>
                <w14:textFill>
                  <w14:solidFill>
                    <w14:schemeClr w14:val="tx1"/>
                  </w14:solidFill>
                </w14:textFill>
              </w:rPr>
              <w:t>GB 17625.1</w:t>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eastAsia="宋体" w:cs="微软雅黑"/>
                <w:color w:val="000000" w:themeColor="text1"/>
                <w:kern w:val="0"/>
                <w:szCs w:val="21"/>
                <w:highlight w:val="none"/>
                <w:lang w:bidi="ar"/>
                <w14:textFill>
                  <w14:solidFill>
                    <w14:schemeClr w14:val="tx1"/>
                  </w14:solidFill>
                </w14:textFill>
              </w:rPr>
              <w:t>HJ 2518</w:t>
            </w:r>
            <w:r>
              <w:rPr>
                <w:rFonts w:hint="eastAsia" w:ascii="宋体" w:hAnsi="宋体" w:eastAsia="宋体" w:cs="微软雅黑"/>
                <w:color w:val="000000" w:themeColor="text1"/>
                <w:kern w:val="0"/>
                <w:szCs w:val="21"/>
                <w:highlight w:val="none"/>
                <w14:textFill>
                  <w14:solidFill>
                    <w14:schemeClr w14:val="tx1"/>
                  </w14:solidFill>
                </w14:textFill>
              </w:rPr>
              <w:t>》为标准的“健康教室照明光环境”认证。（须提供参与实施政府采购节能环保产品认证机构名录的单位下发的认证证书复印件，并同时提供证书</w:t>
            </w:r>
            <w:r>
              <w:rPr>
                <w:rFonts w:hint="eastAsia" w:ascii="宋体" w:hAnsi="宋体" w:eastAsia="宋体" w:cs="微软雅黑"/>
                <w:color w:val="000000" w:themeColor="text1"/>
                <w:kern w:val="0"/>
                <w:szCs w:val="21"/>
                <w:highlight w:val="none"/>
                <w:lang w:bidi="ar"/>
                <w14:textFill>
                  <w14:solidFill>
                    <w14:schemeClr w14:val="tx1"/>
                  </w14:solidFill>
                </w14:textFill>
              </w:rPr>
              <w:t>在国家市场监督管理总局（全国认证认可信息公共服务平台）查询“有效”的截图，</w:t>
            </w:r>
            <w:r>
              <w:rPr>
                <w:rFonts w:hint="eastAsia" w:ascii="宋体" w:hAnsi="宋体" w:eastAsia="宋体" w:cs="微软雅黑"/>
                <w:color w:val="000000" w:themeColor="text1"/>
                <w:kern w:val="0"/>
                <w:szCs w:val="21"/>
                <w:highlight w:val="none"/>
                <w14:textFill>
                  <w14:solidFill>
                    <w14:schemeClr w14:val="tx1"/>
                  </w14:solidFill>
                </w14:textFill>
              </w:rPr>
              <w:t>认证证书须体现产品型号、认证标准及认证结果。）</w:t>
            </w:r>
          </w:p>
          <w:p w14:paraId="28FA8B5A">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▲9</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kern w:val="0"/>
                <w:szCs w:val="21"/>
                <w:highlight w:val="none"/>
                <w:lang w:bidi="ar"/>
                <w14:textFill>
                  <w14:solidFill>
                    <w14:schemeClr w14:val="tx1"/>
                  </w14:solidFill>
                </w14:textFill>
              </w:rPr>
              <w:t>LED教室灯通过至少依据《GB 7793》、《GB 40070》、《GB/T 36876》</w:t>
            </w:r>
            <w:r>
              <w:rPr>
                <w:rFonts w:hint="eastAsia" w:ascii="宋体" w:hAnsi="宋体" w:eastAsia="宋体" w:cs="微软雅黑"/>
                <w:color w:val="000000" w:themeColor="text1"/>
                <w:kern w:val="0"/>
                <w:szCs w:val="21"/>
                <w:highlight w:val="none"/>
                <w14:textFill>
                  <w14:solidFill>
                    <w14:schemeClr w14:val="tx1"/>
                  </w14:solidFill>
                </w14:textFill>
              </w:rPr>
              <w:t>、《GB 50034》、《</w:t>
            </w:r>
            <w:r>
              <w:rPr>
                <w:rFonts w:hint="eastAsia" w:ascii="宋体" w:hAnsi="宋体" w:eastAsia="宋体" w:cs="微软雅黑"/>
                <w:color w:val="000000" w:themeColor="text1"/>
                <w:kern w:val="0"/>
                <w:szCs w:val="21"/>
                <w:highlight w:val="none"/>
                <w:lang w:bidi="ar"/>
                <w14:textFill>
                  <w14:solidFill>
                    <w14:schemeClr w14:val="tx1"/>
                  </w14:solidFill>
                </w14:textFill>
              </w:rPr>
              <w:t>QB/T 5533</w:t>
            </w:r>
            <w:r>
              <w:rPr>
                <w:rFonts w:hint="eastAsia" w:ascii="宋体" w:hAnsi="宋体" w:eastAsia="宋体" w:cs="微软雅黑"/>
                <w:color w:val="000000" w:themeColor="text1"/>
                <w:kern w:val="0"/>
                <w:szCs w:val="21"/>
                <w:highlight w:val="none"/>
                <w14:textFill>
                  <w14:solidFill>
                    <w14:schemeClr w14:val="tx1"/>
                  </w14:solidFill>
                </w14:textFill>
              </w:rPr>
              <w:t>》、《GB/T13379》、《</w:t>
            </w:r>
            <w:r>
              <w:rPr>
                <w:rFonts w:hint="eastAsia" w:ascii="宋体" w:hAnsi="宋体" w:eastAsia="宋体" w:cs="微软雅黑"/>
                <w:color w:val="000000" w:themeColor="text1"/>
                <w:kern w:val="0"/>
                <w:szCs w:val="21"/>
                <w:highlight w:val="none"/>
                <w:lang w:bidi="ar"/>
                <w14:textFill>
                  <w14:solidFill>
                    <w14:schemeClr w14:val="tx1"/>
                  </w14:solidFill>
                </w14:textFill>
              </w:rPr>
              <w:t>GB 17625.1</w:t>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eastAsia="宋体" w:cs="微软雅黑"/>
                <w:color w:val="000000" w:themeColor="text1"/>
                <w:kern w:val="0"/>
                <w:szCs w:val="21"/>
                <w:highlight w:val="none"/>
                <w:lang w:bidi="ar"/>
                <w14:textFill>
                  <w14:solidFill>
                    <w14:schemeClr w14:val="tx1"/>
                  </w14:solidFill>
                </w14:textFill>
              </w:rPr>
              <w:t>HJ 2518</w:t>
            </w:r>
            <w:r>
              <w:rPr>
                <w:rFonts w:hint="eastAsia" w:ascii="宋体" w:hAnsi="宋体" w:eastAsia="宋体" w:cs="微软雅黑"/>
                <w:color w:val="000000" w:themeColor="text1"/>
                <w:kern w:val="0"/>
                <w:szCs w:val="21"/>
                <w:highlight w:val="none"/>
                <w14:textFill>
                  <w14:solidFill>
                    <w14:schemeClr w14:val="tx1"/>
                  </w14:solidFill>
                </w14:textFill>
              </w:rPr>
              <w:t>》为标准的</w:t>
            </w:r>
            <w:r>
              <w:rPr>
                <w:rFonts w:hint="eastAsia" w:ascii="宋体" w:hAnsi="宋体" w:eastAsia="宋体" w:cs="微软雅黑"/>
                <w:color w:val="000000" w:themeColor="text1"/>
                <w:kern w:val="0"/>
                <w:szCs w:val="21"/>
                <w:highlight w:val="none"/>
                <w:lang w:bidi="ar"/>
                <w14:textFill>
                  <w14:solidFill>
                    <w14:schemeClr w14:val="tx1"/>
                  </w14:solidFill>
                </w14:textFill>
              </w:rPr>
              <w:t>护眼性能认证。</w:t>
            </w:r>
            <w:r>
              <w:rPr>
                <w:rFonts w:hint="eastAsia" w:ascii="宋体" w:hAnsi="宋体" w:eastAsia="宋体" w:cs="微软雅黑"/>
                <w:color w:val="000000" w:themeColor="text1"/>
                <w:kern w:val="0"/>
                <w:szCs w:val="21"/>
                <w:highlight w:val="none"/>
                <w14:textFill>
                  <w14:solidFill>
                    <w14:schemeClr w14:val="tx1"/>
                  </w14:solidFill>
                </w14:textFill>
              </w:rPr>
              <w:t>（须提供参与实施政府采购节能环保产品认证机构名录的单位下发的认证证书复印件，并同时提供证书</w:t>
            </w:r>
            <w:r>
              <w:rPr>
                <w:rFonts w:hint="eastAsia" w:ascii="宋体" w:hAnsi="宋体" w:eastAsia="宋体" w:cs="微软雅黑"/>
                <w:color w:val="000000" w:themeColor="text1"/>
                <w:kern w:val="0"/>
                <w:szCs w:val="21"/>
                <w:highlight w:val="none"/>
                <w:lang w:bidi="ar"/>
                <w14:textFill>
                  <w14:solidFill>
                    <w14:schemeClr w14:val="tx1"/>
                  </w14:solidFill>
                </w14:textFill>
              </w:rPr>
              <w:t>在国家市场监督管理总局（全国认证认可信息公共服务平台）查询“有效”的截图，</w:t>
            </w:r>
            <w:r>
              <w:rPr>
                <w:rFonts w:hint="eastAsia" w:ascii="宋体" w:hAnsi="宋体" w:eastAsia="宋体" w:cs="微软雅黑"/>
                <w:color w:val="000000" w:themeColor="text1"/>
                <w:kern w:val="0"/>
                <w:szCs w:val="21"/>
                <w:highlight w:val="none"/>
                <w14:textFill>
                  <w14:solidFill>
                    <w14:schemeClr w14:val="tx1"/>
                  </w14:solidFill>
                </w14:textFill>
              </w:rPr>
              <w:t>认证证书须体现产品型号、认证标准及认证结果。）</w:t>
            </w:r>
          </w:p>
          <w:p w14:paraId="249CD429">
            <w:pPr>
              <w:widowControl/>
              <w:spacing w:before="156" w:beforeLines="50" w:after="156" w:afterLines="50"/>
              <w:jc w:val="left"/>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▲10</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LED教室灯的机械悬挂性能、结构可靠性、安装可靠性通过至少依据《GB 7000.1》、《GB/T33721》、《QB/T 5533》为标准的认证。（须提供参与实施政府采购节能环保产品认证机构名录的单位下发的认证证书复印件，并同时提供证书</w:t>
            </w:r>
            <w:r>
              <w:rPr>
                <w:rFonts w:hint="eastAsia" w:ascii="宋体" w:hAnsi="宋体" w:eastAsia="宋体" w:cs="微软雅黑"/>
                <w:color w:val="000000" w:themeColor="text1"/>
                <w:kern w:val="0"/>
                <w:szCs w:val="21"/>
                <w:highlight w:val="none"/>
                <w:lang w:bidi="ar"/>
                <w14:textFill>
                  <w14:solidFill>
                    <w14:schemeClr w14:val="tx1"/>
                  </w14:solidFill>
                </w14:textFill>
              </w:rPr>
              <w:t>在国家市场监督管理总局（全国认证认可信息公共服务平台）查询“有效”的截图，</w:t>
            </w:r>
            <w:r>
              <w:rPr>
                <w:rFonts w:hint="eastAsia" w:ascii="宋体" w:hAnsi="宋体" w:eastAsia="宋体" w:cs="微软雅黑"/>
                <w:color w:val="000000" w:themeColor="text1"/>
                <w:kern w:val="0"/>
                <w:szCs w:val="21"/>
                <w:highlight w:val="none"/>
                <w14:textFill>
                  <w14:solidFill>
                    <w14:schemeClr w14:val="tx1"/>
                  </w14:solidFill>
                </w14:textFill>
              </w:rPr>
              <w:t>认证证书须体现产品型号、认证标准及认证结果。）</w:t>
            </w:r>
          </w:p>
          <w:p w14:paraId="0448EE41">
            <w:pPr>
              <w:widowControl/>
              <w:jc w:val="left"/>
              <w:textAlignment w:val="center"/>
              <w:rPr>
                <w:rFonts w:hint="eastAsia"/>
                <w:strike w:val="0"/>
                <w:dstrike w:val="0"/>
                <w:color w:val="000000" w:themeColor="text1"/>
                <w:szCs w:val="22"/>
                <w:highlight w:val="none"/>
                <w:lang w:val="en-US" w:eastAsia="zh-CN"/>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★11</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kern w:val="0"/>
                <w:szCs w:val="21"/>
                <w:highlight w:val="none"/>
                <w14:textFill>
                  <w14:solidFill>
                    <w14:schemeClr w14:val="tx1"/>
                  </w14:solidFill>
                </w14:textFill>
              </w:rPr>
              <w:t>LED教室灯</w:t>
            </w:r>
            <w:r>
              <w:rPr>
                <w:rFonts w:hint="eastAsia" w:ascii="宋体" w:hAnsi="宋体" w:eastAsia="宋体" w:cs="微软雅黑"/>
                <w:color w:val="000000" w:themeColor="text1"/>
                <w:kern w:val="0"/>
                <w:szCs w:val="21"/>
                <w:highlight w:val="none"/>
                <w:lang w:bidi="ar"/>
                <w14:textFill>
                  <w14:solidFill>
                    <w14:schemeClr w14:val="tx1"/>
                  </w14:solidFill>
                </w14:textFill>
              </w:rPr>
              <w:t>产品应通过CCC认证</w:t>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（提供</w:t>
            </w:r>
            <w:r>
              <w:rPr>
                <w:rFonts w:hint="eastAsia"/>
                <w:strike w:val="0"/>
                <w:dstrike w:val="0"/>
                <w:color w:val="000000" w:themeColor="text1"/>
                <w:szCs w:val="22"/>
                <w:highlight w:val="none"/>
                <w14:textFill>
                  <w14:solidFill>
                    <w14:schemeClr w14:val="tx1"/>
                  </w14:solidFill>
                </w14:textFill>
              </w:rPr>
              <w:t>“中国强制性产品认证”（CCC认证）证书</w:t>
            </w:r>
            <w:r>
              <w:rPr>
                <w:rFonts w:hint="eastAsia" w:ascii="Times New Roman" w:eastAsia="宋体"/>
                <w:strike w:val="0"/>
                <w:dstrike w:val="0"/>
                <w:color w:val="000000" w:themeColor="text1"/>
                <w:szCs w:val="22"/>
                <w:highlight w:val="none"/>
                <w:lang w:val="en-US" w:eastAsia="zh-CN"/>
                <w14:textFill>
                  <w14:solidFill>
                    <w14:schemeClr w14:val="tx1"/>
                  </w14:solidFill>
                </w14:textFill>
              </w:rPr>
              <w:t>并加盖投标人公章。）</w:t>
            </w:r>
          </w:p>
          <w:p w14:paraId="62CD811E">
            <w:pPr>
              <w:widowControl/>
              <w:jc w:val="left"/>
              <w:textAlignment w:val="center"/>
              <w:rPr>
                <w:rFonts w:hint="eastAsia"/>
                <w:strike w:val="0"/>
                <w:dstrike w:val="0"/>
                <w:color w:val="000000" w:themeColor="text1"/>
                <w:szCs w:val="22"/>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★提供由国家确定的认证机构出具的、处于有效期之内的《节能产品认证证书》扫描件并加盖投标人公章</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933" w:type="dxa"/>
            <w:noWrap/>
            <w:vAlign w:val="center"/>
          </w:tcPr>
          <w:p w14:paraId="7996122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967" w:type="dxa"/>
            <w:noWrap/>
            <w:vAlign w:val="center"/>
          </w:tcPr>
          <w:p w14:paraId="08AF638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108</w:t>
            </w:r>
          </w:p>
        </w:tc>
        <w:tc>
          <w:tcPr>
            <w:tcW w:w="1244" w:type="dxa"/>
            <w:noWrap/>
            <w:vAlign w:val="center"/>
          </w:tcPr>
          <w:p w14:paraId="2E1A238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w:t>
            </w:r>
          </w:p>
        </w:tc>
      </w:tr>
      <w:tr w14:paraId="5916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8" w:type="dxa"/>
            <w:noWrap/>
            <w:vAlign w:val="center"/>
          </w:tcPr>
          <w:p w14:paraId="624DCFB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178" w:type="dxa"/>
            <w:noWrap/>
            <w:vAlign w:val="center"/>
          </w:tcPr>
          <w:p w14:paraId="43B9EB9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LED黑板灯</w:t>
            </w:r>
          </w:p>
        </w:tc>
        <w:tc>
          <w:tcPr>
            <w:tcW w:w="4626" w:type="dxa"/>
            <w:vAlign w:val="center"/>
          </w:tcPr>
          <w:p w14:paraId="5426EDDD">
            <w:pPr>
              <w:widowControl/>
              <w:numPr>
                <w:ilvl w:val="0"/>
                <w:numId w:val="0"/>
              </w:numPr>
              <w:spacing w:before="156" w:beforeLines="50" w:after="156" w:afterLines="5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微软雅黑"/>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微软雅黑"/>
                <w:color w:val="000000" w:themeColor="text1"/>
                <w:szCs w:val="21"/>
                <w:highlight w:val="none"/>
                <w14:textFill>
                  <w14:solidFill>
                    <w14:schemeClr w14:val="tx1"/>
                  </w14:solidFill>
                </w14:textFill>
              </w:rPr>
              <w:t>LED黑板灯额定功率≤</w:t>
            </w:r>
            <w:r>
              <w:rPr>
                <w:rFonts w:hint="eastAsia" w:ascii="宋体" w:hAnsi="宋体" w:eastAsia="宋体" w:cs="微软雅黑"/>
                <w:color w:val="000000" w:themeColor="text1"/>
                <w:kern w:val="0"/>
                <w:szCs w:val="21"/>
                <w:highlight w:val="none"/>
                <w14:textFill>
                  <w14:solidFill>
                    <w14:schemeClr w14:val="tx1"/>
                  </w14:solidFill>
                </w14:textFill>
              </w:rPr>
              <w:t>45W；功率因数&gt;0.95，灯具光通量≥3000lm,相对色温3300K--5300K，灯具效能≥80lm/W、显色指数（Ra）≥90，R9≥50，色品容差SDCM≤5，产品测试结果符合光谱产品技术要求。</w:t>
            </w:r>
          </w:p>
          <w:p w14:paraId="7C868E37">
            <w:pPr>
              <w:widowControl/>
              <w:numPr>
                <w:ilvl w:val="0"/>
                <w:numId w:val="0"/>
              </w:numPr>
              <w:spacing w:before="156" w:beforeLines="50" w:after="156" w:afterLines="50"/>
              <w:textAlignment w:val="center"/>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eastAsia="宋体" w:cs="微软雅黑"/>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微软雅黑"/>
                <w:color w:val="000000" w:themeColor="text1"/>
                <w:szCs w:val="21"/>
                <w:highlight w:val="none"/>
                <w14:textFill>
                  <w14:solidFill>
                    <w14:schemeClr w14:val="tx1"/>
                  </w14:solidFill>
                </w14:textFill>
              </w:rPr>
              <w:t>LED黑板灯</w:t>
            </w:r>
            <w:r>
              <w:rPr>
                <w:rFonts w:hint="eastAsia" w:ascii="宋体" w:hAnsi="宋体" w:eastAsia="宋体" w:cs="微软雅黑"/>
                <w:color w:val="000000" w:themeColor="text1"/>
                <w:kern w:val="0"/>
                <w:szCs w:val="21"/>
                <w:highlight w:val="none"/>
                <w14:textFill>
                  <w14:solidFill>
                    <w14:schemeClr w14:val="tx1"/>
                  </w14:solidFill>
                </w14:textFill>
              </w:rPr>
              <w:t>通过依据《GB/T 18595》为标准的电磁兼容抗扰度测试，其射频电磁场辐射骚扰、浪涌（冲击）试验符合一般照明用设备电磁兼容抗扰度要求。</w:t>
            </w:r>
          </w:p>
          <w:p w14:paraId="733A34E2">
            <w:pPr>
              <w:widowControl/>
              <w:numPr>
                <w:ilvl w:val="0"/>
                <w:numId w:val="0"/>
              </w:numPr>
              <w:spacing w:before="156" w:beforeLines="50" w:after="156" w:afterLines="50"/>
              <w:textAlignment w:val="center"/>
              <w:rPr>
                <w:rFonts w:hint="eastAsia" w:ascii="宋体" w:hAnsi="宋体" w:eastAsia="宋体" w:cs="微软雅黑"/>
                <w:color w:val="000000" w:themeColor="text1"/>
                <w:kern w:val="0"/>
                <w:szCs w:val="21"/>
                <w:highlight w:val="none"/>
                <w:lang w:eastAsia="zh-CN"/>
                <w14:textFill>
                  <w14:solidFill>
                    <w14:schemeClr w14:val="tx1"/>
                  </w14:solidFill>
                </w14:textFill>
              </w:rPr>
            </w:pPr>
            <w:r>
              <w:rPr>
                <w:rFonts w:hint="eastAsia" w:ascii="宋体" w:hAnsi="宋体" w:eastAsia="宋体" w:cs="微软雅黑"/>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微软雅黑"/>
                <w:color w:val="000000" w:themeColor="text1"/>
                <w:szCs w:val="21"/>
                <w:highlight w:val="none"/>
                <w14:textFill>
                  <w14:solidFill>
                    <w14:schemeClr w14:val="tx1"/>
                  </w14:solidFill>
                </w14:textFill>
              </w:rPr>
              <w:t>LED黑板灯</w:t>
            </w:r>
            <w:r>
              <w:rPr>
                <w:rFonts w:hint="eastAsia" w:ascii="宋体" w:hAnsi="宋体" w:eastAsia="宋体" w:cs="微软雅黑"/>
                <w:color w:val="000000" w:themeColor="text1"/>
                <w:kern w:val="0"/>
                <w:szCs w:val="21"/>
                <w:highlight w:val="none"/>
                <w14:textFill>
                  <w14:solidFill>
                    <w14:schemeClr w14:val="tx1"/>
                  </w14:solidFill>
                </w14:textFill>
              </w:rPr>
              <w:t>依据《GB/T 33721》标准通过高温操作、低温启动测试。测试后产品符合LED灯具可靠性试验方法要求</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p>
          <w:p w14:paraId="2F03E2A9">
            <w:pPr>
              <w:widowControl/>
              <w:numPr>
                <w:ilvl w:val="0"/>
                <w:numId w:val="0"/>
              </w:numPr>
              <w:spacing w:before="156" w:beforeLines="50" w:after="156" w:afterLines="50"/>
              <w:textAlignment w:val="center"/>
              <w:rPr>
                <w:rFonts w:hint="eastAsia" w:ascii="宋体" w:hAnsi="宋体" w:eastAsia="宋体" w:cs="微软雅黑"/>
                <w:color w:val="000000" w:themeColor="text1"/>
                <w:szCs w:val="21"/>
                <w:highlight w:val="none"/>
                <w:lang w:eastAsia="zh-CN"/>
                <w14:textFill>
                  <w14:solidFill>
                    <w14:schemeClr w14:val="tx1"/>
                  </w14:solidFill>
                </w14:textFill>
              </w:rPr>
            </w:pPr>
            <w:r>
              <w:rPr>
                <w:rFonts w:hint="eastAsia" w:ascii="宋体" w:hAnsi="宋体" w:eastAsia="宋体" w:cs="微软雅黑"/>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微软雅黑"/>
                <w:color w:val="000000" w:themeColor="text1"/>
                <w:kern w:val="0"/>
                <w:szCs w:val="21"/>
                <w:highlight w:val="none"/>
                <w14:textFill>
                  <w14:solidFill>
                    <w14:schemeClr w14:val="tx1"/>
                  </w14:solidFill>
                </w14:textFill>
              </w:rPr>
              <w:t>LED黑板灯产品测得的频闪比和能效达到“三星级”</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p>
          <w:p w14:paraId="67EB4D4B">
            <w:pPr>
              <w:widowControl/>
              <w:numPr>
                <w:ilvl w:val="0"/>
                <w:numId w:val="0"/>
              </w:numPr>
              <w:spacing w:before="156" w:beforeLines="50" w:after="156" w:afterLines="50"/>
              <w:textAlignment w:val="center"/>
              <w:rPr>
                <w:rFonts w:hint="eastAsia" w:ascii="宋体" w:hAnsi="宋体" w:eastAsia="宋体" w:cs="微软雅黑"/>
                <w:color w:val="000000" w:themeColor="text1"/>
                <w:szCs w:val="21"/>
                <w:highlight w:val="none"/>
                <w14:textFill>
                  <w14:solidFill>
                    <w14:schemeClr w14:val="tx1"/>
                  </w14:solidFill>
                </w14:textFill>
              </w:rPr>
            </w:pPr>
            <w:r>
              <w:rPr>
                <w:rFonts w:hint="eastAsia" w:ascii="宋体" w:hAnsi="宋体" w:eastAsia="宋体" w:cs="微软雅黑"/>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微软雅黑"/>
                <w:color w:val="000000" w:themeColor="text1"/>
                <w:szCs w:val="21"/>
                <w:highlight w:val="none"/>
                <w14:textFill>
                  <w14:solidFill>
                    <w14:schemeClr w14:val="tx1"/>
                  </w14:solidFill>
                </w14:textFill>
              </w:rPr>
              <w:t>LED黑板灯视网膜蓝光危害类别为RG0（或无危险类）；</w:t>
            </w:r>
            <w:r>
              <w:rPr>
                <w:rFonts w:hint="eastAsia" w:ascii="宋体" w:hAnsi="宋体" w:eastAsia="宋体" w:cs="微软雅黑"/>
                <w:color w:val="000000" w:themeColor="text1"/>
                <w:kern w:val="0"/>
                <w:szCs w:val="21"/>
                <w:highlight w:val="none"/>
                <w14:textFill>
                  <w14:solidFill>
                    <w14:schemeClr w14:val="tx1"/>
                  </w14:solidFill>
                </w14:textFill>
              </w:rPr>
              <w:t>产品频闪危害为无危害类或无显著影响水平</w:t>
            </w:r>
            <w:r>
              <w:rPr>
                <w:rFonts w:hint="eastAsia" w:ascii="宋体" w:hAnsi="宋体" w:eastAsia="宋体" w:cs="微软雅黑"/>
                <w:color w:val="000000" w:themeColor="text1"/>
                <w:szCs w:val="21"/>
                <w:highlight w:val="none"/>
                <w14:textFill>
                  <w14:solidFill>
                    <w14:schemeClr w14:val="tx1"/>
                  </w14:solidFill>
                </w14:textFill>
              </w:rPr>
              <w:t>。</w:t>
            </w:r>
          </w:p>
          <w:p w14:paraId="18903DDF">
            <w:pPr>
              <w:widowControl/>
              <w:numPr>
                <w:ilvl w:val="0"/>
                <w:numId w:val="0"/>
              </w:numPr>
              <w:spacing w:before="156" w:beforeLines="50" w:after="156" w:afterLines="50"/>
              <w:textAlignment w:val="center"/>
              <w:rPr>
                <w:rFonts w:hint="eastAsia" w:ascii="宋体" w:hAnsi="宋体" w:eastAsia="宋体" w:cs="微软雅黑"/>
                <w:color w:val="000000" w:themeColor="text1"/>
                <w:szCs w:val="21"/>
                <w:highlight w:val="none"/>
                <w:lang w:eastAsia="zh-CN"/>
                <w14:textFill>
                  <w14:solidFill>
                    <w14:schemeClr w14:val="tx1"/>
                  </w14:solidFill>
                </w14:textFill>
              </w:rPr>
            </w:pPr>
            <w:r>
              <w:rPr>
                <w:rFonts w:hint="eastAsia" w:ascii="宋体" w:hAnsi="宋体" w:eastAsia="宋体" w:cs="微软雅黑"/>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微软雅黑"/>
                <w:color w:val="000000" w:themeColor="text1"/>
                <w:szCs w:val="21"/>
                <w:highlight w:val="none"/>
                <w14:textFill>
                  <w14:solidFill>
                    <w14:schemeClr w14:val="tx1"/>
                  </w14:solidFill>
                </w14:textFill>
              </w:rPr>
              <w:t>LED黑板灯</w:t>
            </w:r>
            <w:r>
              <w:rPr>
                <w:rFonts w:hint="eastAsia" w:ascii="宋体" w:hAnsi="宋体" w:eastAsia="宋体" w:cs="微软雅黑"/>
                <w:color w:val="000000" w:themeColor="text1"/>
                <w:kern w:val="0"/>
                <w:szCs w:val="21"/>
                <w:highlight w:val="none"/>
                <w14:textFill>
                  <w14:solidFill>
                    <w14:schemeClr w14:val="tx1"/>
                  </w14:solidFill>
                </w14:textFill>
              </w:rPr>
              <w:t>通过至少依据《GB/T 26572》和《GB/T26125》为标准的电子电气产品中限用物质限量要求认证</w:t>
            </w:r>
            <w:r>
              <w:rPr>
                <w:rFonts w:hint="eastAsia" w:ascii="宋体" w:hAnsi="宋体" w:eastAsia="宋体" w:cs="微软雅黑"/>
                <w:color w:val="000000" w:themeColor="text1"/>
                <w:kern w:val="0"/>
                <w:szCs w:val="21"/>
                <w:highlight w:val="none"/>
                <w:lang w:eastAsia="zh-CN"/>
                <w14:textFill>
                  <w14:solidFill>
                    <w14:schemeClr w14:val="tx1"/>
                  </w14:solidFill>
                </w14:textFill>
              </w:rPr>
              <w:t>。</w:t>
            </w:r>
          </w:p>
          <w:p w14:paraId="2FDF652A">
            <w:pPr>
              <w:widowControl/>
              <w:spacing w:before="156" w:beforeLines="50" w:after="156" w:afterLines="50"/>
              <w:textAlignment w:val="center"/>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▲7</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szCs w:val="21"/>
                <w:highlight w:val="none"/>
                <w14:textFill>
                  <w14:solidFill>
                    <w14:schemeClr w14:val="tx1"/>
                  </w14:solidFill>
                </w14:textFill>
              </w:rPr>
              <w:t>LED黑板灯</w:t>
            </w:r>
            <w:r>
              <w:rPr>
                <w:rFonts w:hint="eastAsia" w:ascii="宋体" w:hAnsi="宋体" w:eastAsia="宋体" w:cs="微软雅黑"/>
                <w:color w:val="000000" w:themeColor="text1"/>
                <w:kern w:val="0"/>
                <w:szCs w:val="21"/>
                <w:highlight w:val="none"/>
                <w14:textFill>
                  <w14:solidFill>
                    <w14:schemeClr w14:val="tx1"/>
                  </w14:solidFill>
                </w14:textFill>
              </w:rPr>
              <w:t>通过</w:t>
            </w:r>
            <w:r>
              <w:rPr>
                <w:rFonts w:hint="eastAsia" w:ascii="宋体" w:hAnsi="宋体" w:eastAsia="宋体" w:cs="微软雅黑"/>
                <w:color w:val="000000" w:themeColor="text1"/>
                <w:kern w:val="0"/>
                <w:szCs w:val="21"/>
                <w:highlight w:val="none"/>
                <w:lang w:bidi="ar"/>
                <w14:textFill>
                  <w14:solidFill>
                    <w14:schemeClr w14:val="tx1"/>
                  </w14:solidFill>
                </w14:textFill>
              </w:rPr>
              <w:t>至少依据《QB/T 5533》</w:t>
            </w:r>
            <w:r>
              <w:rPr>
                <w:rFonts w:hint="eastAsia" w:ascii="宋体" w:hAnsi="宋体" w:eastAsia="宋体" w:cs="微软雅黑"/>
                <w:color w:val="000000" w:themeColor="text1"/>
                <w:kern w:val="0"/>
                <w:szCs w:val="21"/>
                <w:highlight w:val="none"/>
                <w14:textFill>
                  <w14:solidFill>
                    <w14:schemeClr w14:val="tx1"/>
                  </w14:solidFill>
                </w14:textFill>
              </w:rPr>
              <w:t>、《GB/T33721》为标准的产品认证，认证结果中产品寿命≥50000H，且在≥6000H长期燃点测试后，光通维持率≥98%（须提供参与实施政府采购节能环保产品认证机构名录的单位下发的认证证书复印件，并同时提供证书</w:t>
            </w:r>
            <w:r>
              <w:rPr>
                <w:rFonts w:hint="eastAsia" w:ascii="宋体" w:hAnsi="宋体" w:eastAsia="宋体" w:cs="微软雅黑"/>
                <w:color w:val="000000" w:themeColor="text1"/>
                <w:kern w:val="0"/>
                <w:szCs w:val="21"/>
                <w:highlight w:val="none"/>
                <w:lang w:bidi="ar"/>
                <w14:textFill>
                  <w14:solidFill>
                    <w14:schemeClr w14:val="tx1"/>
                  </w14:solidFill>
                </w14:textFill>
              </w:rPr>
              <w:t>在国家市场监督管理总局（全国认证认可信息公共服务平台）查询“有效”的截图，</w:t>
            </w:r>
            <w:r>
              <w:rPr>
                <w:rFonts w:hint="eastAsia" w:ascii="宋体" w:hAnsi="宋体" w:eastAsia="宋体" w:cs="微软雅黑"/>
                <w:color w:val="000000" w:themeColor="text1"/>
                <w:kern w:val="0"/>
                <w:szCs w:val="21"/>
                <w:highlight w:val="none"/>
                <w14:textFill>
                  <w14:solidFill>
                    <w14:schemeClr w14:val="tx1"/>
                  </w14:solidFill>
                </w14:textFill>
              </w:rPr>
              <w:t>认证证书须体现产品型号、认证标准及认证结果。</w:t>
            </w:r>
          </w:p>
          <w:p w14:paraId="65279B18">
            <w:pPr>
              <w:widowControl/>
              <w:spacing w:before="156" w:beforeLines="50" w:after="156" w:afterLines="50"/>
              <w:textAlignment w:val="center"/>
              <w:rPr>
                <w:rFonts w:hint="eastAsia" w:ascii="宋体" w:hAnsi="宋体" w:eastAsia="宋体" w:cs="微软雅黑"/>
                <w:color w:val="000000" w:themeColor="text1"/>
                <w:kern w:val="0"/>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▲8</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szCs w:val="21"/>
                <w:highlight w:val="none"/>
                <w14:textFill>
                  <w14:solidFill>
                    <w14:schemeClr w14:val="tx1"/>
                  </w14:solidFill>
                </w14:textFill>
              </w:rPr>
              <w:t>LED黑板灯</w:t>
            </w:r>
            <w:r>
              <w:rPr>
                <w:rFonts w:hint="eastAsia" w:ascii="宋体" w:hAnsi="宋体" w:eastAsia="宋体" w:cs="微软雅黑"/>
                <w:color w:val="000000" w:themeColor="text1"/>
                <w:kern w:val="0"/>
                <w:szCs w:val="21"/>
                <w:highlight w:val="none"/>
                <w14:textFill>
                  <w14:solidFill>
                    <w14:schemeClr w14:val="tx1"/>
                  </w14:solidFill>
                </w14:textFill>
              </w:rPr>
              <w:t>通过</w:t>
            </w:r>
            <w:r>
              <w:rPr>
                <w:rFonts w:hint="eastAsia" w:ascii="宋体" w:hAnsi="宋体" w:eastAsia="宋体" w:cs="微软雅黑"/>
                <w:color w:val="000000" w:themeColor="text1"/>
                <w:kern w:val="0"/>
                <w:szCs w:val="21"/>
                <w:highlight w:val="none"/>
                <w:lang w:bidi="ar"/>
                <w14:textFill>
                  <w14:solidFill>
                    <w14:schemeClr w14:val="tx1"/>
                  </w14:solidFill>
                </w14:textFill>
              </w:rPr>
              <w:t>至少依据《GB 7793》、《GB 40070》、《GB/T 36876》</w:t>
            </w:r>
            <w:r>
              <w:rPr>
                <w:rFonts w:hint="eastAsia" w:ascii="宋体" w:hAnsi="宋体" w:eastAsia="宋体" w:cs="微软雅黑"/>
                <w:color w:val="000000" w:themeColor="text1"/>
                <w:kern w:val="0"/>
                <w:szCs w:val="21"/>
                <w:highlight w:val="none"/>
                <w14:textFill>
                  <w14:solidFill>
                    <w14:schemeClr w14:val="tx1"/>
                  </w14:solidFill>
                </w14:textFill>
              </w:rPr>
              <w:t>、《GB 50034》、《</w:t>
            </w:r>
            <w:r>
              <w:rPr>
                <w:rFonts w:hint="eastAsia" w:ascii="宋体" w:hAnsi="宋体" w:eastAsia="宋体" w:cs="微软雅黑"/>
                <w:color w:val="000000" w:themeColor="text1"/>
                <w:kern w:val="0"/>
                <w:szCs w:val="21"/>
                <w:highlight w:val="none"/>
                <w:lang w:bidi="ar"/>
                <w14:textFill>
                  <w14:solidFill>
                    <w14:schemeClr w14:val="tx1"/>
                  </w14:solidFill>
                </w14:textFill>
              </w:rPr>
              <w:t>QB/T 5533</w:t>
            </w:r>
            <w:r>
              <w:rPr>
                <w:rFonts w:hint="eastAsia" w:ascii="宋体" w:hAnsi="宋体" w:eastAsia="宋体" w:cs="微软雅黑"/>
                <w:color w:val="000000" w:themeColor="text1"/>
                <w:kern w:val="0"/>
                <w:szCs w:val="21"/>
                <w:highlight w:val="none"/>
                <w14:textFill>
                  <w14:solidFill>
                    <w14:schemeClr w14:val="tx1"/>
                  </w14:solidFill>
                </w14:textFill>
              </w:rPr>
              <w:t>》、《GB/T13379》、《</w:t>
            </w:r>
            <w:r>
              <w:rPr>
                <w:rFonts w:hint="eastAsia" w:ascii="宋体" w:hAnsi="宋体" w:eastAsia="宋体" w:cs="微软雅黑"/>
                <w:color w:val="000000" w:themeColor="text1"/>
                <w:kern w:val="0"/>
                <w:szCs w:val="21"/>
                <w:highlight w:val="none"/>
                <w:lang w:bidi="ar"/>
                <w14:textFill>
                  <w14:solidFill>
                    <w14:schemeClr w14:val="tx1"/>
                  </w14:solidFill>
                </w14:textFill>
              </w:rPr>
              <w:t>GB 17625.1</w:t>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eastAsia="宋体" w:cs="微软雅黑"/>
                <w:color w:val="000000" w:themeColor="text1"/>
                <w:kern w:val="0"/>
                <w:szCs w:val="21"/>
                <w:highlight w:val="none"/>
                <w:lang w:bidi="ar"/>
                <w14:textFill>
                  <w14:solidFill>
                    <w14:schemeClr w14:val="tx1"/>
                  </w14:solidFill>
                </w14:textFill>
              </w:rPr>
              <w:t>HJ 2518</w:t>
            </w:r>
            <w:r>
              <w:rPr>
                <w:rFonts w:hint="eastAsia" w:ascii="宋体" w:hAnsi="宋体" w:eastAsia="宋体" w:cs="微软雅黑"/>
                <w:color w:val="000000" w:themeColor="text1"/>
                <w:kern w:val="0"/>
                <w:szCs w:val="21"/>
                <w:highlight w:val="none"/>
                <w14:textFill>
                  <w14:solidFill>
                    <w14:schemeClr w14:val="tx1"/>
                  </w14:solidFill>
                </w14:textFill>
              </w:rPr>
              <w:t>》为标准的“健康教室照明光环境”认证。（须提供参与实施政府采购节能环保产品认证机构名录的单位下发的认证证书复印件，并同时提供证书</w:t>
            </w:r>
            <w:r>
              <w:rPr>
                <w:rFonts w:hint="eastAsia" w:ascii="宋体" w:hAnsi="宋体" w:eastAsia="宋体" w:cs="微软雅黑"/>
                <w:color w:val="000000" w:themeColor="text1"/>
                <w:kern w:val="0"/>
                <w:szCs w:val="21"/>
                <w:highlight w:val="none"/>
                <w:lang w:bidi="ar"/>
                <w14:textFill>
                  <w14:solidFill>
                    <w14:schemeClr w14:val="tx1"/>
                  </w14:solidFill>
                </w14:textFill>
              </w:rPr>
              <w:t>在国家市场监督管理总局（全国认证认可信息公共服务平台）查询“有效”的截图，</w:t>
            </w:r>
            <w:r>
              <w:rPr>
                <w:rFonts w:hint="eastAsia" w:ascii="宋体" w:hAnsi="宋体" w:eastAsia="宋体" w:cs="微软雅黑"/>
                <w:color w:val="000000" w:themeColor="text1"/>
                <w:kern w:val="0"/>
                <w:szCs w:val="21"/>
                <w:highlight w:val="none"/>
                <w14:textFill>
                  <w14:solidFill>
                    <w14:schemeClr w14:val="tx1"/>
                  </w14:solidFill>
                </w14:textFill>
              </w:rPr>
              <w:t>认证证书须体现产品型号、认证标准及认证结果。</w:t>
            </w:r>
          </w:p>
          <w:p w14:paraId="355F0785">
            <w:pPr>
              <w:widowControl/>
              <w:spacing w:before="156" w:beforeLines="50" w:after="156" w:afterLines="50"/>
              <w:textAlignment w:val="center"/>
              <w:rPr>
                <w:rFonts w:hint="eastAsia" w:ascii="宋体" w:hAnsi="宋体" w:eastAsia="宋体" w:cs="微软雅黑"/>
                <w:color w:val="000000" w:themeColor="text1"/>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▲9</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szCs w:val="21"/>
                <w:highlight w:val="none"/>
                <w14:textFill>
                  <w14:solidFill>
                    <w14:schemeClr w14:val="tx1"/>
                  </w14:solidFill>
                </w14:textFill>
              </w:rPr>
              <w:t>LED黑板灯通过至少依据《GB 7793》、《GB 40070》、《GB/T 36876》、《QB/T 5533》、《GB/T13379》、《GB 17625.1》、《HJ 2518》为标准的护眼性能认证。（须提供参与实施政府采购节能环保产品认证机构名录的单位下发的认证证书复印件，并同时提供证书在国家市场监督管理总局（全国认证认可信息公共服务平台）查询“有效”的截图，认证证书须体现产品型号、认证标准及认证结果。）</w:t>
            </w:r>
          </w:p>
          <w:p w14:paraId="08AC08D7">
            <w:pPr>
              <w:widowControl/>
              <w:spacing w:before="156" w:beforeLines="50" w:after="156" w:afterLines="50"/>
              <w:textAlignment w:val="center"/>
              <w:rPr>
                <w:rFonts w:hint="eastAsia" w:ascii="宋体" w:hAnsi="宋体" w:eastAsia="宋体" w:cs="微软雅黑"/>
                <w:color w:val="000000" w:themeColor="text1"/>
                <w:szCs w:val="21"/>
                <w:highlight w:val="none"/>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▲10</w:t>
            </w:r>
            <w:r>
              <w:rPr>
                <w:rFonts w:hint="eastAsia" w:ascii="宋体" w:hAnsi="宋体" w:eastAsia="宋体" w:cs="微软雅黑"/>
                <w:color w:val="000000" w:themeColor="text1"/>
                <w:kern w:val="0"/>
                <w:szCs w:val="21"/>
                <w:highlight w:val="none"/>
                <w:lang w:val="en-US" w:eastAsia="zh-CN"/>
                <w14:textFill>
                  <w14:solidFill>
                    <w14:schemeClr w14:val="tx1"/>
                  </w14:solidFill>
                </w14:textFill>
              </w:rPr>
              <w:t>.</w:t>
            </w:r>
            <w:r>
              <w:rPr>
                <w:rFonts w:hint="eastAsia" w:ascii="宋体" w:hAnsi="宋体" w:eastAsia="宋体" w:cs="微软雅黑"/>
                <w:color w:val="000000" w:themeColor="text1"/>
                <w:szCs w:val="21"/>
                <w:highlight w:val="none"/>
                <w14:textFill>
                  <w14:solidFill>
                    <w14:schemeClr w14:val="tx1"/>
                  </w14:solidFill>
                </w14:textFill>
              </w:rPr>
              <w:t>LED黑板灯</w:t>
            </w:r>
            <w:r>
              <w:rPr>
                <w:rFonts w:hint="eastAsia" w:ascii="宋体" w:hAnsi="宋体" w:eastAsia="宋体" w:cs="微软雅黑"/>
                <w:color w:val="000000" w:themeColor="text1"/>
                <w:kern w:val="0"/>
                <w:szCs w:val="21"/>
                <w:highlight w:val="none"/>
                <w14:textFill>
                  <w14:solidFill>
                    <w14:schemeClr w14:val="tx1"/>
                  </w14:solidFill>
                </w14:textFill>
              </w:rPr>
              <w:t>的机械悬挂性能、结构可靠性、安装可靠性通过至少依据《GB 7000.1》、《GB/T33721》、《QB/T 5533》为标准的认证。（须提供参与实施政府采购节能环保产品认证机构名录的单位下发的认证证书复印件，并同时提供证书</w:t>
            </w:r>
            <w:r>
              <w:rPr>
                <w:rFonts w:hint="eastAsia" w:ascii="宋体" w:hAnsi="宋体" w:eastAsia="宋体" w:cs="微软雅黑"/>
                <w:color w:val="000000" w:themeColor="text1"/>
                <w:kern w:val="0"/>
                <w:szCs w:val="21"/>
                <w:highlight w:val="none"/>
                <w:lang w:bidi="ar"/>
                <w14:textFill>
                  <w14:solidFill>
                    <w14:schemeClr w14:val="tx1"/>
                  </w14:solidFill>
                </w14:textFill>
              </w:rPr>
              <w:t>在国家市场监督管理总局（全国认证认可信息公共服务平台）查询“有效”的截图，</w:t>
            </w:r>
            <w:r>
              <w:rPr>
                <w:rFonts w:hint="eastAsia" w:ascii="宋体" w:hAnsi="宋体" w:eastAsia="宋体" w:cs="微软雅黑"/>
                <w:color w:val="000000" w:themeColor="text1"/>
                <w:kern w:val="0"/>
                <w:szCs w:val="21"/>
                <w:highlight w:val="none"/>
                <w14:textFill>
                  <w14:solidFill>
                    <w14:schemeClr w14:val="tx1"/>
                  </w14:solidFill>
                </w14:textFill>
              </w:rPr>
              <w:t>认证证书须体现产品型号、认证标准及认证结果。）</w:t>
            </w:r>
          </w:p>
          <w:p w14:paraId="2AED8B52">
            <w:pPr>
              <w:widowControl/>
              <w:jc w:val="left"/>
              <w:textAlignment w:val="center"/>
              <w:rPr>
                <w:rFonts w:hint="eastAsia"/>
                <w:strike w:val="0"/>
                <w:dstrike w:val="0"/>
                <w:color w:val="000000" w:themeColor="text1"/>
                <w:szCs w:val="22"/>
                <w:highlight w:val="none"/>
                <w:lang w:val="en-US" w:eastAsia="zh-CN"/>
                <w14:textFill>
                  <w14:solidFill>
                    <w14:schemeClr w14:val="tx1"/>
                  </w14:solidFill>
                </w14:textFill>
              </w:rPr>
            </w:pP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eastAsia="宋体" w:cs="微软雅黑"/>
                <w:color w:val="000000" w:themeColor="text1"/>
                <w:szCs w:val="21"/>
                <w:highlight w:val="none"/>
                <w14:textFill>
                  <w14:solidFill>
                    <w14:schemeClr w14:val="tx1"/>
                  </w14:solidFill>
                </w14:textFill>
              </w:rPr>
              <w:t>11</w:t>
            </w:r>
            <w:r>
              <w:rPr>
                <w:rFonts w:hint="eastAsia" w:ascii="宋体" w:hAnsi="宋体" w:eastAsia="宋体" w:cs="微软雅黑"/>
                <w:color w:val="000000" w:themeColor="text1"/>
                <w:szCs w:val="21"/>
                <w:highlight w:val="none"/>
                <w:lang w:val="en-US" w:eastAsia="zh-CN"/>
                <w14:textFill>
                  <w14:solidFill>
                    <w14:schemeClr w14:val="tx1"/>
                  </w14:solidFill>
                </w14:textFill>
              </w:rPr>
              <w:t>.</w:t>
            </w:r>
            <w:r>
              <w:rPr>
                <w:rFonts w:hint="eastAsia" w:ascii="宋体" w:hAnsi="宋体" w:eastAsia="宋体" w:cs="微软雅黑"/>
                <w:color w:val="000000" w:themeColor="text1"/>
                <w:szCs w:val="21"/>
                <w:highlight w:val="none"/>
                <w14:textFill>
                  <w14:solidFill>
                    <w14:schemeClr w14:val="tx1"/>
                  </w14:solidFill>
                </w14:textFill>
              </w:rPr>
              <w:t>LED黑板灯</w:t>
            </w:r>
            <w:r>
              <w:rPr>
                <w:rFonts w:hint="eastAsia" w:ascii="宋体" w:hAnsi="宋体" w:eastAsia="宋体" w:cs="微软雅黑"/>
                <w:color w:val="000000" w:themeColor="text1"/>
                <w:kern w:val="0"/>
                <w:szCs w:val="21"/>
                <w:highlight w:val="none"/>
                <w:lang w:bidi="ar"/>
                <w14:textFill>
                  <w14:solidFill>
                    <w14:schemeClr w14:val="tx1"/>
                  </w14:solidFill>
                </w14:textFill>
              </w:rPr>
              <w:t>产品应通过CCC认证</w:t>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（提供</w:t>
            </w:r>
            <w:r>
              <w:rPr>
                <w:rFonts w:hint="eastAsia"/>
                <w:strike w:val="0"/>
                <w:dstrike w:val="0"/>
                <w:color w:val="000000" w:themeColor="text1"/>
                <w:szCs w:val="22"/>
                <w:highlight w:val="none"/>
                <w14:textFill>
                  <w14:solidFill>
                    <w14:schemeClr w14:val="tx1"/>
                  </w14:solidFill>
                </w14:textFill>
              </w:rPr>
              <w:t>“中国强制性产品认证”（CCC认证）证书</w:t>
            </w:r>
            <w:r>
              <w:rPr>
                <w:rFonts w:hint="eastAsia" w:ascii="Times New Roman" w:eastAsia="宋体"/>
                <w:strike w:val="0"/>
                <w:dstrike w:val="0"/>
                <w:color w:val="000000" w:themeColor="text1"/>
                <w:szCs w:val="22"/>
                <w:highlight w:val="none"/>
                <w:lang w:val="en-US" w:eastAsia="zh-CN"/>
                <w14:textFill>
                  <w14:solidFill>
                    <w14:schemeClr w14:val="tx1"/>
                  </w14:solidFill>
                </w14:textFill>
              </w:rPr>
              <w:t>并加盖投标人公章。）</w:t>
            </w:r>
          </w:p>
          <w:p w14:paraId="1305CD0A">
            <w:pPr>
              <w:widowControl/>
              <w:tabs>
                <w:tab w:val="left" w:pos="4620"/>
                <w:tab w:val="left" w:pos="4840"/>
              </w:tabs>
              <w:ind w:right="-23" w:rightChars="-11"/>
              <w:textAlignment w:val="center"/>
              <w:rPr>
                <w:rFonts w:hint="eastAsia" w:ascii="宋体" w:hAnsi="宋体" w:eastAsia="宋体" w:cs="宋体"/>
                <w:strike/>
                <w:color w:val="000000" w:themeColor="text1"/>
                <w:kern w:val="0"/>
                <w:szCs w:val="21"/>
                <w:highlight w:val="none"/>
                <w:lang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★提供由国家确定的认证机构出具的、处于有效期之内的《节能产品认证证书》扫描件并加盖投标人公章</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933" w:type="dxa"/>
            <w:noWrap/>
            <w:vAlign w:val="center"/>
          </w:tcPr>
          <w:p w14:paraId="42B88B9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967" w:type="dxa"/>
            <w:noWrap/>
            <w:vAlign w:val="center"/>
          </w:tcPr>
          <w:p w14:paraId="5FE8144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36</w:t>
            </w:r>
          </w:p>
        </w:tc>
        <w:tc>
          <w:tcPr>
            <w:tcW w:w="1244" w:type="dxa"/>
            <w:noWrap/>
            <w:vAlign w:val="center"/>
          </w:tcPr>
          <w:p w14:paraId="46D6B1CA">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19ED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8" w:type="dxa"/>
            <w:noWrap/>
            <w:vAlign w:val="center"/>
          </w:tcPr>
          <w:p w14:paraId="18D48B0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178" w:type="dxa"/>
            <w:noWrap/>
            <w:vAlign w:val="center"/>
          </w:tcPr>
          <w:p w14:paraId="3D9C53B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安装实施服务</w:t>
            </w:r>
          </w:p>
        </w:tc>
        <w:tc>
          <w:tcPr>
            <w:tcW w:w="4626" w:type="dxa"/>
            <w:noWrap/>
            <w:vAlign w:val="center"/>
          </w:tcPr>
          <w:p w14:paraId="36F4BA2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安装，电源线材</w:t>
            </w:r>
          </w:p>
        </w:tc>
        <w:tc>
          <w:tcPr>
            <w:tcW w:w="933" w:type="dxa"/>
            <w:noWrap/>
            <w:vAlign w:val="center"/>
          </w:tcPr>
          <w:p w14:paraId="5AEED74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967" w:type="dxa"/>
            <w:noWrap/>
            <w:vAlign w:val="center"/>
          </w:tcPr>
          <w:p w14:paraId="5D9682B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44" w:type="dxa"/>
            <w:noWrap/>
            <w:vAlign w:val="center"/>
          </w:tcPr>
          <w:p w14:paraId="4AC565CC">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bl>
    <w:p w14:paraId="3ED161DB">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14:paraId="780AFE0F">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3.教学互动设备</w:t>
      </w:r>
    </w:p>
    <w:tbl>
      <w:tblPr>
        <w:tblStyle w:val="49"/>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39"/>
        <w:gridCol w:w="4260"/>
        <w:gridCol w:w="1212"/>
        <w:gridCol w:w="963"/>
        <w:gridCol w:w="1169"/>
      </w:tblGrid>
      <w:tr w14:paraId="1490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shd w:val="clear" w:color="auto" w:fill="AEAAAA"/>
            <w:noWrap/>
            <w:vAlign w:val="center"/>
          </w:tcPr>
          <w:p w14:paraId="5B3BFBFA">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39" w:type="dxa"/>
            <w:shd w:val="clear" w:color="auto" w:fill="AEAAAA"/>
            <w:noWrap/>
            <w:vAlign w:val="center"/>
          </w:tcPr>
          <w:p w14:paraId="5EA990F2">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260" w:type="dxa"/>
            <w:shd w:val="clear" w:color="auto" w:fill="AEAAAA"/>
            <w:noWrap/>
            <w:vAlign w:val="center"/>
          </w:tcPr>
          <w:p w14:paraId="2E33EC1B">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配置要求</w:t>
            </w:r>
          </w:p>
        </w:tc>
        <w:tc>
          <w:tcPr>
            <w:tcW w:w="1212" w:type="dxa"/>
            <w:shd w:val="clear" w:color="auto" w:fill="AEAAAA"/>
            <w:noWrap/>
            <w:vAlign w:val="center"/>
          </w:tcPr>
          <w:p w14:paraId="7E860A08">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963" w:type="dxa"/>
            <w:shd w:val="clear" w:color="auto" w:fill="AEAAAA"/>
            <w:noWrap/>
            <w:vAlign w:val="center"/>
          </w:tcPr>
          <w:p w14:paraId="112A1173">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1169" w:type="dxa"/>
            <w:shd w:val="clear" w:color="auto" w:fill="AEAAAA"/>
            <w:noWrap/>
            <w:vAlign w:val="center"/>
          </w:tcPr>
          <w:p w14:paraId="1F21D0E3">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6BE2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1E93D4B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39" w:type="dxa"/>
            <w:vAlign w:val="center"/>
          </w:tcPr>
          <w:p w14:paraId="1D9265C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视频展台</w:t>
            </w:r>
          </w:p>
        </w:tc>
        <w:tc>
          <w:tcPr>
            <w:tcW w:w="4260" w:type="dxa"/>
          </w:tcPr>
          <w:p w14:paraId="51A52D60">
            <w:pPr>
              <w:widowControl/>
              <w:jc w:val="left"/>
              <w:textAlignment w:val="top"/>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1.采用≥800万像素摄像头；采用 USB电源直接供电，无需额外配置电源适配器；箱内USB连线采用隐藏式设计，箱内无可见连线且USB口下出。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2.A4大小拍摄幅面，1080P动态视频预览达到30帧/秒。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3.整机采用圆弧式设计，无锐角；托板可承重3kg，同时托板采用磁吸吸附式机构。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4.展示托板正上方具备LED补光灯补光灯开关采用触摸按键设计，同时可通过视频展台软件直接控制开关；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5.摄像头支持自动对焦；摄像头部分进行外壳防护等级试验，防护等级达到IP4X级别。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6.支持对展台画面进行放大、缩小、旋转、自适应、冻结画面等操作。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7.支持展台画面实时批注，预设多种笔划粗细及颜色供选择，且支持对展台画面联同批注内容进行同步缩放、移动。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8.二维码扫码：打开扫一扫功能后，将书本上的二维码放入扫描框内即可自动扫描，并进入系统浏览器获取二维码的链接内容，可获取电子教学资源。</w:t>
            </w:r>
          </w:p>
        </w:tc>
        <w:tc>
          <w:tcPr>
            <w:tcW w:w="1212" w:type="dxa"/>
            <w:vAlign w:val="center"/>
          </w:tcPr>
          <w:p w14:paraId="12CE6BF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963" w:type="dxa"/>
            <w:vAlign w:val="center"/>
          </w:tcPr>
          <w:p w14:paraId="6227C6F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2920474F">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6A65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1BF54B7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39" w:type="dxa"/>
            <w:vAlign w:val="center"/>
          </w:tcPr>
          <w:p w14:paraId="3620668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互联黑板</w:t>
            </w:r>
          </w:p>
        </w:tc>
        <w:tc>
          <w:tcPr>
            <w:tcW w:w="4260" w:type="dxa"/>
            <w:shd w:val="clear" w:color="auto" w:fill="auto"/>
            <w:vAlign w:val="center"/>
          </w:tcPr>
          <w:p w14:paraId="23C64145">
            <w:pPr>
              <w:widowControl/>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书写面板：材质采用烤漆板，板面厚度≥0.40mm，整板无拼接；颜色：墨绿色，表面附有透明保护膜；硬度：涂层硬度≥8H；光泽度：光泽度＜8%，无明显眩光，不反光，有效保护学生视力；书写性：用普通粉笔书写，手感流畅，笔记充实均匀、线条明显、字迹清晰；擦拭性：用板擦往复擦拭两遍，无明显残留字迹，无粉尘飞扬；自动识别性：自动识别普通粉笔、板擦、手指等。                  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衬板智能书写的滑动板衬板采用具有防水、阻燃、隔音、减震、耐腐蚀性、强度高的挤塑板，厚度≥14mm，硬度高，写起字来板面不颤动，手感好，不变形。</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背板采用防锈蓝色彩涂钢板，厚度≥0.3mm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粘接剂采用书写板专用环保双组份聚氨酯胶水，粘合强度高，不易脱胶；甲醛释放量符合国家省部级以上权威部门对有害物质释放量的检测标准。</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边框材质：采用亚光黑色铝合金，表面经氧化、磨砂涂层处理，铝合金型材表面无划伤，抗腐蚀，模具一次成型。其色泽柔和，无眩光，不反光，更好地保证教学效果；铝合金边框：符合GB/T 5237.2-2017《铝合金建筑型材》、GB 5237.3-2008《铝合金建筑型材》标准。盐雾试验≥9级、耐磨性≥3000g。</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边框：边框规格≥21.6×30mm，最大壁厚1.4mm，内加助筋，增加有效书写面积，增强书写板挺度，密封效果好，不松脱、不变形；</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包角采用防老化、抗疲劳、高强度ABS工程塑料，模具一次成型，圆角无毛刺、无拼接。</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安全性保证使用者安全；书写板固定要考虑到墙体的特殊性，保证书写板安装牢固可靠；符合GB28231-2011《书写板安全卫生要求》。</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提供≥3年质保服务，现场服务，维护终身；提供400售后服务电话。</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软件功能要求：互联黑板带有软件系统，支持安装PC端后，软件系统具备至少本地和网络两种登录模式，实现互联黑板登录、同步显示、智能识别等功能。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启动检测：软件系统启动可自动检测白板数量、网络、话筒、正常与否，并提供异常解决方案。</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同步显示：软件启动后在白板上书写，将书写的内容时时同步到教学显示屏上。</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智能识别：自动识别书写笔尖的粗细变化，最大化还原书写体验，可设置书写笔及板擦的临界范围，超过临界范围自动被识别为板擦，不改变老师以往的使用习惯。 </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智能屏蔽功能：粉笔书写时手指拿的很近且左手掌在白板下方书写时不影响书写效果，完全不改变老师的书写习惯。</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快捷键功能：黑板一侧设有快捷键功能，可设定成单侧按钮也可设定成双侧按钮。同屏、删除、保存、切换、上下翻页、红蓝黑笔记颜色以及重点快捷键。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轻录课回看：支持三种模式本地模式、手机端、WEB网页端，均可查看录制视频。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课件支持：在满足常规PPT 课件的情况下，介于教学场景下课件格式需求，也支持WORD、Excel、JPG、PNG常用格式的文件展示及录制。</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二维码分享功能：支持微信扫描二维码或是输入课堂号进入，可实现实时截取显示屏上的内容，形成课堂个性化笔记进行保存，并支持微信分享课程，将课程带走。支持老师将实时拍照的图片（学生作业、教学素材等）上传到屏幕，供全班快速学习，交流。</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注功能：互联白板需自带标注功能，非第三方软件。支持八种标注色选择、支持标注截屏保存为图片格式文件、支持标注笔迹的细、中、粗、三种选择、支持橡皮擦功能，局部标注擦除修改，且橡皮面积大小自动与标注笔迹粗细关联。</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板书窗口设置：支持板书书写时自动同步笔迹以全屏 60%窗口进行展示。并能满屏任意拖动窗口位置，方便学生对比观看。</w:t>
            </w:r>
          </w:p>
        </w:tc>
        <w:tc>
          <w:tcPr>
            <w:tcW w:w="1212" w:type="dxa"/>
            <w:vAlign w:val="center"/>
          </w:tcPr>
          <w:p w14:paraId="145D809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963" w:type="dxa"/>
            <w:vAlign w:val="center"/>
          </w:tcPr>
          <w:p w14:paraId="04309D3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616C8E08">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1EAB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106293D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39" w:type="dxa"/>
            <w:vAlign w:val="center"/>
          </w:tcPr>
          <w:p w14:paraId="3306BD3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智能笔</w:t>
            </w:r>
          </w:p>
        </w:tc>
        <w:tc>
          <w:tcPr>
            <w:tcW w:w="4260" w:type="dxa"/>
            <w:vAlign w:val="center"/>
          </w:tcPr>
          <w:p w14:paraId="3E0EBDA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1.外观：笔身造型采用圆润一体化笔型设计，表面采用手感漆工艺便于握持；笔身长度≤17cm,笔身直径≤13mm，笔身重量≤18g；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2.笔身配置不少于五个按键，具备上下翻页，智能语音，远程聚光灯/放大，书写颜色切换，兼顾触摸书写以及远程操控的握持姿态；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3.笔头：采用锥型笔尖设计，直径≤3mm；同时支持电容，红外触控设备书写，书写最小精度2mm；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4.笔头：连续书写距离不小于7km；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5.翻页按键：短按上下翻页按键，可实现白板软件/ppt/pdf等文档上下翻页；长按上下翻页按键3s，可实现ppt播放/退出；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多功能按键：a.短按多功能按键，可实现播放/暂停音视频或flash；b.双击此按键，可实现空鼠/放大镜/聚光灯等功能切换，切换顺序空鼠&gt;放大镜&gt;聚光灯；c.长按此按键即可实现对应功能(空鼠/放大镜/聚光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7.语音：内置麦克风，支持按键唤醒语音识别功能，避免杂音造成误唤醒；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9.语音：支持白板软件内，通过语音控制：切换书写、擦除、选择模式，最小化返回桌面，打开板中板，清空书写批注等操作；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10.批注：支持按键调起批注功能，可通过按键实现批注颜色切换，长按按键可实现橡皮擦功能（提供第三方检测机构出具的检测报告复印件并加盖投标人公章）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11.无线：为保障用户在不同场景使用智能笔，支持无线dongle及蓝牙两种连接方式，支持蓝牙5.1协议；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12.无线：无线dongle&amp;蓝牙连接距离≥12m，上下翻页/语音控制/远程批注实现距离≥12m，覆盖标准教室；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13.充电：内置锂电池，支持type-c充电，待机时间≥60h,连续书写时间≥8h，从无电到满电的充电时长≤1小时；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14.自动休眠：支持智能休眠节电，当设备&gt;5min无人操作时，设备自动进入休眠节电模式；</w:t>
            </w:r>
          </w:p>
        </w:tc>
        <w:tc>
          <w:tcPr>
            <w:tcW w:w="1212" w:type="dxa"/>
            <w:vAlign w:val="center"/>
          </w:tcPr>
          <w:p w14:paraId="7FF2ACB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w:t>
            </w:r>
          </w:p>
        </w:tc>
        <w:tc>
          <w:tcPr>
            <w:tcW w:w="963" w:type="dxa"/>
            <w:vAlign w:val="center"/>
          </w:tcPr>
          <w:p w14:paraId="52E826C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0C89EEBA">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546B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73412B1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39" w:type="dxa"/>
            <w:vAlign w:val="center"/>
          </w:tcPr>
          <w:p w14:paraId="17EFAC6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无线麦克风</w:t>
            </w:r>
          </w:p>
        </w:tc>
        <w:tc>
          <w:tcPr>
            <w:tcW w:w="4260" w:type="dxa"/>
          </w:tcPr>
          <w:p w14:paraId="0EE7CFAE">
            <w:pPr>
              <w:widowControl/>
              <w:jc w:val="left"/>
              <w:textAlignment w:val="top"/>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无线麦克风集音频发射处理器、天线、电池、拾音麦克风于一体，配合一体化有源音箱，无需任何外接辅助设备即可实现本地扩声功能。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声学参数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1采样率≥48KHz，16bit；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2.扩音增益≥15dB；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3.声频响100Hz-16kHz，底噪≤100uVrms，声信噪比≥60dB；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4.配合一体化有源音箱，扩音延时≤35ms。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电性能参数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1用Wi-Fi射频频段传输，有效避免环境中运营商U段（700MHz）信号干扰。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2支持2.4GHz与5G双频段工作，信道数量≥26个。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3.电续航时间≥5小时，满电状态可满足一天内7节课（45分钟/一节课）的高频授课，充电10分钟满足一节课（45分钟/一节课）授课时间。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4.采用红外对码方式连接，避免连接到其他教室音箱。可在5S内快速完成与教学扩声音箱对码，无需繁琐操作。（提供第三方检测机构出具的检测报告复印件并加盖投标人公章）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5.支持两个无线麦克风同时配对一个一体化有源音箱使用，实现两个麦克风混音输出进行扩音。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6.具备Type-c外置麦克风接口，与充电接口复用。可搭配Type-C接口的麦克风进行使用，比如头戴式、挂耳式的外置麦克风。</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7.空旷无干扰的环境，无线传输有效距离≥15 米</w:t>
            </w:r>
          </w:p>
        </w:tc>
        <w:tc>
          <w:tcPr>
            <w:tcW w:w="1212" w:type="dxa"/>
            <w:vAlign w:val="center"/>
          </w:tcPr>
          <w:p w14:paraId="487E9C1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w:t>
            </w:r>
          </w:p>
        </w:tc>
        <w:tc>
          <w:tcPr>
            <w:tcW w:w="963" w:type="dxa"/>
            <w:vAlign w:val="center"/>
          </w:tcPr>
          <w:p w14:paraId="4B8814D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0F136204">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0682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7F5333E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39" w:type="dxa"/>
            <w:vAlign w:val="center"/>
          </w:tcPr>
          <w:p w14:paraId="5381169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音箱</w:t>
            </w:r>
          </w:p>
        </w:tc>
        <w:tc>
          <w:tcPr>
            <w:tcW w:w="4260" w:type="dxa"/>
          </w:tcPr>
          <w:p w14:paraId="7BB28EA3">
            <w:pPr>
              <w:widowControl/>
              <w:jc w:val="left"/>
              <w:textAlignment w:val="top"/>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1.采用功放与有源音箱一体化设计，内置麦克风无线接收模块，帮助教师实现多媒体扩音以及本地扩声功能。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2.输出额定功率≥ 2x15W。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3.音箱灵敏度≥85dB，1W/1M。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4.信噪比≥80dB@额定功率、A计权。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5.全频喇叭单元尺寸≥5英寸。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6.THD+N≤1%。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7.声频响110Hz-16kHz。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8.距离音箱10米处声压级≥75dB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9.具备≥1路电源开关、1路LINE IN、1路USB 接口。USB接口可外接U盘设备对音箱固件进行升级。 </w:t>
            </w:r>
          </w:p>
          <w:p w14:paraId="41DDB554">
            <w:pPr>
              <w:widowControl/>
              <w:jc w:val="left"/>
              <w:textAlignment w:val="top"/>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10.支持无线麦克风扩音接收，采用Wi-Fi射频2.4GHz与 5GHz双频段传输，有效避免环境中运营商U段（700MHz）的信号干扰。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11.采用红外对码方式，避免连接到其他教室音箱。可快速完成与教学扩声麦克风对码，无需繁琐操作。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12.配置独立音频数字信号处理芯片，支持啸叫抑制功能。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13.支持蓝牙无线接收，可分享移动设备上的音频。支持密码模式，防止学生连接。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14.支持安卓手机通过蓝牙无线连接音箱，实现控制有源音箱的音量、设置蓝牙名称、设置蓝牙密码等功能，方便教师对音箱的管控。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15.支持交互智能平板显示设备通过蓝牙无线连接音箱，实现控制有源音箱的音量的功能</w:t>
            </w:r>
          </w:p>
        </w:tc>
        <w:tc>
          <w:tcPr>
            <w:tcW w:w="1212" w:type="dxa"/>
            <w:vAlign w:val="center"/>
          </w:tcPr>
          <w:p w14:paraId="51AABC4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对</w:t>
            </w:r>
          </w:p>
        </w:tc>
        <w:tc>
          <w:tcPr>
            <w:tcW w:w="963" w:type="dxa"/>
            <w:vAlign w:val="center"/>
          </w:tcPr>
          <w:p w14:paraId="1C4818E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1F5BB047">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7BD7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064E8F9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39" w:type="dxa"/>
            <w:vAlign w:val="center"/>
          </w:tcPr>
          <w:p w14:paraId="016335D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课堂智能反馈系统</w:t>
            </w:r>
          </w:p>
        </w:tc>
        <w:tc>
          <w:tcPr>
            <w:tcW w:w="4260" w:type="dxa"/>
            <w:vAlign w:val="center"/>
          </w:tcPr>
          <w:p w14:paraId="7A7C6B9B">
            <w:pPr>
              <w:widowControl/>
              <w:jc w:val="left"/>
              <w:textAlignment w:val="center"/>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color w:val="000000" w:themeColor="text1"/>
                <w:szCs w:val="22"/>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系统支持对师生互动行为，进行2D还原重建，并标识对应学生的头像及互动情况。支持对教室环境的3D还原重建，形成桌椅、讲台、一体机的真实环境建模，采集到的师生互动行为自动对应到具体课桌位置；支持正前方、左前方、右前方、左后方、右后方5种视角转换。支持行列式教室布局、方形桌小组讨论布局、圆形桌小组讨论布局</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4EBD1FB8">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2"/>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2.在2D/3D课堂孪生界面中，通过颜色深浅表示学生参与互动的活跃程度，基于学生上台次数、举手次数、问答次数计算学生活跃程度，颜色越深则代表越活跃。</w:t>
            </w:r>
          </w:p>
          <w:p w14:paraId="7B15030C">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2"/>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3.在2D/3D课堂孪生界面中，支持在地面上显示教师的巡堂轨迹，颜色越深代表停留时间越长。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color w:val="000000" w:themeColor="text1"/>
                <w:szCs w:val="22"/>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系统具备内置生成式大模型和教学内容辅助生成算法，教学内容自动生成课程总览、师生对话、课堂互动、新课标落实四个维度的课堂反馈建议，可查看课程知识点、符合知识性目标的提问、不合适的提问、提问优化建议、所有提问、课堂互动评价、课堂互动建议、基于新课标的授课分析、亮点和改进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5.系统自动统计教师授课、师生互动、小组讨论、课堂练习的时间分布情况，支持按照时序图样式、和饼图样式展示，展示不同课堂行为发生的顺序、时长。</w:t>
            </w:r>
            <w:r>
              <w:rPr>
                <w:rFonts w:hint="eastAsia" w:ascii="宋体" w:hAnsi="宋体" w:cs="宋体"/>
                <w:strike/>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6.系统自动统计教师授课、师生互动、小组讨论、课堂练习的时间分布情况，支持按照时序图样式、和饼图样式展示，展示不同课堂行为发生的顺序、时长。</w:t>
            </w:r>
            <w:r>
              <w:rPr>
                <w:rFonts w:hint="eastAsia" w:ascii="宋体" w:hAnsi="宋体" w:cs="宋体"/>
                <w:strike/>
                <w:color w:val="000000" w:themeColor="text1"/>
                <w:kern w:val="0"/>
                <w:szCs w:val="21"/>
                <w:highlight w:val="none"/>
                <w:lang w:bidi="ar"/>
                <w14:textFill>
                  <w14:solidFill>
                    <w14:schemeClr w14:val="tx1"/>
                  </w14:solidFill>
                </w14:textFill>
              </w:rPr>
              <w:br w:type="textWrapping"/>
            </w:r>
            <w:r>
              <w:rPr>
                <w:rFonts w:hint="eastAsia"/>
                <w:color w:val="000000" w:themeColor="text1"/>
                <w:szCs w:val="22"/>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7.系统将课堂中老师和学生的声音转写为文字，按照前后文自动切割为不同的片段；片段支持展开查看详细文字，支持跳转到文字段落对应的视频片段。支持中英混杂识别显示；支持数学、物理公式识别显示。</w:t>
            </w:r>
          </w:p>
          <w:p w14:paraId="25A11D6E">
            <w:pPr>
              <w:widowControl/>
              <w:numPr>
                <w:ilvl w:val="0"/>
                <w:numId w:val="24"/>
              </w:numPr>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系统支持对语音转写中的师生问答进行自动识别，所有的提问自动高亮显示，支持将识别出的问答实录一键导出为云文档。</w:t>
            </w:r>
          </w:p>
          <w:p w14:paraId="5E0B29A7">
            <w:pPr>
              <w:widowControl/>
              <w:numPr>
                <w:ilvl w:val="0"/>
                <w:numId w:val="0"/>
              </w:numPr>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9.系统支持自动识别问题分类，按简单型、追问型、思考再答型、自问自答、无响应进行分类统计，通过饼图表呈现。</w:t>
            </w:r>
          </w:p>
          <w:p w14:paraId="1628406A">
            <w:pPr>
              <w:widowControl/>
              <w:numPr>
                <w:ilvl w:val="0"/>
                <w:numId w:val="0"/>
              </w:numPr>
              <w:jc w:val="left"/>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10.系统支持点击问答模式柱状图对该类型的提问进行筛选，问答实录中显示对应文字明细，文字明细会按师生角色区分，并自动进行分段分句，支持跳转到文字段落对应的视频片段。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11.系统支持通过弗兰德斯编码规则对课堂数据进行每秒1次的打点，自动计算出启发/指导比（I/D）、学生稳态比（PSSR）、教学内容比（CCR）、学生发言比（PIR）、教师提问比（TQR）的指标数值，通过雷达图呈现。（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12.系统支持将本堂课的弗兰德斯编码数值和标准数据进行对比，通过上下箭头呈现高于或低于标准数值；可查看弗兰德斯矩阵编码打点信息，每1秒为一个点，将课堂的全部过程进行打点标记。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13.系统支持教师画面、学生画面双窗口显示，小窗口可自由拖动位置和自由切换；视频画面与互动课件一一对应，点击互动课件缩略图，可跳转至对应视频片段。（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14.系统将课堂实录自动切割为关键片段，根据模式的选择播放指定类型的片段内容；片段中包含提问、回答、举手、上台、齐读、讨论的教学事件，播放进度条支持显示事件类型、定位播放功能。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15.系统支持教学环节、课堂互动、完整回放三种播放模式，可任意切换。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16.系统支持计算本节课的教师行为占有率Rt、师生行为转换率Ch，基于本节课的Rt值、Ch值得出本节课的教学模式，教学模式包含：混合型、练习型、讲授型、对话型。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17.系统支持以海报、二维码的方式分享给他人，支持在移动端查看报告。（提供第三方检测机构出具的检测报告复印件并加盖投标人公章）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18.系统支持将听评课记录关联，通过听课记录快速跳转课堂实录片段，并能抽象出评课摘要，呈现本节课人工评价各维度的评分（提供功能截图）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19.系统支持将两节课数据进行对比，实现同课异构分析，包含教学时间分配、问答模式、提问类型、学生应答、教师理答、弗兰德斯互动分析、S-T教学分析、Rt-Ch教学分析等多个模型，以可视化图像方式对比。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20.系统支持将老师多节课数据分析，形成老师的成长趋势，包含巡堂轨迹变动，教学时间分配变化，提问类型及数量变化，并以图表形式展现。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21.系统支持以学校为单位，查阅本校设备报告录制情况，直接查阅每份报告，并能查阅部署设备数、昨日活跃设备数、报告生成数、昨日新增数、本校老师参与度、本校报告学科分布等数据；还能支持以教师的形式进行查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22.系统支持学校、老师下载报告所录制的视频，以mp4形式进行保存。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23.系统支持将报告下载至本地，报告中包含基础数据、AI建议、教学时间分配、讲学环节时间轴、PTA模型、问答模型、提问类型、弗兰德斯编码图、S-T/Rt-Ch教学分析图、提问数据统计、提问详情列表。（提供功能截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24.系统根据教学内容，基于教学环节、教学任务、教学行为三个特征，形成用户教学流程分布执行情况，支持以进度样式展示，展示不同课堂行为环节的开展情况</w:t>
            </w:r>
            <w:r>
              <w:rPr>
                <w:rFonts w:hint="eastAsia" w:ascii="宋体" w:hAnsi="宋体" w:cs="宋体"/>
                <w:color w:val="000000" w:themeColor="text1"/>
                <w:kern w:val="0"/>
                <w:szCs w:val="21"/>
                <w:highlight w:val="none"/>
                <w:lang w:eastAsia="zh-CN" w:bidi="ar"/>
                <w14:textFill>
                  <w14:solidFill>
                    <w14:schemeClr w14:val="tx1"/>
                  </w14:solidFill>
                </w14:textFill>
              </w:rPr>
              <w:t>。</w:t>
            </w:r>
          </w:p>
        </w:tc>
        <w:tc>
          <w:tcPr>
            <w:tcW w:w="1212" w:type="dxa"/>
            <w:vAlign w:val="center"/>
          </w:tcPr>
          <w:p w14:paraId="1E0B6F0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963" w:type="dxa"/>
            <w:vAlign w:val="center"/>
          </w:tcPr>
          <w:p w14:paraId="0AF413C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69" w:type="dxa"/>
            <w:noWrap/>
            <w:vAlign w:val="center"/>
          </w:tcPr>
          <w:p w14:paraId="6BF342CA">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7DBE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2582CC2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39" w:type="dxa"/>
            <w:vAlign w:val="center"/>
          </w:tcPr>
          <w:p w14:paraId="4AB9DDC3">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AI算力模块</w:t>
            </w:r>
          </w:p>
          <w:p w14:paraId="6CB2E6B7">
            <w:pPr>
              <w:widowControl/>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lang w:eastAsia="zh-CN" w:bidi="ar"/>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核心产品</w:t>
            </w:r>
            <w:r>
              <w:rPr>
                <w:rFonts w:hint="eastAsia" w:ascii="宋体" w:hAnsi="宋体" w:cs="宋体"/>
                <w:b/>
                <w:bCs/>
                <w:color w:val="000000" w:themeColor="text1"/>
                <w:szCs w:val="21"/>
                <w:highlight w:val="none"/>
                <w:lang w:eastAsia="zh-CN"/>
                <w14:textFill>
                  <w14:solidFill>
                    <w14:schemeClr w14:val="tx1"/>
                  </w14:solidFill>
                </w14:textFill>
              </w:rPr>
              <w:t>）</w:t>
            </w:r>
          </w:p>
        </w:tc>
        <w:tc>
          <w:tcPr>
            <w:tcW w:w="4260" w:type="dxa"/>
            <w:vAlign w:val="center"/>
          </w:tcPr>
          <w:p w14:paraId="6C15C0CF">
            <w:pPr>
              <w:widowControl/>
              <w:numPr>
                <w:ilvl w:val="0"/>
                <w:numId w:val="25"/>
              </w:numPr>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微软雅黑"/>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1.整机正面采用铝合金外壳设计，外部无任何可见的内部功能模块连接线；采用顶部出线，出线接口使用线槽屏蔽盖，边缘采用圆角包边防护。（提供第三方检测机构出具的检测报告复印件并加盖投标人公章）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2.整机壁挂式固定方式，底部支持独立按键，在低功耗模式下，短按唤醒算力模块，支持长按进行系统重启。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3.整机处理器内核不低于8核A53内核芯片，主频≥2.3GHz。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▲4.整机系统支持不低于linux 5.4，采用LPDDR4内存，内存容量大于等于16GB；采用SSD存储，支持TCG-OPAL 2.0硬件加密功能，存储容量大于等于256GB。（提供第三方检测机构出具的检测报告复印件并加盖投标人公章）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63E24B58">
            <w:pPr>
              <w:widowControl/>
              <w:numPr>
                <w:ilvl w:val="0"/>
                <w:numId w:val="0"/>
              </w:numPr>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▲6.整机存储器支持TCG-OPAL 2.0硬件加密功能，既不影响硬盘读写性能又保障用户数据安全，每一块存储器密钥均根据特定算法生成，和设备一一绑定。（提供第三方检测机构出具的检测报告复印件并加盖投标人公章）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7.支持AC220V独立供电，功耗≤80W。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8.整机支持通过web管理后台实现定时开关机、远程关机功能、查看设备在线状态。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二、接口要求：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9.整机接口非外接拓展，不少于2路千兆以太网交换接口，一路连接外网（学校网络），一路连接多媒体教学设备（一体机/智慧黑板）。（提供第三方检测机构出具的检测报告复印件并加盖投标人公章）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▲10.不少于3路支持PoE功能的千兆以太网接口，支持级联PoE功能的网络摄像机和阵列麦克风。（提供第三方检测机构出具的检测报告复印件并加盖投标人公章）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▲11.不少于1路MicroSD卡接口，支持通过MicroSD卡升级整机系统软件。（提供第三方检测机构出具的检测报告复印件并加盖投标人公章）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▲12.不少于1路Type-C 接口，支持调试和控制功能。（提供第三方检测机构出具的检测报告复印件并加盖投标人公章）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三、无线网络要求：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▲13.整机内置网卡，支持2路网口连接以太网，实现有线上网功能。（提供第三方检测机构出具的检测报告复印件并加盖投标人公章）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▲14.整机内置独立千兆网络交换机，满足外接的多媒体教学设备（一体机/智慧黑板），实现与AI算力模块单元之间通信。（提供第三方检测机构出具的检测报告复印件并加盖投标人公章）</w:t>
            </w:r>
          </w:p>
        </w:tc>
        <w:tc>
          <w:tcPr>
            <w:tcW w:w="1212" w:type="dxa"/>
            <w:vAlign w:val="center"/>
          </w:tcPr>
          <w:p w14:paraId="2EF430D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963" w:type="dxa"/>
            <w:vAlign w:val="center"/>
          </w:tcPr>
          <w:p w14:paraId="4AB5C00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3C45DE4F">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668C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3A310AB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39" w:type="dxa"/>
            <w:vAlign w:val="center"/>
          </w:tcPr>
          <w:p w14:paraId="09AD128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学生观察摄像机</w:t>
            </w:r>
          </w:p>
        </w:tc>
        <w:tc>
          <w:tcPr>
            <w:tcW w:w="4260" w:type="dxa"/>
            <w:vAlign w:val="center"/>
          </w:tcPr>
          <w:p w14:paraId="6E99CF2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▲1.采用一体化设计，内置四个摄像头和8阵列麦克风，支持PoE和DC12V直流供电。（提供第三方检测机构出具的检测报告复印件并加盖投标人公章）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内置专属的不低于4核音频CPU处理器，配置独立不低于64MB系统内存，不低于256MB存储空间；支持不低于8路麦克风数据处理，采样率不低于192k，AAC编码码率不低于480kbps。（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▲3.内置8阵列麦克风，拾音角度≥180°，可用于对教室环境音频进行采集，拾音距离≥12m时，信噪比不低于15dB。（提供第三方检测机构出具的检测报告复印件并加盖投标人公章）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4.支持MJPG、H.264视频编码格式，支持输出1080p、4k、8k分辨率画面。</w:t>
            </w:r>
            <w:r>
              <w:rPr>
                <w:rFonts w:hint="eastAsia" w:ascii="宋体" w:hAnsi="宋体" w:cs="宋体"/>
                <w:strike/>
                <w:dstrike w:val="0"/>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▲5.内置非独立式摄像头，采用一体化集成设计，摄像头数量≥4个；像素值均不低于800万； 均支持 3D 降噪算法和数字宽动态范围成像WDR 技术，支持输出 MJPG、 H.264 视频格式。（提供第三方检测机构出具的检测报告复印件并加盖投标人公章）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▲6.内置的智能拼接摄像头，视场角≥141度且水平视场角≥139度，可拍摄≥1600万像素的照片，支持输出8192×2048分辨率的照片和视频，支持画面畸变矫正功能 。（提供第三方检测机构出具的检测报告复印件并加盖投标人公章）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▲7.内置1路独立式广角高清摄像头，视场角≥151度且水平视场角≥135度，支持输出4:3、16:9比例的图片和视频；支持1920 x 1080，3840 x 2160分辨率输出；在清晰度为3840 x 2160分辨率下，支持30帧的视频输出。（提供第三方检测机构出具的检测报告复印件并加盖投标人公章）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内置非独立摄像头模组，同时输出至少 3 路视频流，同时支持课堂远程巡课、课堂教学数据采集、本地画面预览（拍照或视频录制）。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▲9.内置网卡，无需外接网络连接设备，连接网线至PoE in或PoE out接口均可实现联网功能。（提供第三方检测机构出具的检测报告复印件并加盖投标人公章）</w:t>
            </w:r>
          </w:p>
        </w:tc>
        <w:tc>
          <w:tcPr>
            <w:tcW w:w="1212" w:type="dxa"/>
            <w:vAlign w:val="center"/>
          </w:tcPr>
          <w:p w14:paraId="30147CE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963" w:type="dxa"/>
            <w:vAlign w:val="center"/>
          </w:tcPr>
          <w:p w14:paraId="34184DA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5486FFF6">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2C00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21BD470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39" w:type="dxa"/>
            <w:vAlign w:val="center"/>
          </w:tcPr>
          <w:p w14:paraId="018D8FD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教师观察摄像机</w:t>
            </w:r>
          </w:p>
        </w:tc>
        <w:tc>
          <w:tcPr>
            <w:tcW w:w="4260" w:type="dxa"/>
            <w:vAlign w:val="center"/>
          </w:tcPr>
          <w:p w14:paraId="705FA41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1.采用一体化设计，内置4k摄像头和麦克风。</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2.摄像头水平视场角≥40°，对角线视场角≥45°。</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3.摄像头传感器有效像素≥800万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4.摄像头支持4K超高清影像输出。5.可提供3840×2160图像编码输出，同时向下兼容 1920×1080、1280×720 分辨率；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6.可同时提供3路编码输出，1路支持1920x1080分辨率的课堂实录画面，帧率可设置25fps、30fps；1路支持3840x2160分辨率；1路1920x1080分辨率板书画面，菜单设置帧率可选10/5/3/1 帧；               7.内置8阵列麦克风，拾音角度≥180°，麦克风拾音距离≥12m。内置视频处理器采用四核处理器，linux 5.1及以上操作系统，≥512MB系统内存、≥128MB存储空间。8.软件支持web端进行远程OTA在线升级；       9.接口含2路RJ45级联接口，PoE in支持RJ45音频输入，PoE out 支持网络级联和信息输出；1路DC接口；1个红绿双色指示灯，支持显示产品工作状态；1路针孔按键，支持复位重启设备功能。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10.支持2种供电方式，PoE和DC12V供电方式。                                 11.支持POE有线网络供电，只需要1路网线，即可实现供电及网络信号传输，支持同时输出全景输出和板书记忆多路画面。</w:t>
            </w:r>
          </w:p>
        </w:tc>
        <w:tc>
          <w:tcPr>
            <w:tcW w:w="1212" w:type="dxa"/>
            <w:vAlign w:val="center"/>
          </w:tcPr>
          <w:p w14:paraId="2878EB9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963" w:type="dxa"/>
            <w:vAlign w:val="center"/>
          </w:tcPr>
          <w:p w14:paraId="2F2A3F2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60C5E6E4">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6E4B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35B0D8D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39" w:type="dxa"/>
            <w:vAlign w:val="center"/>
          </w:tcPr>
          <w:p w14:paraId="3CDF65A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数字阵列麦克风</w:t>
            </w:r>
          </w:p>
        </w:tc>
        <w:tc>
          <w:tcPr>
            <w:tcW w:w="4260" w:type="dxa"/>
            <w:vAlign w:val="center"/>
          </w:tcPr>
          <w:p w14:paraId="3F251C2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1.采用一体化设计，内置6个传感器单元，组成环形阵列。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2.内置阵列麦克风，360°全向拾音，麦克风拾音距离≥4m。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3.音频处理采用4核国产音频处理芯片。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4.阵列麦克风具备≥1个状态指示灯，可显示麦克风工作状态，蓝灯表示工作状态正常，红灯表示无法正常拾音。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5.支持数字音频传输。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6.接口含2路RJ45级联接口，Down支持RJ45音频输入，Up 支持网络级联和信息输出，同时支持PoE in电源；1路USB音频接口；2路3.5mm AUX接口，支持音频输入输出接口；1个红绿双色指示灯，支持显示产品工作状态。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7.支持POE有线网络供电，只需要1路网线，即可实现供电及信号传输。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8.支持POE供电，其中一路为POE IN，另一路为POE OUT，支持给外部POE设备供电。</w:t>
            </w:r>
          </w:p>
        </w:tc>
        <w:tc>
          <w:tcPr>
            <w:tcW w:w="1212" w:type="dxa"/>
            <w:noWrap/>
            <w:vAlign w:val="center"/>
          </w:tcPr>
          <w:p w14:paraId="4EFA040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963" w:type="dxa"/>
            <w:noWrap/>
            <w:vAlign w:val="center"/>
          </w:tcPr>
          <w:p w14:paraId="5306B04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69" w:type="dxa"/>
            <w:noWrap/>
            <w:vAlign w:val="center"/>
          </w:tcPr>
          <w:p w14:paraId="3C45BA1D">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7893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4E4531B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39" w:type="dxa"/>
            <w:shd w:val="clear" w:color="auto" w:fill="FFFFFF"/>
            <w:vAlign w:val="center"/>
          </w:tcPr>
          <w:p w14:paraId="6E22A18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安装钢支架</w:t>
            </w:r>
          </w:p>
        </w:tc>
        <w:tc>
          <w:tcPr>
            <w:tcW w:w="4260" w:type="dxa"/>
            <w:shd w:val="clear" w:color="auto" w:fill="FFFFFF"/>
            <w:vAlign w:val="center"/>
          </w:tcPr>
          <w:p w14:paraId="7AF9044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钢结构支架根据现场实际测绘，以施工图纸为准</w:t>
            </w:r>
          </w:p>
        </w:tc>
        <w:tc>
          <w:tcPr>
            <w:tcW w:w="1212" w:type="dxa"/>
            <w:shd w:val="clear" w:color="auto" w:fill="FFFFFF"/>
            <w:vAlign w:val="center"/>
          </w:tcPr>
          <w:p w14:paraId="7CAC8B5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平方</w:t>
            </w:r>
          </w:p>
        </w:tc>
        <w:tc>
          <w:tcPr>
            <w:tcW w:w="963" w:type="dxa"/>
            <w:shd w:val="clear" w:color="auto" w:fill="FFFFFF"/>
            <w:vAlign w:val="center"/>
          </w:tcPr>
          <w:p w14:paraId="252F3CD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169" w:type="dxa"/>
            <w:shd w:val="clear" w:color="auto" w:fill="FFFFFF"/>
            <w:noWrap/>
            <w:vAlign w:val="center"/>
          </w:tcPr>
          <w:p w14:paraId="6292D25C">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6942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2" w:type="dxa"/>
            <w:vAlign w:val="center"/>
          </w:tcPr>
          <w:p w14:paraId="05D5D33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39" w:type="dxa"/>
            <w:shd w:val="clear" w:color="auto" w:fill="FFFFFF"/>
            <w:vAlign w:val="center"/>
          </w:tcPr>
          <w:p w14:paraId="15B9DA6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柜体墙</w:t>
            </w:r>
          </w:p>
        </w:tc>
        <w:tc>
          <w:tcPr>
            <w:tcW w:w="4260" w:type="dxa"/>
            <w:shd w:val="clear" w:color="auto" w:fill="FFFFFF"/>
            <w:vAlign w:val="center"/>
          </w:tcPr>
          <w:p w14:paraId="2B8A9E2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根据现场实际测绘，以施工图纸为准</w:t>
            </w:r>
          </w:p>
        </w:tc>
        <w:tc>
          <w:tcPr>
            <w:tcW w:w="1212" w:type="dxa"/>
            <w:shd w:val="clear" w:color="auto" w:fill="FFFFFF"/>
            <w:vAlign w:val="center"/>
          </w:tcPr>
          <w:p w14:paraId="528186B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平方</w:t>
            </w:r>
          </w:p>
        </w:tc>
        <w:tc>
          <w:tcPr>
            <w:tcW w:w="963" w:type="dxa"/>
            <w:shd w:val="clear" w:color="auto" w:fill="FFFFFF"/>
            <w:noWrap/>
            <w:vAlign w:val="center"/>
          </w:tcPr>
          <w:p w14:paraId="40BCD30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169" w:type="dxa"/>
            <w:shd w:val="clear" w:color="auto" w:fill="FFFFFF"/>
            <w:noWrap/>
            <w:vAlign w:val="center"/>
          </w:tcPr>
          <w:p w14:paraId="07DA00AC">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bl>
    <w:p w14:paraId="256BE970">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14:paraId="02E1BA2D">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4.体育室器材</w:t>
      </w:r>
    </w:p>
    <w:tbl>
      <w:tblPr>
        <w:tblStyle w:val="49"/>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83"/>
        <w:gridCol w:w="4250"/>
        <w:gridCol w:w="1200"/>
        <w:gridCol w:w="1000"/>
        <w:gridCol w:w="1232"/>
      </w:tblGrid>
      <w:tr w14:paraId="4B4F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0" w:type="dxa"/>
            <w:shd w:val="clear" w:color="auto" w:fill="AEAAAA"/>
            <w:noWrap/>
            <w:vAlign w:val="center"/>
          </w:tcPr>
          <w:p w14:paraId="409A163B">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83" w:type="dxa"/>
            <w:shd w:val="clear" w:color="auto" w:fill="AEAAAA"/>
            <w:noWrap/>
            <w:vAlign w:val="center"/>
          </w:tcPr>
          <w:p w14:paraId="1EEEE999">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250" w:type="dxa"/>
            <w:shd w:val="clear" w:color="auto" w:fill="AEAAAA"/>
            <w:vAlign w:val="center"/>
          </w:tcPr>
          <w:p w14:paraId="6346102D">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配置要求</w:t>
            </w:r>
          </w:p>
        </w:tc>
        <w:tc>
          <w:tcPr>
            <w:tcW w:w="1200" w:type="dxa"/>
            <w:shd w:val="clear" w:color="auto" w:fill="AEAAAA"/>
            <w:vAlign w:val="center"/>
          </w:tcPr>
          <w:p w14:paraId="44ECDA1D">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000" w:type="dxa"/>
            <w:shd w:val="clear" w:color="auto" w:fill="AEAAAA"/>
            <w:noWrap/>
            <w:vAlign w:val="center"/>
          </w:tcPr>
          <w:p w14:paraId="65FAE038">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1232" w:type="dxa"/>
            <w:shd w:val="clear" w:color="auto" w:fill="AEAAAA"/>
            <w:noWrap/>
            <w:vAlign w:val="center"/>
          </w:tcPr>
          <w:p w14:paraId="2254C5F4">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082F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4BE5C57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83" w:type="dxa"/>
            <w:vAlign w:val="center"/>
          </w:tcPr>
          <w:p w14:paraId="0801765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接力棒</w:t>
            </w:r>
          </w:p>
        </w:tc>
        <w:tc>
          <w:tcPr>
            <w:tcW w:w="4250" w:type="dxa"/>
            <w:vAlign w:val="center"/>
          </w:tcPr>
          <w:p w14:paraId="5015568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规格300X30mm，材质：铝合金</w:t>
            </w:r>
          </w:p>
        </w:tc>
        <w:tc>
          <w:tcPr>
            <w:tcW w:w="1200" w:type="dxa"/>
            <w:vAlign w:val="center"/>
          </w:tcPr>
          <w:p w14:paraId="0A23590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w:t>
            </w:r>
          </w:p>
        </w:tc>
        <w:tc>
          <w:tcPr>
            <w:tcW w:w="1000" w:type="dxa"/>
            <w:vAlign w:val="center"/>
          </w:tcPr>
          <w:p w14:paraId="3F16A2D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32" w:type="dxa"/>
            <w:vAlign w:val="center"/>
          </w:tcPr>
          <w:p w14:paraId="2EE74857">
            <w:pPr>
              <w:jc w:val="center"/>
              <w:rPr>
                <w:rFonts w:hint="eastAsia" w:ascii="宋体" w:hAnsi="宋体" w:cs="宋体"/>
                <w:color w:val="000000" w:themeColor="text1"/>
                <w:szCs w:val="21"/>
                <w:highlight w:val="none"/>
                <w14:textFill>
                  <w14:solidFill>
                    <w14:schemeClr w14:val="tx1"/>
                  </w14:solidFill>
                </w14:textFill>
              </w:rPr>
            </w:pPr>
          </w:p>
        </w:tc>
      </w:tr>
      <w:tr w14:paraId="4132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1781D13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83" w:type="dxa"/>
            <w:vAlign w:val="center"/>
          </w:tcPr>
          <w:p w14:paraId="36838FB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发令枪</w:t>
            </w:r>
          </w:p>
        </w:tc>
        <w:tc>
          <w:tcPr>
            <w:tcW w:w="4250" w:type="dxa"/>
            <w:vAlign w:val="center"/>
          </w:tcPr>
          <w:p w14:paraId="0F85C73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规格：110*100*25mm,中小学普及2发标准</w:t>
            </w:r>
          </w:p>
        </w:tc>
        <w:tc>
          <w:tcPr>
            <w:tcW w:w="1200" w:type="dxa"/>
            <w:vAlign w:val="center"/>
          </w:tcPr>
          <w:p w14:paraId="61E53B3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w:t>
            </w:r>
          </w:p>
        </w:tc>
        <w:tc>
          <w:tcPr>
            <w:tcW w:w="1000" w:type="dxa"/>
            <w:vAlign w:val="center"/>
          </w:tcPr>
          <w:p w14:paraId="78A0D2E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32" w:type="dxa"/>
            <w:vAlign w:val="center"/>
          </w:tcPr>
          <w:p w14:paraId="50C5C652">
            <w:pPr>
              <w:jc w:val="center"/>
              <w:rPr>
                <w:rFonts w:hint="eastAsia" w:ascii="宋体" w:hAnsi="宋体" w:cs="宋体"/>
                <w:color w:val="000000" w:themeColor="text1"/>
                <w:szCs w:val="21"/>
                <w:highlight w:val="none"/>
                <w14:textFill>
                  <w14:solidFill>
                    <w14:schemeClr w14:val="tx1"/>
                  </w14:solidFill>
                </w14:textFill>
              </w:rPr>
            </w:pPr>
          </w:p>
        </w:tc>
      </w:tr>
      <w:tr w14:paraId="60E4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4DA8784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83" w:type="dxa"/>
            <w:vAlign w:val="center"/>
          </w:tcPr>
          <w:p w14:paraId="74CAC8C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标志杆（雪糕筒）</w:t>
            </w:r>
          </w:p>
        </w:tc>
        <w:tc>
          <w:tcPr>
            <w:tcW w:w="4250" w:type="dxa"/>
            <w:vAlign w:val="center"/>
          </w:tcPr>
          <w:p w14:paraId="1F0894C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规格：320*165mm,材质：塑料锥形</w:t>
            </w:r>
          </w:p>
        </w:tc>
        <w:tc>
          <w:tcPr>
            <w:tcW w:w="1200" w:type="dxa"/>
            <w:vAlign w:val="center"/>
          </w:tcPr>
          <w:p w14:paraId="33C4DE2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000" w:type="dxa"/>
            <w:vAlign w:val="center"/>
          </w:tcPr>
          <w:p w14:paraId="1BA85FC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32" w:type="dxa"/>
            <w:vAlign w:val="center"/>
          </w:tcPr>
          <w:p w14:paraId="3EAC05F2">
            <w:pPr>
              <w:jc w:val="center"/>
              <w:rPr>
                <w:rFonts w:hint="eastAsia" w:ascii="宋体" w:hAnsi="宋体" w:cs="宋体"/>
                <w:color w:val="000000" w:themeColor="text1"/>
                <w:szCs w:val="21"/>
                <w:highlight w:val="none"/>
                <w14:textFill>
                  <w14:solidFill>
                    <w14:schemeClr w14:val="tx1"/>
                  </w14:solidFill>
                </w14:textFill>
              </w:rPr>
            </w:pPr>
          </w:p>
        </w:tc>
      </w:tr>
      <w:tr w14:paraId="0C27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644D1E4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83" w:type="dxa"/>
            <w:vAlign w:val="center"/>
          </w:tcPr>
          <w:p w14:paraId="7D6DC76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秒表</w:t>
            </w:r>
          </w:p>
        </w:tc>
        <w:tc>
          <w:tcPr>
            <w:tcW w:w="4250" w:type="dxa"/>
            <w:vAlign w:val="center"/>
          </w:tcPr>
          <w:p w14:paraId="4185B65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74.5*58*19.4，材质ABS塑料，1、30道记忆；2、可显示，ZUI大倒计时10小时；3、12-24小时制转换，2行显示；4、1/100秒为计时单位，ZUI大计时10小时，5、可分段，总段和连续时间显示；6、每分钟10次到320次的节拍响闹；7、23位大数字液晶显示</w:t>
            </w:r>
          </w:p>
        </w:tc>
        <w:tc>
          <w:tcPr>
            <w:tcW w:w="1200" w:type="dxa"/>
            <w:vAlign w:val="center"/>
          </w:tcPr>
          <w:p w14:paraId="620335B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000" w:type="dxa"/>
            <w:vAlign w:val="center"/>
          </w:tcPr>
          <w:p w14:paraId="3E6BBB5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32" w:type="dxa"/>
            <w:vAlign w:val="center"/>
          </w:tcPr>
          <w:p w14:paraId="0DFEF16E">
            <w:pPr>
              <w:jc w:val="center"/>
              <w:rPr>
                <w:rFonts w:hint="eastAsia" w:ascii="宋体" w:hAnsi="宋体" w:cs="宋体"/>
                <w:color w:val="000000" w:themeColor="text1"/>
                <w:szCs w:val="21"/>
                <w:highlight w:val="none"/>
                <w14:textFill>
                  <w14:solidFill>
                    <w14:schemeClr w14:val="tx1"/>
                  </w14:solidFill>
                </w14:textFill>
              </w:rPr>
            </w:pPr>
          </w:p>
        </w:tc>
      </w:tr>
      <w:tr w14:paraId="2C79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0E2756A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83" w:type="dxa"/>
            <w:vAlign w:val="center"/>
          </w:tcPr>
          <w:p w14:paraId="3257AF5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跳高架</w:t>
            </w:r>
          </w:p>
        </w:tc>
        <w:tc>
          <w:tcPr>
            <w:tcW w:w="4250" w:type="dxa"/>
            <w:vAlign w:val="center"/>
          </w:tcPr>
          <w:p w14:paraId="05FE3E23">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规格：立柱高度200mm，高度刻度：500mm~1800mm,主管直径约40*40mm,方管材质：2.0mm铝合金，底盘材质：2.0mm铁，直径约50*50mm,</w:t>
            </w:r>
          </w:p>
        </w:tc>
        <w:tc>
          <w:tcPr>
            <w:tcW w:w="1200" w:type="dxa"/>
            <w:vAlign w:val="center"/>
          </w:tcPr>
          <w:p w14:paraId="2697808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236CE9C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32" w:type="dxa"/>
            <w:vAlign w:val="center"/>
          </w:tcPr>
          <w:p w14:paraId="22CD555B">
            <w:pPr>
              <w:jc w:val="center"/>
              <w:rPr>
                <w:rFonts w:hint="eastAsia" w:ascii="宋体" w:hAnsi="宋体" w:cs="宋体"/>
                <w:color w:val="000000" w:themeColor="text1"/>
                <w:szCs w:val="21"/>
                <w:highlight w:val="none"/>
                <w14:textFill>
                  <w14:solidFill>
                    <w14:schemeClr w14:val="tx1"/>
                  </w14:solidFill>
                </w14:textFill>
              </w:rPr>
            </w:pPr>
          </w:p>
        </w:tc>
      </w:tr>
      <w:tr w14:paraId="105F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20FDE2A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83" w:type="dxa"/>
            <w:vAlign w:val="center"/>
          </w:tcPr>
          <w:p w14:paraId="281FDB9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跳高横杆</w:t>
            </w:r>
          </w:p>
        </w:tc>
        <w:tc>
          <w:tcPr>
            <w:tcW w:w="4250" w:type="dxa"/>
            <w:vAlign w:val="center"/>
          </w:tcPr>
          <w:p w14:paraId="67365BA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规格：4000mm，材质：玻璃纤维</w:t>
            </w:r>
          </w:p>
        </w:tc>
        <w:tc>
          <w:tcPr>
            <w:tcW w:w="1200" w:type="dxa"/>
            <w:vAlign w:val="center"/>
          </w:tcPr>
          <w:p w14:paraId="0DA4C6D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000" w:type="dxa"/>
            <w:vAlign w:val="center"/>
          </w:tcPr>
          <w:p w14:paraId="663D17C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32" w:type="dxa"/>
            <w:vAlign w:val="center"/>
          </w:tcPr>
          <w:p w14:paraId="2E2507F3">
            <w:pPr>
              <w:jc w:val="center"/>
              <w:rPr>
                <w:rFonts w:hint="eastAsia" w:ascii="宋体" w:hAnsi="宋体" w:cs="宋体"/>
                <w:color w:val="000000" w:themeColor="text1"/>
                <w:szCs w:val="21"/>
                <w:highlight w:val="none"/>
                <w14:textFill>
                  <w14:solidFill>
                    <w14:schemeClr w14:val="tx1"/>
                  </w14:solidFill>
                </w14:textFill>
              </w:rPr>
            </w:pPr>
          </w:p>
        </w:tc>
      </w:tr>
      <w:tr w14:paraId="6034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56C46E6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83" w:type="dxa"/>
            <w:vAlign w:val="center"/>
          </w:tcPr>
          <w:p w14:paraId="26F6E6C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山羊</w:t>
            </w:r>
          </w:p>
        </w:tc>
        <w:tc>
          <w:tcPr>
            <w:tcW w:w="4250" w:type="dxa"/>
            <w:vAlign w:val="center"/>
          </w:tcPr>
          <w:p w14:paraId="18EDC411">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规格：全高680mm~1080mm，山羊头长460mm，山羊头宽280mm，山羊头高220mm，立轴升降间距50mm，山羊腿外直径≥30mm，山羊腿壁厚≥3mm，羊脚底椭圆面长径≥60mm，羊脚底椭圆面短径≥50mm，可调升降</w:t>
            </w:r>
          </w:p>
        </w:tc>
        <w:tc>
          <w:tcPr>
            <w:tcW w:w="1200" w:type="dxa"/>
            <w:vAlign w:val="center"/>
          </w:tcPr>
          <w:p w14:paraId="5F5BD9B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000" w:type="dxa"/>
            <w:vAlign w:val="center"/>
          </w:tcPr>
          <w:p w14:paraId="63B7AD6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32" w:type="dxa"/>
            <w:vAlign w:val="center"/>
          </w:tcPr>
          <w:p w14:paraId="77AA75A3">
            <w:pPr>
              <w:jc w:val="center"/>
              <w:rPr>
                <w:rFonts w:hint="eastAsia" w:ascii="宋体" w:hAnsi="宋体" w:cs="宋体"/>
                <w:color w:val="000000" w:themeColor="text1"/>
                <w:szCs w:val="21"/>
                <w:highlight w:val="none"/>
                <w14:textFill>
                  <w14:solidFill>
                    <w14:schemeClr w14:val="tx1"/>
                  </w14:solidFill>
                </w14:textFill>
              </w:rPr>
            </w:pPr>
          </w:p>
        </w:tc>
      </w:tr>
      <w:tr w14:paraId="7ACE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5197814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83" w:type="dxa"/>
            <w:vAlign w:val="center"/>
          </w:tcPr>
          <w:p w14:paraId="4AB17BF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跳箱</w:t>
            </w:r>
          </w:p>
        </w:tc>
        <w:tc>
          <w:tcPr>
            <w:tcW w:w="4250" w:type="dxa"/>
            <w:vAlign w:val="center"/>
          </w:tcPr>
          <w:p w14:paraId="2CE1DB3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规格：箱长1200mm，箱高（七层）1250mm，箱底层宽780mm，箱盖宽380mm，箱盖高350mm，箱其他层150mm，木柱出头高40mm~50mm</w:t>
            </w:r>
          </w:p>
        </w:tc>
        <w:tc>
          <w:tcPr>
            <w:tcW w:w="1200" w:type="dxa"/>
            <w:vAlign w:val="center"/>
          </w:tcPr>
          <w:p w14:paraId="4816EA8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5E4C092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32" w:type="dxa"/>
            <w:vAlign w:val="center"/>
          </w:tcPr>
          <w:p w14:paraId="7DC53E4B">
            <w:pPr>
              <w:jc w:val="center"/>
              <w:rPr>
                <w:rFonts w:hint="eastAsia" w:ascii="宋体" w:hAnsi="宋体" w:cs="宋体"/>
                <w:color w:val="000000" w:themeColor="text1"/>
                <w:szCs w:val="21"/>
                <w:highlight w:val="none"/>
                <w14:textFill>
                  <w14:solidFill>
                    <w14:schemeClr w14:val="tx1"/>
                  </w14:solidFill>
                </w14:textFill>
              </w:rPr>
            </w:pPr>
          </w:p>
        </w:tc>
      </w:tr>
      <w:tr w14:paraId="7C7A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08BA403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83" w:type="dxa"/>
            <w:vAlign w:val="center"/>
          </w:tcPr>
          <w:p w14:paraId="50C5F57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跳跳板</w:t>
            </w:r>
          </w:p>
        </w:tc>
        <w:tc>
          <w:tcPr>
            <w:tcW w:w="4250" w:type="dxa"/>
            <w:vAlign w:val="center"/>
          </w:tcPr>
          <w:p w14:paraId="4610C25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规格：900mm*500mm*150mm</w:t>
            </w:r>
          </w:p>
        </w:tc>
        <w:tc>
          <w:tcPr>
            <w:tcW w:w="1200" w:type="dxa"/>
            <w:vAlign w:val="center"/>
          </w:tcPr>
          <w:p w14:paraId="7D8D74D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000" w:type="dxa"/>
            <w:vAlign w:val="center"/>
          </w:tcPr>
          <w:p w14:paraId="2FDF8CF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32" w:type="dxa"/>
            <w:vAlign w:val="center"/>
          </w:tcPr>
          <w:p w14:paraId="48FF7854">
            <w:pPr>
              <w:jc w:val="center"/>
              <w:rPr>
                <w:rFonts w:hint="eastAsia" w:ascii="宋体" w:hAnsi="宋体" w:cs="宋体"/>
                <w:color w:val="000000" w:themeColor="text1"/>
                <w:szCs w:val="21"/>
                <w:highlight w:val="none"/>
                <w14:textFill>
                  <w14:solidFill>
                    <w14:schemeClr w14:val="tx1"/>
                  </w14:solidFill>
                </w14:textFill>
              </w:rPr>
            </w:pPr>
          </w:p>
        </w:tc>
      </w:tr>
      <w:tr w14:paraId="43AC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4804862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83" w:type="dxa"/>
            <w:vAlign w:val="center"/>
          </w:tcPr>
          <w:p w14:paraId="68EF598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小沙包</w:t>
            </w:r>
          </w:p>
        </w:tc>
        <w:tc>
          <w:tcPr>
            <w:tcW w:w="4250" w:type="dxa"/>
            <w:vAlign w:val="center"/>
          </w:tcPr>
          <w:p w14:paraId="1B0CC64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规格：直径50mm</w:t>
            </w:r>
          </w:p>
        </w:tc>
        <w:tc>
          <w:tcPr>
            <w:tcW w:w="1200" w:type="dxa"/>
            <w:vAlign w:val="center"/>
          </w:tcPr>
          <w:p w14:paraId="114E00A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000" w:type="dxa"/>
            <w:vAlign w:val="center"/>
          </w:tcPr>
          <w:p w14:paraId="6FB7994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32" w:type="dxa"/>
            <w:vAlign w:val="center"/>
          </w:tcPr>
          <w:p w14:paraId="7F23843C">
            <w:pPr>
              <w:jc w:val="center"/>
              <w:rPr>
                <w:rFonts w:hint="eastAsia" w:ascii="宋体" w:hAnsi="宋体" w:cs="宋体"/>
                <w:color w:val="000000" w:themeColor="text1"/>
                <w:szCs w:val="21"/>
                <w:highlight w:val="none"/>
                <w14:textFill>
                  <w14:solidFill>
                    <w14:schemeClr w14:val="tx1"/>
                  </w14:solidFill>
                </w14:textFill>
              </w:rPr>
            </w:pPr>
          </w:p>
        </w:tc>
      </w:tr>
      <w:tr w14:paraId="3540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2302352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83" w:type="dxa"/>
            <w:vAlign w:val="center"/>
          </w:tcPr>
          <w:p w14:paraId="64EAB55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垒球</w:t>
            </w:r>
          </w:p>
        </w:tc>
        <w:tc>
          <w:tcPr>
            <w:tcW w:w="4250" w:type="dxa"/>
            <w:vAlign w:val="center"/>
          </w:tcPr>
          <w:p w14:paraId="0BA38E8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规格：圆周长195mm±10mm，重量80g±5g</w:t>
            </w:r>
          </w:p>
        </w:tc>
        <w:tc>
          <w:tcPr>
            <w:tcW w:w="1200" w:type="dxa"/>
            <w:vAlign w:val="center"/>
          </w:tcPr>
          <w:p w14:paraId="54DD206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000" w:type="dxa"/>
            <w:vAlign w:val="center"/>
          </w:tcPr>
          <w:p w14:paraId="1FE77C2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32" w:type="dxa"/>
            <w:vAlign w:val="center"/>
          </w:tcPr>
          <w:p w14:paraId="7B860748">
            <w:pPr>
              <w:jc w:val="center"/>
              <w:rPr>
                <w:rFonts w:hint="eastAsia" w:ascii="宋体" w:hAnsi="宋体" w:cs="宋体"/>
                <w:color w:val="000000" w:themeColor="text1"/>
                <w:szCs w:val="21"/>
                <w:highlight w:val="none"/>
                <w14:textFill>
                  <w14:solidFill>
                    <w14:schemeClr w14:val="tx1"/>
                  </w14:solidFill>
                </w14:textFill>
              </w:rPr>
            </w:pPr>
          </w:p>
        </w:tc>
      </w:tr>
      <w:tr w14:paraId="34E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438CF36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83" w:type="dxa"/>
            <w:vAlign w:val="center"/>
          </w:tcPr>
          <w:p w14:paraId="69967B6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实心球</w:t>
            </w:r>
          </w:p>
        </w:tc>
        <w:tc>
          <w:tcPr>
            <w:tcW w:w="4250" w:type="dxa"/>
            <w:vAlign w:val="center"/>
          </w:tcPr>
          <w:p w14:paraId="396DEB5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规格：3号实心球：圆周长350mm~780mm</w:t>
            </w:r>
          </w:p>
        </w:tc>
        <w:tc>
          <w:tcPr>
            <w:tcW w:w="1200" w:type="dxa"/>
            <w:vAlign w:val="center"/>
          </w:tcPr>
          <w:p w14:paraId="19FAAA7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000" w:type="dxa"/>
            <w:vAlign w:val="center"/>
          </w:tcPr>
          <w:p w14:paraId="5D1E6B0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32" w:type="dxa"/>
            <w:vAlign w:val="center"/>
          </w:tcPr>
          <w:p w14:paraId="2F62F3E1">
            <w:pPr>
              <w:jc w:val="center"/>
              <w:rPr>
                <w:rFonts w:hint="eastAsia" w:ascii="宋体" w:hAnsi="宋体" w:cs="宋体"/>
                <w:color w:val="000000" w:themeColor="text1"/>
                <w:szCs w:val="21"/>
                <w:highlight w:val="none"/>
                <w14:textFill>
                  <w14:solidFill>
                    <w14:schemeClr w14:val="tx1"/>
                  </w14:solidFill>
                </w14:textFill>
              </w:rPr>
            </w:pPr>
          </w:p>
        </w:tc>
      </w:tr>
      <w:tr w14:paraId="194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1B75349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83" w:type="dxa"/>
            <w:vAlign w:val="center"/>
          </w:tcPr>
          <w:p w14:paraId="6B71E30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投掷靶</w:t>
            </w:r>
          </w:p>
        </w:tc>
        <w:tc>
          <w:tcPr>
            <w:tcW w:w="4250" w:type="dxa"/>
            <w:vAlign w:val="center"/>
          </w:tcPr>
          <w:p w14:paraId="45978D1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规格：600mm*600mm*1450mm,材质pp</w:t>
            </w:r>
          </w:p>
        </w:tc>
        <w:tc>
          <w:tcPr>
            <w:tcW w:w="1200" w:type="dxa"/>
            <w:vAlign w:val="center"/>
          </w:tcPr>
          <w:p w14:paraId="49140A8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000" w:type="dxa"/>
            <w:vAlign w:val="center"/>
          </w:tcPr>
          <w:p w14:paraId="277B562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32" w:type="dxa"/>
            <w:vAlign w:val="center"/>
          </w:tcPr>
          <w:p w14:paraId="66FA6C1D">
            <w:pPr>
              <w:jc w:val="center"/>
              <w:rPr>
                <w:rFonts w:hint="eastAsia" w:ascii="宋体" w:hAnsi="宋体" w:cs="宋体"/>
                <w:color w:val="000000" w:themeColor="text1"/>
                <w:szCs w:val="21"/>
                <w:highlight w:val="none"/>
                <w14:textFill>
                  <w14:solidFill>
                    <w14:schemeClr w14:val="tx1"/>
                  </w14:solidFill>
                </w14:textFill>
              </w:rPr>
            </w:pPr>
          </w:p>
        </w:tc>
      </w:tr>
      <w:tr w14:paraId="3DE5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0740A2D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83" w:type="dxa"/>
            <w:vAlign w:val="center"/>
          </w:tcPr>
          <w:p w14:paraId="6D5AF22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大体操垫</w:t>
            </w:r>
          </w:p>
        </w:tc>
        <w:tc>
          <w:tcPr>
            <w:tcW w:w="4250" w:type="dxa"/>
            <w:vAlign w:val="center"/>
          </w:tcPr>
          <w:p w14:paraId="49787E8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规格：2000mm*1000mm*100mm</w:t>
            </w:r>
          </w:p>
        </w:tc>
        <w:tc>
          <w:tcPr>
            <w:tcW w:w="1200" w:type="dxa"/>
            <w:vAlign w:val="center"/>
          </w:tcPr>
          <w:p w14:paraId="4C26466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000" w:type="dxa"/>
            <w:vAlign w:val="center"/>
          </w:tcPr>
          <w:p w14:paraId="0397971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32" w:type="dxa"/>
            <w:vAlign w:val="center"/>
          </w:tcPr>
          <w:p w14:paraId="5F88B265">
            <w:pPr>
              <w:jc w:val="center"/>
              <w:rPr>
                <w:rFonts w:hint="eastAsia" w:ascii="宋体" w:hAnsi="宋体" w:cs="宋体"/>
                <w:color w:val="000000" w:themeColor="text1"/>
                <w:szCs w:val="21"/>
                <w:highlight w:val="none"/>
                <w14:textFill>
                  <w14:solidFill>
                    <w14:schemeClr w14:val="tx1"/>
                  </w14:solidFill>
                </w14:textFill>
              </w:rPr>
            </w:pPr>
          </w:p>
        </w:tc>
      </w:tr>
      <w:tr w14:paraId="2AEA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076746C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83" w:type="dxa"/>
            <w:vAlign w:val="center"/>
          </w:tcPr>
          <w:p w14:paraId="19C82CF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小体操垫</w:t>
            </w:r>
          </w:p>
        </w:tc>
        <w:tc>
          <w:tcPr>
            <w:tcW w:w="4250" w:type="dxa"/>
            <w:vAlign w:val="center"/>
          </w:tcPr>
          <w:p w14:paraId="383E0F9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规格：1200mm*600mm*100mm</w:t>
            </w:r>
          </w:p>
        </w:tc>
        <w:tc>
          <w:tcPr>
            <w:tcW w:w="1200" w:type="dxa"/>
            <w:vAlign w:val="center"/>
          </w:tcPr>
          <w:p w14:paraId="5E9E354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000" w:type="dxa"/>
            <w:vAlign w:val="center"/>
          </w:tcPr>
          <w:p w14:paraId="722F1D4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40</w:t>
            </w:r>
          </w:p>
        </w:tc>
        <w:tc>
          <w:tcPr>
            <w:tcW w:w="1232" w:type="dxa"/>
            <w:vAlign w:val="center"/>
          </w:tcPr>
          <w:p w14:paraId="3A2B9E8F">
            <w:pPr>
              <w:jc w:val="center"/>
              <w:rPr>
                <w:rFonts w:hint="eastAsia" w:ascii="宋体" w:hAnsi="宋体" w:cs="宋体"/>
                <w:color w:val="000000" w:themeColor="text1"/>
                <w:szCs w:val="21"/>
                <w:highlight w:val="none"/>
                <w14:textFill>
                  <w14:solidFill>
                    <w14:schemeClr w14:val="tx1"/>
                  </w14:solidFill>
                </w14:textFill>
              </w:rPr>
            </w:pPr>
          </w:p>
        </w:tc>
      </w:tr>
      <w:tr w14:paraId="7223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7F5256A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83" w:type="dxa"/>
            <w:vAlign w:val="center"/>
          </w:tcPr>
          <w:p w14:paraId="769EC82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短跳绳</w:t>
            </w:r>
          </w:p>
        </w:tc>
        <w:tc>
          <w:tcPr>
            <w:tcW w:w="4250" w:type="dxa"/>
            <w:vAlign w:val="center"/>
          </w:tcPr>
          <w:p w14:paraId="40A923C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规格：长度2800mm直径Ф6mm~Ф8mm，质量140g~235g</w:t>
            </w:r>
          </w:p>
        </w:tc>
        <w:tc>
          <w:tcPr>
            <w:tcW w:w="1200" w:type="dxa"/>
            <w:vAlign w:val="center"/>
          </w:tcPr>
          <w:p w14:paraId="4A9DF3F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000" w:type="dxa"/>
            <w:vAlign w:val="center"/>
          </w:tcPr>
          <w:p w14:paraId="5A8C547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32" w:type="dxa"/>
            <w:vAlign w:val="center"/>
          </w:tcPr>
          <w:p w14:paraId="0F76F2C7">
            <w:pPr>
              <w:jc w:val="center"/>
              <w:rPr>
                <w:rFonts w:hint="eastAsia" w:ascii="宋体" w:hAnsi="宋体" w:cs="宋体"/>
                <w:color w:val="000000" w:themeColor="text1"/>
                <w:szCs w:val="21"/>
                <w:highlight w:val="none"/>
                <w14:textFill>
                  <w14:solidFill>
                    <w14:schemeClr w14:val="tx1"/>
                  </w14:solidFill>
                </w14:textFill>
              </w:rPr>
            </w:pPr>
          </w:p>
        </w:tc>
      </w:tr>
      <w:tr w14:paraId="66FE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3949F33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83" w:type="dxa"/>
            <w:vAlign w:val="center"/>
          </w:tcPr>
          <w:p w14:paraId="75FE784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小篮球</w:t>
            </w:r>
          </w:p>
        </w:tc>
        <w:tc>
          <w:tcPr>
            <w:tcW w:w="4250" w:type="dxa"/>
            <w:vAlign w:val="center"/>
          </w:tcPr>
          <w:p w14:paraId="57D7719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规格：5号，PU皮，圆周长645mm~670mm，质量420g~480g</w:t>
            </w:r>
          </w:p>
        </w:tc>
        <w:tc>
          <w:tcPr>
            <w:tcW w:w="1200" w:type="dxa"/>
            <w:vAlign w:val="center"/>
          </w:tcPr>
          <w:p w14:paraId="5DC669E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000" w:type="dxa"/>
            <w:vAlign w:val="center"/>
          </w:tcPr>
          <w:p w14:paraId="34AE866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32" w:type="dxa"/>
            <w:vAlign w:val="center"/>
          </w:tcPr>
          <w:p w14:paraId="401F878B">
            <w:pPr>
              <w:jc w:val="center"/>
              <w:rPr>
                <w:rFonts w:hint="eastAsia" w:ascii="宋体" w:hAnsi="宋体" w:cs="宋体"/>
                <w:color w:val="000000" w:themeColor="text1"/>
                <w:szCs w:val="21"/>
                <w:highlight w:val="none"/>
                <w14:textFill>
                  <w14:solidFill>
                    <w14:schemeClr w14:val="tx1"/>
                  </w14:solidFill>
                </w14:textFill>
              </w:rPr>
            </w:pPr>
          </w:p>
        </w:tc>
      </w:tr>
      <w:tr w14:paraId="1345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50F624D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83" w:type="dxa"/>
            <w:vAlign w:val="center"/>
          </w:tcPr>
          <w:p w14:paraId="20123DC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排球架</w:t>
            </w:r>
          </w:p>
        </w:tc>
        <w:tc>
          <w:tcPr>
            <w:tcW w:w="4250" w:type="dxa"/>
            <w:vAlign w:val="center"/>
          </w:tcPr>
          <w:p w14:paraId="7595E86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规格：拉网中央高度1800mm±5mm，网柱高度1920mm±5mm，埋地</w:t>
            </w:r>
          </w:p>
        </w:tc>
        <w:tc>
          <w:tcPr>
            <w:tcW w:w="1200" w:type="dxa"/>
            <w:vAlign w:val="center"/>
          </w:tcPr>
          <w:p w14:paraId="3BF266D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592E734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32" w:type="dxa"/>
            <w:vAlign w:val="center"/>
          </w:tcPr>
          <w:p w14:paraId="0F1A8894">
            <w:pPr>
              <w:jc w:val="center"/>
              <w:rPr>
                <w:rFonts w:hint="eastAsia" w:ascii="宋体" w:hAnsi="宋体" w:cs="宋体"/>
                <w:color w:val="000000" w:themeColor="text1"/>
                <w:szCs w:val="21"/>
                <w:highlight w:val="none"/>
                <w14:textFill>
                  <w14:solidFill>
                    <w14:schemeClr w14:val="tx1"/>
                  </w14:solidFill>
                </w14:textFill>
              </w:rPr>
            </w:pPr>
          </w:p>
        </w:tc>
      </w:tr>
      <w:tr w14:paraId="2BF2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4296D76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83" w:type="dxa"/>
            <w:vAlign w:val="center"/>
          </w:tcPr>
          <w:p w14:paraId="0236B46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乒乓球拍</w:t>
            </w:r>
          </w:p>
        </w:tc>
        <w:tc>
          <w:tcPr>
            <w:tcW w:w="4250" w:type="dxa"/>
            <w:vAlign w:val="center"/>
          </w:tcPr>
          <w:p w14:paraId="1EFEF5E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规格：板面约155*150mm,重量：185g±5g，厚度13.2mm,双面反胶</w:t>
            </w:r>
          </w:p>
        </w:tc>
        <w:tc>
          <w:tcPr>
            <w:tcW w:w="1200" w:type="dxa"/>
            <w:vAlign w:val="center"/>
          </w:tcPr>
          <w:p w14:paraId="2A564B0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07E4F50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32" w:type="dxa"/>
            <w:vAlign w:val="center"/>
          </w:tcPr>
          <w:p w14:paraId="6D0C0A5D">
            <w:pPr>
              <w:jc w:val="center"/>
              <w:rPr>
                <w:rFonts w:hint="eastAsia" w:ascii="宋体" w:hAnsi="宋体" w:cs="宋体"/>
                <w:color w:val="000000" w:themeColor="text1"/>
                <w:szCs w:val="21"/>
                <w:highlight w:val="none"/>
                <w14:textFill>
                  <w14:solidFill>
                    <w14:schemeClr w14:val="tx1"/>
                  </w14:solidFill>
                </w14:textFill>
              </w:rPr>
            </w:pPr>
          </w:p>
        </w:tc>
      </w:tr>
      <w:tr w14:paraId="420B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51AA0ED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83" w:type="dxa"/>
            <w:vAlign w:val="center"/>
          </w:tcPr>
          <w:p w14:paraId="5BF5D71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羽毛球拍</w:t>
            </w:r>
          </w:p>
        </w:tc>
        <w:tc>
          <w:tcPr>
            <w:tcW w:w="4250" w:type="dxa"/>
            <w:vAlign w:val="center"/>
          </w:tcPr>
          <w:p w14:paraId="1C82CAD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规格：长度665mm±5mm，材质：铝合金，空拍重量：285g±5g</w:t>
            </w:r>
          </w:p>
        </w:tc>
        <w:tc>
          <w:tcPr>
            <w:tcW w:w="1200" w:type="dxa"/>
            <w:vAlign w:val="center"/>
          </w:tcPr>
          <w:p w14:paraId="7F47D1B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0FB6877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32" w:type="dxa"/>
            <w:vAlign w:val="center"/>
          </w:tcPr>
          <w:p w14:paraId="106A80FE">
            <w:pPr>
              <w:jc w:val="center"/>
              <w:rPr>
                <w:rFonts w:hint="eastAsia" w:ascii="宋体" w:hAnsi="宋体" w:cs="宋体"/>
                <w:color w:val="000000" w:themeColor="text1"/>
                <w:szCs w:val="21"/>
                <w:highlight w:val="none"/>
                <w14:textFill>
                  <w14:solidFill>
                    <w14:schemeClr w14:val="tx1"/>
                  </w14:solidFill>
                </w14:textFill>
              </w:rPr>
            </w:pPr>
          </w:p>
        </w:tc>
      </w:tr>
      <w:tr w14:paraId="5F2D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3225FC3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83" w:type="dxa"/>
            <w:vAlign w:val="center"/>
          </w:tcPr>
          <w:p w14:paraId="1C81F43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羽毛球网架</w:t>
            </w:r>
          </w:p>
        </w:tc>
        <w:tc>
          <w:tcPr>
            <w:tcW w:w="4250" w:type="dxa"/>
            <w:vAlign w:val="center"/>
          </w:tcPr>
          <w:p w14:paraId="6FD9ED3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拉网中央高度1314mm±5mm，网柱高度1340mm±8mm</w:t>
            </w:r>
          </w:p>
        </w:tc>
        <w:tc>
          <w:tcPr>
            <w:tcW w:w="1200" w:type="dxa"/>
            <w:vAlign w:val="center"/>
          </w:tcPr>
          <w:p w14:paraId="4B6226D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254DBD2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32" w:type="dxa"/>
            <w:vAlign w:val="center"/>
          </w:tcPr>
          <w:p w14:paraId="51487CCB">
            <w:pPr>
              <w:jc w:val="center"/>
              <w:rPr>
                <w:rFonts w:hint="eastAsia" w:ascii="宋体" w:hAnsi="宋体" w:cs="宋体"/>
                <w:color w:val="000000" w:themeColor="text1"/>
                <w:szCs w:val="21"/>
                <w:highlight w:val="none"/>
                <w14:textFill>
                  <w14:solidFill>
                    <w14:schemeClr w14:val="tx1"/>
                  </w14:solidFill>
                </w14:textFill>
              </w:rPr>
            </w:pPr>
          </w:p>
        </w:tc>
      </w:tr>
      <w:tr w14:paraId="7329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60691DC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w:t>
            </w:r>
          </w:p>
        </w:tc>
        <w:tc>
          <w:tcPr>
            <w:tcW w:w="1283" w:type="dxa"/>
            <w:vAlign w:val="center"/>
          </w:tcPr>
          <w:p w14:paraId="0F52841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羽毛球网</w:t>
            </w:r>
          </w:p>
        </w:tc>
        <w:tc>
          <w:tcPr>
            <w:tcW w:w="4250" w:type="dxa"/>
            <w:vAlign w:val="center"/>
          </w:tcPr>
          <w:p w14:paraId="10A457C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规格：6100*760mm,材质：尼龙，包边顶部尼龙布</w:t>
            </w:r>
          </w:p>
        </w:tc>
        <w:tc>
          <w:tcPr>
            <w:tcW w:w="1200" w:type="dxa"/>
            <w:vAlign w:val="center"/>
          </w:tcPr>
          <w:p w14:paraId="581A00E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2250274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32" w:type="dxa"/>
            <w:vAlign w:val="center"/>
          </w:tcPr>
          <w:p w14:paraId="63F4C35B">
            <w:pPr>
              <w:jc w:val="center"/>
              <w:rPr>
                <w:rFonts w:hint="eastAsia" w:ascii="宋体" w:hAnsi="宋体" w:cs="宋体"/>
                <w:color w:val="000000" w:themeColor="text1"/>
                <w:szCs w:val="21"/>
                <w:highlight w:val="none"/>
                <w14:textFill>
                  <w14:solidFill>
                    <w14:schemeClr w14:val="tx1"/>
                  </w14:solidFill>
                </w14:textFill>
              </w:rPr>
            </w:pPr>
          </w:p>
        </w:tc>
      </w:tr>
      <w:tr w14:paraId="603D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1852BA9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283" w:type="dxa"/>
            <w:vAlign w:val="center"/>
          </w:tcPr>
          <w:p w14:paraId="5969998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肺活量测量仪</w:t>
            </w:r>
          </w:p>
        </w:tc>
        <w:tc>
          <w:tcPr>
            <w:tcW w:w="4250" w:type="dxa"/>
            <w:vAlign w:val="center"/>
          </w:tcPr>
          <w:p w14:paraId="4E9A8CC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规格：180*130*40mm，量程：0~10000ml,电源：USB充电/电池</w:t>
            </w:r>
          </w:p>
        </w:tc>
        <w:tc>
          <w:tcPr>
            <w:tcW w:w="1200" w:type="dxa"/>
            <w:vAlign w:val="center"/>
          </w:tcPr>
          <w:p w14:paraId="2D04CF0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000" w:type="dxa"/>
            <w:vAlign w:val="center"/>
          </w:tcPr>
          <w:p w14:paraId="6C0EFBC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32" w:type="dxa"/>
            <w:vAlign w:val="center"/>
          </w:tcPr>
          <w:p w14:paraId="461229D4">
            <w:pPr>
              <w:jc w:val="center"/>
              <w:rPr>
                <w:rFonts w:hint="eastAsia" w:ascii="宋体" w:hAnsi="宋体" w:cs="宋体"/>
                <w:color w:val="000000" w:themeColor="text1"/>
                <w:szCs w:val="21"/>
                <w:highlight w:val="none"/>
                <w14:textFill>
                  <w14:solidFill>
                    <w14:schemeClr w14:val="tx1"/>
                  </w14:solidFill>
                </w14:textFill>
              </w:rPr>
            </w:pPr>
          </w:p>
        </w:tc>
      </w:tr>
      <w:tr w14:paraId="52D5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0" w:type="dxa"/>
            <w:vAlign w:val="center"/>
          </w:tcPr>
          <w:p w14:paraId="0906513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w:t>
            </w:r>
          </w:p>
        </w:tc>
        <w:tc>
          <w:tcPr>
            <w:tcW w:w="1283" w:type="dxa"/>
            <w:vAlign w:val="center"/>
          </w:tcPr>
          <w:p w14:paraId="756DC83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软式排球</w:t>
            </w:r>
          </w:p>
        </w:tc>
        <w:tc>
          <w:tcPr>
            <w:tcW w:w="4250" w:type="dxa"/>
            <w:vAlign w:val="center"/>
          </w:tcPr>
          <w:p w14:paraId="657CDD2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规格：5号，材质：橡胶、海绵，重量：约280g,</w:t>
            </w:r>
          </w:p>
        </w:tc>
        <w:tc>
          <w:tcPr>
            <w:tcW w:w="1200" w:type="dxa"/>
            <w:vAlign w:val="center"/>
          </w:tcPr>
          <w:p w14:paraId="0FFD5C1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00" w:type="dxa"/>
            <w:vAlign w:val="center"/>
          </w:tcPr>
          <w:p w14:paraId="77FFBDC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32" w:type="dxa"/>
            <w:vAlign w:val="center"/>
          </w:tcPr>
          <w:p w14:paraId="1E39E960">
            <w:pPr>
              <w:jc w:val="center"/>
              <w:rPr>
                <w:rFonts w:hint="eastAsia" w:ascii="宋体" w:hAnsi="宋体" w:cs="宋体"/>
                <w:color w:val="000000" w:themeColor="text1"/>
                <w:szCs w:val="21"/>
                <w:highlight w:val="none"/>
                <w14:textFill>
                  <w14:solidFill>
                    <w14:schemeClr w14:val="tx1"/>
                  </w14:solidFill>
                </w14:textFill>
              </w:rPr>
            </w:pPr>
          </w:p>
        </w:tc>
      </w:tr>
      <w:tr w14:paraId="2581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0" w:type="dxa"/>
            <w:vAlign w:val="center"/>
          </w:tcPr>
          <w:p w14:paraId="03CA57F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25</w:t>
            </w:r>
          </w:p>
        </w:tc>
        <w:tc>
          <w:tcPr>
            <w:tcW w:w="1283" w:type="dxa"/>
            <w:vAlign w:val="center"/>
          </w:tcPr>
          <w:p w14:paraId="0A3DE70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足球</w:t>
            </w:r>
          </w:p>
        </w:tc>
        <w:tc>
          <w:tcPr>
            <w:tcW w:w="4250" w:type="dxa"/>
            <w:vAlign w:val="center"/>
          </w:tcPr>
          <w:p w14:paraId="3A141A3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规格：5号，材质：机缝PVC/橡胶内胆/高密度缠纱</w:t>
            </w:r>
          </w:p>
        </w:tc>
        <w:tc>
          <w:tcPr>
            <w:tcW w:w="1200" w:type="dxa"/>
            <w:vAlign w:val="center"/>
          </w:tcPr>
          <w:p w14:paraId="51E28AC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00" w:type="dxa"/>
            <w:vAlign w:val="center"/>
          </w:tcPr>
          <w:p w14:paraId="040F7C5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32" w:type="dxa"/>
            <w:vAlign w:val="center"/>
          </w:tcPr>
          <w:p w14:paraId="1F1EEA08">
            <w:pPr>
              <w:jc w:val="center"/>
              <w:rPr>
                <w:rFonts w:hint="eastAsia" w:ascii="宋体" w:hAnsi="宋体" w:cs="宋体"/>
                <w:color w:val="000000" w:themeColor="text1"/>
                <w:szCs w:val="21"/>
                <w:highlight w:val="none"/>
                <w14:textFill>
                  <w14:solidFill>
                    <w14:schemeClr w14:val="tx1"/>
                  </w14:solidFill>
                </w14:textFill>
              </w:rPr>
            </w:pPr>
          </w:p>
        </w:tc>
      </w:tr>
      <w:tr w14:paraId="446D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0" w:type="dxa"/>
            <w:vAlign w:val="center"/>
          </w:tcPr>
          <w:p w14:paraId="3CA1855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26</w:t>
            </w:r>
          </w:p>
        </w:tc>
        <w:tc>
          <w:tcPr>
            <w:tcW w:w="1283" w:type="dxa"/>
            <w:vAlign w:val="center"/>
          </w:tcPr>
          <w:p w14:paraId="34A40F2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羽毛球</w:t>
            </w:r>
          </w:p>
        </w:tc>
        <w:tc>
          <w:tcPr>
            <w:tcW w:w="4250" w:type="dxa"/>
            <w:vAlign w:val="center"/>
          </w:tcPr>
          <w:p w14:paraId="1685B302">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规格：12个/桶，毛片材质：鸭毛，球头材质：合纤，球速：76/77</w:t>
            </w:r>
          </w:p>
        </w:tc>
        <w:tc>
          <w:tcPr>
            <w:tcW w:w="1200" w:type="dxa"/>
            <w:vAlign w:val="center"/>
          </w:tcPr>
          <w:p w14:paraId="0BA2184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筒</w:t>
            </w:r>
          </w:p>
        </w:tc>
        <w:tc>
          <w:tcPr>
            <w:tcW w:w="1000" w:type="dxa"/>
            <w:vAlign w:val="center"/>
          </w:tcPr>
          <w:p w14:paraId="024F3FE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32" w:type="dxa"/>
            <w:vAlign w:val="center"/>
          </w:tcPr>
          <w:p w14:paraId="1EECCE77">
            <w:pPr>
              <w:jc w:val="center"/>
              <w:rPr>
                <w:rFonts w:hint="eastAsia" w:ascii="宋体" w:hAnsi="宋体" w:cs="宋体"/>
                <w:color w:val="000000" w:themeColor="text1"/>
                <w:szCs w:val="21"/>
                <w:highlight w:val="none"/>
                <w14:textFill>
                  <w14:solidFill>
                    <w14:schemeClr w14:val="tx1"/>
                  </w14:solidFill>
                </w14:textFill>
              </w:rPr>
            </w:pPr>
          </w:p>
        </w:tc>
      </w:tr>
      <w:tr w14:paraId="0A1F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0" w:type="dxa"/>
            <w:vAlign w:val="center"/>
          </w:tcPr>
          <w:p w14:paraId="73A2A6D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27</w:t>
            </w:r>
          </w:p>
        </w:tc>
        <w:tc>
          <w:tcPr>
            <w:tcW w:w="1283" w:type="dxa"/>
            <w:vAlign w:val="center"/>
          </w:tcPr>
          <w:p w14:paraId="6A4BEB5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乒乓球</w:t>
            </w:r>
          </w:p>
        </w:tc>
        <w:tc>
          <w:tcPr>
            <w:tcW w:w="4250" w:type="dxa"/>
            <w:vAlign w:val="center"/>
          </w:tcPr>
          <w:p w14:paraId="19824C86">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规格：10个/桶，材质：ABS</w:t>
            </w:r>
          </w:p>
        </w:tc>
        <w:tc>
          <w:tcPr>
            <w:tcW w:w="1200" w:type="dxa"/>
            <w:vAlign w:val="center"/>
          </w:tcPr>
          <w:p w14:paraId="7074EB7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筒</w:t>
            </w:r>
          </w:p>
        </w:tc>
        <w:tc>
          <w:tcPr>
            <w:tcW w:w="1000" w:type="dxa"/>
            <w:vAlign w:val="center"/>
          </w:tcPr>
          <w:p w14:paraId="50E2783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32" w:type="dxa"/>
            <w:vAlign w:val="center"/>
          </w:tcPr>
          <w:p w14:paraId="5B568B32">
            <w:pPr>
              <w:jc w:val="center"/>
              <w:rPr>
                <w:rFonts w:hint="eastAsia" w:ascii="宋体" w:hAnsi="宋体" w:cs="宋体"/>
                <w:color w:val="000000" w:themeColor="text1"/>
                <w:szCs w:val="21"/>
                <w:highlight w:val="none"/>
                <w14:textFill>
                  <w14:solidFill>
                    <w14:schemeClr w14:val="tx1"/>
                  </w14:solidFill>
                </w14:textFill>
              </w:rPr>
            </w:pPr>
          </w:p>
        </w:tc>
      </w:tr>
      <w:tr w14:paraId="2BBF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0" w:type="dxa"/>
            <w:vAlign w:val="center"/>
          </w:tcPr>
          <w:p w14:paraId="49EEB85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28</w:t>
            </w:r>
          </w:p>
        </w:tc>
        <w:tc>
          <w:tcPr>
            <w:tcW w:w="1283" w:type="dxa"/>
            <w:vAlign w:val="center"/>
          </w:tcPr>
          <w:p w14:paraId="26F0EDE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软式飞盘</w:t>
            </w:r>
          </w:p>
        </w:tc>
        <w:tc>
          <w:tcPr>
            <w:tcW w:w="4250" w:type="dxa"/>
            <w:vAlign w:val="center"/>
          </w:tcPr>
          <w:p w14:paraId="294492A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规格：220mm，材质：PE，</w:t>
            </w:r>
          </w:p>
        </w:tc>
        <w:tc>
          <w:tcPr>
            <w:tcW w:w="1200" w:type="dxa"/>
            <w:vAlign w:val="center"/>
          </w:tcPr>
          <w:p w14:paraId="5ACD308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00" w:type="dxa"/>
            <w:vAlign w:val="center"/>
          </w:tcPr>
          <w:p w14:paraId="784E609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32" w:type="dxa"/>
            <w:vAlign w:val="center"/>
          </w:tcPr>
          <w:p w14:paraId="2F06BBC2">
            <w:pPr>
              <w:jc w:val="center"/>
              <w:rPr>
                <w:rFonts w:hint="eastAsia" w:ascii="宋体" w:hAnsi="宋体" w:cs="宋体"/>
                <w:color w:val="000000" w:themeColor="text1"/>
                <w:szCs w:val="21"/>
                <w:highlight w:val="none"/>
                <w14:textFill>
                  <w14:solidFill>
                    <w14:schemeClr w14:val="tx1"/>
                  </w14:solidFill>
                </w14:textFill>
              </w:rPr>
            </w:pPr>
          </w:p>
        </w:tc>
      </w:tr>
      <w:tr w14:paraId="7A21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0" w:type="dxa"/>
            <w:vAlign w:val="center"/>
          </w:tcPr>
          <w:p w14:paraId="18CAFAA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29</w:t>
            </w:r>
          </w:p>
        </w:tc>
        <w:tc>
          <w:tcPr>
            <w:tcW w:w="1283" w:type="dxa"/>
            <w:vAlign w:val="center"/>
          </w:tcPr>
          <w:p w14:paraId="5B79CD3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乒乓球台</w:t>
            </w:r>
          </w:p>
        </w:tc>
        <w:tc>
          <w:tcPr>
            <w:tcW w:w="4250" w:type="dxa"/>
            <w:vAlign w:val="center"/>
          </w:tcPr>
          <w:p w14:paraId="1B263C3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规格：2740*1525mm,高度：760mm,桌腿直径：58mm,边框高度：50mm，面板材质：SMC一体化边框面板，室外金属网架</w:t>
            </w:r>
          </w:p>
        </w:tc>
        <w:tc>
          <w:tcPr>
            <w:tcW w:w="1200" w:type="dxa"/>
            <w:vAlign w:val="center"/>
          </w:tcPr>
          <w:p w14:paraId="566AA72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1000" w:type="dxa"/>
            <w:vAlign w:val="center"/>
          </w:tcPr>
          <w:p w14:paraId="5259587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32" w:type="dxa"/>
            <w:vAlign w:val="center"/>
          </w:tcPr>
          <w:p w14:paraId="28435BF8">
            <w:pPr>
              <w:jc w:val="center"/>
              <w:rPr>
                <w:rFonts w:hint="eastAsia" w:ascii="宋体" w:hAnsi="宋体" w:cs="宋体"/>
                <w:color w:val="000000" w:themeColor="text1"/>
                <w:szCs w:val="21"/>
                <w:highlight w:val="none"/>
                <w14:textFill>
                  <w14:solidFill>
                    <w14:schemeClr w14:val="tx1"/>
                  </w14:solidFill>
                </w14:textFill>
              </w:rPr>
            </w:pPr>
          </w:p>
        </w:tc>
      </w:tr>
      <w:tr w14:paraId="3223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49F2A67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83" w:type="dxa"/>
            <w:vAlign w:val="center"/>
          </w:tcPr>
          <w:p w14:paraId="422A5AD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低单杆(器械区用)</w:t>
            </w:r>
          </w:p>
        </w:tc>
        <w:tc>
          <w:tcPr>
            <w:tcW w:w="4250" w:type="dxa"/>
            <w:vAlign w:val="center"/>
          </w:tcPr>
          <w:p w14:paraId="0F29589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规格：总长1500mm，安装好后2000mm到2100mm，新国标，符合国家标准GB19272-2011（室外健身器材的安全通用要求）</w:t>
            </w:r>
          </w:p>
        </w:tc>
        <w:tc>
          <w:tcPr>
            <w:tcW w:w="1200" w:type="dxa"/>
            <w:vAlign w:val="center"/>
          </w:tcPr>
          <w:p w14:paraId="667E347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7D64E25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32" w:type="dxa"/>
            <w:vAlign w:val="center"/>
          </w:tcPr>
          <w:p w14:paraId="245D9A84">
            <w:pPr>
              <w:jc w:val="center"/>
              <w:rPr>
                <w:rFonts w:hint="eastAsia" w:ascii="宋体" w:hAnsi="宋体" w:cs="宋体"/>
                <w:color w:val="000000" w:themeColor="text1"/>
                <w:szCs w:val="21"/>
                <w:highlight w:val="none"/>
                <w14:textFill>
                  <w14:solidFill>
                    <w14:schemeClr w14:val="tx1"/>
                  </w14:solidFill>
                </w14:textFill>
              </w:rPr>
            </w:pPr>
          </w:p>
        </w:tc>
      </w:tr>
      <w:tr w14:paraId="1BE3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4D11E17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31</w:t>
            </w:r>
          </w:p>
        </w:tc>
        <w:tc>
          <w:tcPr>
            <w:tcW w:w="1283" w:type="dxa"/>
            <w:vAlign w:val="center"/>
          </w:tcPr>
          <w:p w14:paraId="50FAA51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高单杆(器械区用)</w:t>
            </w:r>
          </w:p>
        </w:tc>
        <w:tc>
          <w:tcPr>
            <w:tcW w:w="4250" w:type="dxa"/>
            <w:vAlign w:val="center"/>
          </w:tcPr>
          <w:p w14:paraId="07C58BF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规格：总长1500mm，安装好后2300mm到2400mm，新国标，符合国家标准GB19272-2011（室外健身器材的安全通用要求）</w:t>
            </w:r>
          </w:p>
        </w:tc>
        <w:tc>
          <w:tcPr>
            <w:tcW w:w="1200" w:type="dxa"/>
            <w:vAlign w:val="center"/>
          </w:tcPr>
          <w:p w14:paraId="0A50E92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5DBB400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32" w:type="dxa"/>
            <w:vAlign w:val="center"/>
          </w:tcPr>
          <w:p w14:paraId="355D62A1">
            <w:pPr>
              <w:jc w:val="center"/>
              <w:rPr>
                <w:rFonts w:hint="eastAsia" w:ascii="宋体" w:hAnsi="宋体" w:cs="宋体"/>
                <w:color w:val="000000" w:themeColor="text1"/>
                <w:szCs w:val="21"/>
                <w:highlight w:val="none"/>
                <w14:textFill>
                  <w14:solidFill>
                    <w14:schemeClr w14:val="tx1"/>
                  </w14:solidFill>
                </w14:textFill>
              </w:rPr>
            </w:pPr>
          </w:p>
        </w:tc>
      </w:tr>
      <w:tr w14:paraId="7CBB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0" w:type="dxa"/>
            <w:vAlign w:val="center"/>
          </w:tcPr>
          <w:p w14:paraId="525A1A7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32</w:t>
            </w:r>
          </w:p>
        </w:tc>
        <w:tc>
          <w:tcPr>
            <w:tcW w:w="1283" w:type="dxa"/>
            <w:vAlign w:val="center"/>
          </w:tcPr>
          <w:p w14:paraId="102EE3A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肋木架(器械区用)</w:t>
            </w:r>
          </w:p>
        </w:tc>
        <w:tc>
          <w:tcPr>
            <w:tcW w:w="4250" w:type="dxa"/>
            <w:vAlign w:val="center"/>
          </w:tcPr>
          <w:p w14:paraId="25C40A3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规格：2800*114*1200mm，新国标，符合国家标准GB19272-2011（室外健身器材的安全通用要求）</w:t>
            </w:r>
          </w:p>
        </w:tc>
        <w:tc>
          <w:tcPr>
            <w:tcW w:w="1200" w:type="dxa"/>
            <w:vAlign w:val="center"/>
          </w:tcPr>
          <w:p w14:paraId="704E28D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间</w:t>
            </w:r>
          </w:p>
        </w:tc>
        <w:tc>
          <w:tcPr>
            <w:tcW w:w="1000" w:type="dxa"/>
            <w:vAlign w:val="center"/>
          </w:tcPr>
          <w:p w14:paraId="6B2563B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32" w:type="dxa"/>
            <w:vAlign w:val="center"/>
          </w:tcPr>
          <w:p w14:paraId="18301385">
            <w:pPr>
              <w:jc w:val="center"/>
              <w:rPr>
                <w:rFonts w:hint="eastAsia" w:ascii="宋体" w:hAnsi="宋体" w:cs="宋体"/>
                <w:color w:val="000000" w:themeColor="text1"/>
                <w:szCs w:val="21"/>
                <w:highlight w:val="none"/>
                <w14:textFill>
                  <w14:solidFill>
                    <w14:schemeClr w14:val="tx1"/>
                  </w14:solidFill>
                </w14:textFill>
              </w:rPr>
            </w:pPr>
          </w:p>
        </w:tc>
      </w:tr>
      <w:tr w14:paraId="60E3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0" w:type="dxa"/>
            <w:vAlign w:val="center"/>
          </w:tcPr>
          <w:p w14:paraId="19F6016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33</w:t>
            </w:r>
          </w:p>
        </w:tc>
        <w:tc>
          <w:tcPr>
            <w:tcW w:w="1283" w:type="dxa"/>
            <w:vAlign w:val="center"/>
          </w:tcPr>
          <w:p w14:paraId="7C3F569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双杠</w:t>
            </w:r>
          </w:p>
        </w:tc>
        <w:tc>
          <w:tcPr>
            <w:tcW w:w="4250" w:type="dxa"/>
            <w:vAlign w:val="center"/>
          </w:tcPr>
          <w:p w14:paraId="5BF792C9">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规格：2500*1550mm，新国标，符合国家标准GB19272-2011（室外健身器材的安全通用要求）</w:t>
            </w:r>
          </w:p>
        </w:tc>
        <w:tc>
          <w:tcPr>
            <w:tcW w:w="1200" w:type="dxa"/>
            <w:vAlign w:val="center"/>
          </w:tcPr>
          <w:p w14:paraId="1C17198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副</w:t>
            </w:r>
          </w:p>
        </w:tc>
        <w:tc>
          <w:tcPr>
            <w:tcW w:w="1000" w:type="dxa"/>
            <w:vAlign w:val="center"/>
          </w:tcPr>
          <w:p w14:paraId="6CBB8FB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32" w:type="dxa"/>
            <w:vAlign w:val="center"/>
          </w:tcPr>
          <w:p w14:paraId="667DCE1C">
            <w:pPr>
              <w:jc w:val="center"/>
              <w:rPr>
                <w:rFonts w:hint="eastAsia" w:ascii="宋体" w:hAnsi="宋体" w:cs="宋体"/>
                <w:color w:val="000000" w:themeColor="text1"/>
                <w:szCs w:val="21"/>
                <w:highlight w:val="none"/>
                <w14:textFill>
                  <w14:solidFill>
                    <w14:schemeClr w14:val="tx1"/>
                  </w14:solidFill>
                </w14:textFill>
              </w:rPr>
            </w:pPr>
          </w:p>
        </w:tc>
      </w:tr>
      <w:tr w14:paraId="66D6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0" w:type="dxa"/>
            <w:vAlign w:val="center"/>
          </w:tcPr>
          <w:p w14:paraId="234E0B2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w:t>
            </w:r>
          </w:p>
        </w:tc>
        <w:tc>
          <w:tcPr>
            <w:tcW w:w="1283" w:type="dxa"/>
            <w:vAlign w:val="center"/>
          </w:tcPr>
          <w:p w14:paraId="275E297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安装费</w:t>
            </w:r>
          </w:p>
        </w:tc>
        <w:tc>
          <w:tcPr>
            <w:tcW w:w="4250" w:type="dxa"/>
            <w:vAlign w:val="center"/>
          </w:tcPr>
          <w:p w14:paraId="6B40ACB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低单杆、高单杆、肋木架、双杠安装费</w:t>
            </w:r>
          </w:p>
        </w:tc>
        <w:tc>
          <w:tcPr>
            <w:tcW w:w="1200" w:type="dxa"/>
            <w:vAlign w:val="center"/>
          </w:tcPr>
          <w:p w14:paraId="062CD84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1000" w:type="dxa"/>
            <w:vAlign w:val="center"/>
          </w:tcPr>
          <w:p w14:paraId="416DD54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32" w:type="dxa"/>
            <w:vAlign w:val="center"/>
          </w:tcPr>
          <w:p w14:paraId="05FACDAF">
            <w:pPr>
              <w:jc w:val="center"/>
              <w:rPr>
                <w:rFonts w:hint="eastAsia" w:ascii="宋体" w:hAnsi="宋体" w:cs="宋体"/>
                <w:color w:val="000000" w:themeColor="text1"/>
                <w:szCs w:val="21"/>
                <w:highlight w:val="none"/>
                <w14:textFill>
                  <w14:solidFill>
                    <w14:schemeClr w14:val="tx1"/>
                  </w14:solidFill>
                </w14:textFill>
              </w:rPr>
            </w:pPr>
          </w:p>
        </w:tc>
      </w:tr>
    </w:tbl>
    <w:p w14:paraId="740B375F">
      <w:pPr>
        <w:rPr>
          <w:rFonts w:hint="eastAsia" w:ascii="宋体" w:hAnsi="宋体" w:cs="宋体"/>
          <w:b/>
          <w:bCs/>
          <w:color w:val="000000" w:themeColor="text1"/>
          <w:szCs w:val="21"/>
          <w:highlight w:val="none"/>
          <w14:textFill>
            <w14:solidFill>
              <w14:schemeClr w14:val="tx1"/>
            </w14:solidFill>
          </w14:textFill>
        </w:rPr>
      </w:pPr>
    </w:p>
    <w:p w14:paraId="512CE850">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5.队部室</w:t>
      </w:r>
    </w:p>
    <w:tbl>
      <w:tblPr>
        <w:tblStyle w:val="49"/>
        <w:tblW w:w="9838" w:type="dxa"/>
        <w:jc w:val="center"/>
        <w:tblLayout w:type="fixed"/>
        <w:tblCellMar>
          <w:top w:w="0" w:type="dxa"/>
          <w:left w:w="108" w:type="dxa"/>
          <w:bottom w:w="0" w:type="dxa"/>
          <w:right w:w="108" w:type="dxa"/>
        </w:tblCellMar>
      </w:tblPr>
      <w:tblGrid>
        <w:gridCol w:w="1080"/>
        <w:gridCol w:w="1440"/>
        <w:gridCol w:w="3913"/>
        <w:gridCol w:w="1150"/>
        <w:gridCol w:w="1100"/>
        <w:gridCol w:w="1155"/>
      </w:tblGrid>
      <w:tr w14:paraId="75585D02">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1073005">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9370B11">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3913" w:type="dxa"/>
            <w:tcBorders>
              <w:top w:val="single" w:color="000000" w:sz="4" w:space="0"/>
              <w:left w:val="single" w:color="000000" w:sz="4" w:space="0"/>
              <w:bottom w:val="single" w:color="000000" w:sz="4" w:space="0"/>
              <w:right w:val="single" w:color="000000" w:sz="4" w:space="0"/>
            </w:tcBorders>
            <w:shd w:val="clear" w:color="auto" w:fill="AEAAAA"/>
            <w:vAlign w:val="center"/>
          </w:tcPr>
          <w:p w14:paraId="08F93FEA">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配置要求</w:t>
            </w:r>
          </w:p>
        </w:tc>
        <w:tc>
          <w:tcPr>
            <w:tcW w:w="1150" w:type="dxa"/>
            <w:tcBorders>
              <w:top w:val="single" w:color="000000" w:sz="4" w:space="0"/>
              <w:left w:val="single" w:color="000000" w:sz="4" w:space="0"/>
              <w:bottom w:val="single" w:color="000000" w:sz="4" w:space="0"/>
              <w:right w:val="single" w:color="000000" w:sz="4" w:space="0"/>
            </w:tcBorders>
            <w:shd w:val="clear" w:color="auto" w:fill="AEAAAA"/>
            <w:vAlign w:val="center"/>
          </w:tcPr>
          <w:p w14:paraId="0FAB8524">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B808888">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C07F3CA">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26102141">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78159E3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440" w:type="dxa"/>
            <w:tcBorders>
              <w:top w:val="single" w:color="000000" w:sz="4" w:space="0"/>
              <w:left w:val="single" w:color="000000" w:sz="4" w:space="0"/>
              <w:bottom w:val="single" w:color="000000" w:sz="4" w:space="0"/>
              <w:right w:val="single" w:color="000000" w:sz="4" w:space="0"/>
            </w:tcBorders>
            <w:vAlign w:val="center"/>
          </w:tcPr>
          <w:p w14:paraId="4B2096C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会议桌椅</w:t>
            </w:r>
          </w:p>
        </w:tc>
        <w:tc>
          <w:tcPr>
            <w:tcW w:w="3913" w:type="dxa"/>
            <w:tcBorders>
              <w:top w:val="single" w:color="000000" w:sz="4" w:space="0"/>
              <w:left w:val="single" w:color="000000" w:sz="4" w:space="0"/>
              <w:bottom w:val="single" w:color="000000" w:sz="4" w:space="0"/>
              <w:right w:val="single" w:color="000000" w:sz="4" w:space="0"/>
            </w:tcBorders>
            <w:vAlign w:val="center"/>
          </w:tcPr>
          <w:p w14:paraId="241C842B">
            <w:pPr>
              <w:widowControl/>
              <w:jc w:val="left"/>
              <w:textAlignment w:val="center"/>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会议圆角桌</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规格：2800*1500*750mm</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665113F8">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饰面：采用木皮贴面，木皮平整度高，纹理清晰自然，颜色均匀平整，无结疤；                                           2</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 xml:space="preserve">基材：采用环保E1级中密度纤维板，经防虫、防腐化学处理，稳定性好，握钉力强，不易变形；                                                                       </w:t>
            </w:r>
          </w:p>
          <w:p w14:paraId="12AA3749">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 xml:space="preserve">封边：采用同色封四边处理,物理性能佳，严密平整，线条均匀，转角过渡自然，经过刨光干燥防虫防腐等处理。                                </w:t>
            </w:r>
          </w:p>
          <w:p w14:paraId="2F5D3284">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油漆：采用环保油漆，见光面采用五底三面工艺，油漆无颗粒、气泡、渣点、附着性强，色泽效果持久平整；</w:t>
            </w:r>
          </w:p>
          <w:p w14:paraId="7FE03E08">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粘合剂：白乳胶；</w:t>
            </w:r>
          </w:p>
          <w:p w14:paraId="5CC42E7C">
            <w:pPr>
              <w:widowControl/>
              <w:jc w:val="left"/>
              <w:textAlignment w:val="center"/>
              <w:rPr>
                <w:rFonts w:hint="eastAsia" w:ascii="宋体" w:hAnsi="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五金件：采用五金配件，经防锈处理，达国家标</w:t>
            </w:r>
            <w:r>
              <w:rPr>
                <w:rFonts w:hint="eastAsia" w:ascii="宋体" w:hAnsi="宋体" w:cs="宋体"/>
                <w:color w:val="000000" w:themeColor="text1"/>
                <w:kern w:val="0"/>
                <w:szCs w:val="21"/>
                <w:highlight w:val="none"/>
                <w:lang w:val="en-US" w:eastAsia="zh-CN" w:bidi="ar"/>
                <w14:textFill>
                  <w14:solidFill>
                    <w14:schemeClr w14:val="tx1"/>
                  </w14:solidFill>
                </w14:textFill>
              </w:rPr>
              <w:t>准</w:t>
            </w:r>
            <w:r>
              <w:rPr>
                <w:rFonts w:hint="eastAsia" w:ascii="宋体" w:hAnsi="宋体" w:cs="宋体"/>
                <w:color w:val="000000" w:themeColor="text1"/>
                <w:kern w:val="0"/>
                <w:szCs w:val="21"/>
                <w:highlight w:val="none"/>
                <w:lang w:bidi="ar"/>
                <w14:textFill>
                  <w14:solidFill>
                    <w14:schemeClr w14:val="tx1"/>
                  </w14:solidFill>
                </w14:textFill>
              </w:rPr>
              <w:t>。                                                 椅子</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规格：数量：10张</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6C012D5B">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面材：胡桃木皮，厚度0.4mm以上；</w:t>
            </w:r>
          </w:p>
          <w:p w14:paraId="33B057F2">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基材：高级环保中纤板；</w:t>
            </w:r>
          </w:p>
          <w:p w14:paraId="65D19467">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油漆：底漆采用PE不饱和树脂聚酯漆，表面油漆采用环保油漆，通过5底3面，打磨饰面后光滑饱满，手感好；</w:t>
            </w:r>
          </w:p>
          <w:p w14:paraId="03CED414">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白乳胶：采用水基型胶粘剂白乳胶；</w:t>
            </w:r>
          </w:p>
          <w:p w14:paraId="4D273BD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五金：高级五金配件。</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E4BF69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139BEC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EBD6B7F">
            <w:pPr>
              <w:jc w:val="center"/>
              <w:rPr>
                <w:rFonts w:hint="eastAsia" w:ascii="宋体" w:hAnsi="宋体" w:cs="宋体"/>
                <w:color w:val="000000" w:themeColor="text1"/>
                <w:szCs w:val="21"/>
                <w:highlight w:val="none"/>
                <w14:textFill>
                  <w14:solidFill>
                    <w14:schemeClr w14:val="tx1"/>
                  </w14:solidFill>
                </w14:textFill>
              </w:rPr>
            </w:pPr>
          </w:p>
        </w:tc>
      </w:tr>
      <w:tr w14:paraId="59E13156">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7585E98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440" w:type="dxa"/>
            <w:tcBorders>
              <w:top w:val="single" w:color="000000" w:sz="4" w:space="0"/>
              <w:left w:val="single" w:color="000000" w:sz="4" w:space="0"/>
              <w:bottom w:val="single" w:color="000000" w:sz="4" w:space="0"/>
              <w:right w:val="single" w:color="000000" w:sz="4" w:space="0"/>
            </w:tcBorders>
            <w:vAlign w:val="center"/>
          </w:tcPr>
          <w:p w14:paraId="12FF895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大队旗</w:t>
            </w:r>
          </w:p>
        </w:tc>
        <w:tc>
          <w:tcPr>
            <w:tcW w:w="3913" w:type="dxa"/>
            <w:tcBorders>
              <w:top w:val="single" w:color="000000" w:sz="4" w:space="0"/>
              <w:left w:val="single" w:color="000000" w:sz="4" w:space="0"/>
              <w:bottom w:val="single" w:color="000000" w:sz="4" w:space="0"/>
              <w:right w:val="single" w:color="000000" w:sz="4" w:space="0"/>
            </w:tcBorders>
            <w:vAlign w:val="center"/>
          </w:tcPr>
          <w:p w14:paraId="08CF285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规格：120*90cm，材质：100D涤纶</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5DCBB0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面</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99FC8D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801CA6F">
            <w:pPr>
              <w:jc w:val="center"/>
              <w:rPr>
                <w:rFonts w:hint="eastAsia" w:ascii="宋体" w:hAnsi="宋体" w:cs="宋体"/>
                <w:color w:val="000000" w:themeColor="text1"/>
                <w:szCs w:val="21"/>
                <w:highlight w:val="none"/>
                <w14:textFill>
                  <w14:solidFill>
                    <w14:schemeClr w14:val="tx1"/>
                  </w14:solidFill>
                </w14:textFill>
              </w:rPr>
            </w:pPr>
          </w:p>
        </w:tc>
      </w:tr>
      <w:tr w14:paraId="1831AF97">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72DBB86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440" w:type="dxa"/>
            <w:tcBorders>
              <w:top w:val="single" w:color="000000" w:sz="4" w:space="0"/>
              <w:left w:val="single" w:color="000000" w:sz="4" w:space="0"/>
              <w:bottom w:val="single" w:color="000000" w:sz="4" w:space="0"/>
              <w:right w:val="single" w:color="000000" w:sz="4" w:space="0"/>
            </w:tcBorders>
            <w:vAlign w:val="center"/>
          </w:tcPr>
          <w:p w14:paraId="06F196F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中队旗</w:t>
            </w:r>
          </w:p>
        </w:tc>
        <w:tc>
          <w:tcPr>
            <w:tcW w:w="3913" w:type="dxa"/>
            <w:tcBorders>
              <w:top w:val="single" w:color="000000" w:sz="4" w:space="0"/>
              <w:left w:val="single" w:color="000000" w:sz="4" w:space="0"/>
              <w:bottom w:val="single" w:color="000000" w:sz="4" w:space="0"/>
              <w:right w:val="single" w:color="000000" w:sz="4" w:space="0"/>
            </w:tcBorders>
            <w:vAlign w:val="center"/>
          </w:tcPr>
          <w:p w14:paraId="79FC825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规格：80*60cm，材质：100D涤纶</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7AF342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E268E4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1173886">
            <w:pPr>
              <w:jc w:val="center"/>
              <w:rPr>
                <w:rFonts w:hint="eastAsia" w:ascii="宋体" w:hAnsi="宋体" w:cs="宋体"/>
                <w:color w:val="000000" w:themeColor="text1"/>
                <w:szCs w:val="21"/>
                <w:highlight w:val="none"/>
                <w14:textFill>
                  <w14:solidFill>
                    <w14:schemeClr w14:val="tx1"/>
                  </w14:solidFill>
                </w14:textFill>
              </w:rPr>
            </w:pPr>
          </w:p>
        </w:tc>
      </w:tr>
      <w:tr w14:paraId="3E9F93AE">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6378D2E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440" w:type="dxa"/>
            <w:tcBorders>
              <w:top w:val="single" w:color="000000" w:sz="4" w:space="0"/>
              <w:left w:val="single" w:color="000000" w:sz="4" w:space="0"/>
              <w:bottom w:val="single" w:color="000000" w:sz="4" w:space="0"/>
              <w:right w:val="single" w:color="000000" w:sz="4" w:space="0"/>
            </w:tcBorders>
            <w:vAlign w:val="center"/>
          </w:tcPr>
          <w:p w14:paraId="23E9C0F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旗架</w:t>
            </w:r>
          </w:p>
        </w:tc>
        <w:tc>
          <w:tcPr>
            <w:tcW w:w="3913" w:type="dxa"/>
            <w:tcBorders>
              <w:top w:val="single" w:color="000000" w:sz="4" w:space="0"/>
              <w:left w:val="single" w:color="000000" w:sz="4" w:space="0"/>
              <w:bottom w:val="single" w:color="000000" w:sz="4" w:space="0"/>
              <w:right w:val="single" w:color="000000" w:sz="4" w:space="0"/>
            </w:tcBorders>
            <w:vAlign w:val="center"/>
          </w:tcPr>
          <w:p w14:paraId="77DF935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规格：1400*300*450mm，材质：免漆多层板+雪弗板</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B6AD61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FC7F7C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E24B764">
            <w:pPr>
              <w:jc w:val="center"/>
              <w:rPr>
                <w:rFonts w:hint="eastAsia" w:ascii="宋体" w:hAnsi="宋体" w:cs="宋体"/>
                <w:color w:val="000000" w:themeColor="text1"/>
                <w:szCs w:val="21"/>
                <w:highlight w:val="none"/>
                <w14:textFill>
                  <w14:solidFill>
                    <w14:schemeClr w14:val="tx1"/>
                  </w14:solidFill>
                </w14:textFill>
              </w:rPr>
            </w:pPr>
          </w:p>
        </w:tc>
      </w:tr>
      <w:tr w14:paraId="3FB27649">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00A8791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440" w:type="dxa"/>
            <w:tcBorders>
              <w:top w:val="single" w:color="000000" w:sz="4" w:space="0"/>
              <w:left w:val="single" w:color="000000" w:sz="4" w:space="0"/>
              <w:bottom w:val="single" w:color="000000" w:sz="4" w:space="0"/>
              <w:right w:val="single" w:color="000000" w:sz="4" w:space="0"/>
            </w:tcBorders>
            <w:vAlign w:val="center"/>
          </w:tcPr>
          <w:p w14:paraId="117233F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衣柜</w:t>
            </w:r>
          </w:p>
        </w:tc>
        <w:tc>
          <w:tcPr>
            <w:tcW w:w="3913" w:type="dxa"/>
            <w:tcBorders>
              <w:top w:val="single" w:color="000000" w:sz="4" w:space="0"/>
              <w:left w:val="single" w:color="000000" w:sz="4" w:space="0"/>
              <w:bottom w:val="single" w:color="000000" w:sz="4" w:space="0"/>
              <w:right w:val="single" w:color="000000" w:sz="4" w:space="0"/>
            </w:tcBorders>
            <w:vAlign w:val="center"/>
          </w:tcPr>
          <w:p w14:paraId="732585C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规格：735*1800*450mm，材质：免漆多层板+亚克力</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9E2873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B7A752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BFB8CB">
            <w:pPr>
              <w:jc w:val="center"/>
              <w:rPr>
                <w:rFonts w:hint="eastAsia" w:ascii="宋体" w:hAnsi="宋体" w:cs="宋体"/>
                <w:color w:val="000000" w:themeColor="text1"/>
                <w:szCs w:val="21"/>
                <w:highlight w:val="none"/>
                <w14:textFill>
                  <w14:solidFill>
                    <w14:schemeClr w14:val="tx1"/>
                  </w14:solidFill>
                </w14:textFill>
              </w:rPr>
            </w:pPr>
          </w:p>
        </w:tc>
      </w:tr>
      <w:tr w14:paraId="7F9E6B06">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19EFE62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440" w:type="dxa"/>
            <w:tcBorders>
              <w:top w:val="single" w:color="000000" w:sz="4" w:space="0"/>
              <w:left w:val="single" w:color="000000" w:sz="4" w:space="0"/>
              <w:bottom w:val="single" w:color="000000" w:sz="4" w:space="0"/>
              <w:right w:val="single" w:color="000000" w:sz="4" w:space="0"/>
            </w:tcBorders>
            <w:vAlign w:val="center"/>
          </w:tcPr>
          <w:p w14:paraId="1D4DB6C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鼓号架</w:t>
            </w:r>
          </w:p>
        </w:tc>
        <w:tc>
          <w:tcPr>
            <w:tcW w:w="3913" w:type="dxa"/>
            <w:tcBorders>
              <w:top w:val="single" w:color="000000" w:sz="4" w:space="0"/>
              <w:left w:val="single" w:color="000000" w:sz="4" w:space="0"/>
              <w:bottom w:val="single" w:color="000000" w:sz="4" w:space="0"/>
              <w:right w:val="single" w:color="000000" w:sz="4" w:space="0"/>
            </w:tcBorders>
            <w:vAlign w:val="center"/>
          </w:tcPr>
          <w:p w14:paraId="5F35AAF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规格：600*848*1560mm，材质：免漆多层板+亚克力</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8D786B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2202AE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3232FAC">
            <w:pPr>
              <w:jc w:val="center"/>
              <w:rPr>
                <w:rFonts w:hint="eastAsia" w:ascii="宋体" w:hAnsi="宋体" w:cs="宋体"/>
                <w:color w:val="000000" w:themeColor="text1"/>
                <w:szCs w:val="21"/>
                <w:highlight w:val="none"/>
                <w14:textFill>
                  <w14:solidFill>
                    <w14:schemeClr w14:val="tx1"/>
                  </w14:solidFill>
                </w14:textFill>
              </w:rPr>
            </w:pPr>
          </w:p>
        </w:tc>
      </w:tr>
      <w:tr w14:paraId="13C02B4D">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619FD989">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A93E9E3">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大鼓</w:t>
            </w:r>
          </w:p>
        </w:tc>
        <w:tc>
          <w:tcPr>
            <w:tcW w:w="3913" w:type="dxa"/>
            <w:tcBorders>
              <w:top w:val="single" w:color="000000" w:sz="4" w:space="0"/>
              <w:left w:val="single" w:color="000000" w:sz="4" w:space="0"/>
              <w:bottom w:val="single" w:color="000000" w:sz="4" w:space="0"/>
              <w:right w:val="single" w:color="000000" w:sz="4" w:space="0"/>
            </w:tcBorders>
            <w:vAlign w:val="center"/>
          </w:tcPr>
          <w:p w14:paraId="6639648F">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鼓面直径：580mm 高：330mm。桦木夹板，鼓桶采用桦木夹板三层弯压成型厚度6.6mm，铝合金鼓耳，不锈钢压圈，鼓皮厚0.38mm，鼓锤：羊毛毯，不锈钢手柄，鼓带：双背肩</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F8EC08">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24DDBC1">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45EF00C">
            <w:pPr>
              <w:jc w:val="center"/>
              <w:rPr>
                <w:rFonts w:hint="eastAsia" w:ascii="宋体" w:hAnsi="宋体" w:cs="宋体"/>
                <w:color w:val="000000" w:themeColor="text1"/>
                <w:szCs w:val="21"/>
                <w:highlight w:val="none"/>
                <w14:textFill>
                  <w14:solidFill>
                    <w14:schemeClr w14:val="tx1"/>
                  </w14:solidFill>
                </w14:textFill>
              </w:rPr>
            </w:pPr>
          </w:p>
        </w:tc>
      </w:tr>
      <w:tr w14:paraId="5D6C1B23">
        <w:tblPrEx>
          <w:tblCellMar>
            <w:top w:w="0" w:type="dxa"/>
            <w:left w:w="108" w:type="dxa"/>
            <w:bottom w:w="0" w:type="dxa"/>
            <w:right w:w="108" w:type="dxa"/>
          </w:tblCellMar>
        </w:tblPrEx>
        <w:trPr>
          <w:trHeight w:val="2005"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28CEB33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440" w:type="dxa"/>
            <w:tcBorders>
              <w:top w:val="single" w:color="000000" w:sz="4" w:space="0"/>
              <w:left w:val="single" w:color="000000" w:sz="4" w:space="0"/>
              <w:bottom w:val="single" w:color="000000" w:sz="4" w:space="0"/>
              <w:right w:val="single" w:color="000000" w:sz="4" w:space="0"/>
            </w:tcBorders>
            <w:vAlign w:val="center"/>
          </w:tcPr>
          <w:p w14:paraId="2E90600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小鼓</w:t>
            </w:r>
          </w:p>
        </w:tc>
        <w:tc>
          <w:tcPr>
            <w:tcW w:w="3913" w:type="dxa"/>
            <w:tcBorders>
              <w:top w:val="single" w:color="000000" w:sz="4" w:space="0"/>
              <w:left w:val="single" w:color="000000" w:sz="4" w:space="0"/>
              <w:bottom w:val="single" w:color="000000" w:sz="4" w:space="0"/>
              <w:right w:val="single" w:color="000000" w:sz="4" w:space="0"/>
            </w:tcBorders>
            <w:vAlign w:val="center"/>
          </w:tcPr>
          <w:p w14:paraId="27609AC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鼓面直径：305mm 高：185mm。桦木夹板，鼓桶采用桦木夹板三层弯压成型厚度6.6mm，铝合金鼓耳，不锈钢压圈，鼓皮厚0.188mm，鼓锤：沙比利实木，小鼓带：宽边织带</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93E7E6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FA00FC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6EE34A2">
            <w:pPr>
              <w:jc w:val="center"/>
              <w:rPr>
                <w:rFonts w:hint="eastAsia" w:ascii="宋体" w:hAnsi="宋体" w:cs="宋体"/>
                <w:color w:val="000000" w:themeColor="text1"/>
                <w:szCs w:val="21"/>
                <w:highlight w:val="none"/>
                <w14:textFill>
                  <w14:solidFill>
                    <w14:schemeClr w14:val="tx1"/>
                  </w14:solidFill>
                </w14:textFill>
              </w:rPr>
            </w:pPr>
          </w:p>
        </w:tc>
      </w:tr>
      <w:tr w14:paraId="5806FA8E">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5B10DE5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440" w:type="dxa"/>
            <w:tcBorders>
              <w:top w:val="single" w:color="000000" w:sz="4" w:space="0"/>
              <w:left w:val="single" w:color="000000" w:sz="4" w:space="0"/>
              <w:bottom w:val="single" w:color="000000" w:sz="4" w:space="0"/>
              <w:right w:val="single" w:color="000000" w:sz="4" w:space="0"/>
            </w:tcBorders>
            <w:vAlign w:val="center"/>
          </w:tcPr>
          <w:p w14:paraId="7A019FC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队号</w:t>
            </w:r>
          </w:p>
        </w:tc>
        <w:tc>
          <w:tcPr>
            <w:tcW w:w="3913" w:type="dxa"/>
            <w:tcBorders>
              <w:top w:val="single" w:color="000000" w:sz="4" w:space="0"/>
              <w:left w:val="single" w:color="000000" w:sz="4" w:space="0"/>
              <w:bottom w:val="single" w:color="000000" w:sz="4" w:space="0"/>
              <w:right w:val="single" w:color="000000" w:sz="4" w:space="0"/>
            </w:tcBorders>
            <w:vAlign w:val="center"/>
          </w:tcPr>
          <w:p w14:paraId="3178EBE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材料选用0.6mm厚黄铜镀镍，喇叭口直径123mm,高485mm,号嘴长85mm</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A40347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184972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8220D4D">
            <w:pPr>
              <w:jc w:val="center"/>
              <w:rPr>
                <w:rFonts w:hint="eastAsia" w:ascii="宋体" w:hAnsi="宋体" w:cs="宋体"/>
                <w:color w:val="000000" w:themeColor="text1"/>
                <w:szCs w:val="21"/>
                <w:highlight w:val="none"/>
                <w14:textFill>
                  <w14:solidFill>
                    <w14:schemeClr w14:val="tx1"/>
                  </w14:solidFill>
                </w14:textFill>
              </w:rPr>
            </w:pPr>
          </w:p>
        </w:tc>
      </w:tr>
      <w:tr w14:paraId="38A68671">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28EC6CB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440" w:type="dxa"/>
            <w:tcBorders>
              <w:top w:val="single" w:color="000000" w:sz="4" w:space="0"/>
              <w:left w:val="single" w:color="000000" w:sz="4" w:space="0"/>
              <w:bottom w:val="single" w:color="000000" w:sz="4" w:space="0"/>
              <w:right w:val="single" w:color="000000" w:sz="4" w:space="0"/>
            </w:tcBorders>
            <w:vAlign w:val="center"/>
          </w:tcPr>
          <w:p w14:paraId="3859B22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大镲</w:t>
            </w:r>
          </w:p>
        </w:tc>
        <w:tc>
          <w:tcPr>
            <w:tcW w:w="3913" w:type="dxa"/>
            <w:tcBorders>
              <w:top w:val="single" w:color="000000" w:sz="4" w:space="0"/>
              <w:left w:val="single" w:color="000000" w:sz="4" w:space="0"/>
              <w:bottom w:val="single" w:color="000000" w:sz="4" w:space="0"/>
              <w:right w:val="single" w:color="000000" w:sz="4" w:space="0"/>
            </w:tcBorders>
            <w:vAlign w:val="center"/>
          </w:tcPr>
          <w:p w14:paraId="2463E09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材料选用响铜，直径；28cm</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E3229C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FD9238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006E3CC">
            <w:pPr>
              <w:jc w:val="center"/>
              <w:rPr>
                <w:rFonts w:hint="eastAsia" w:ascii="宋体" w:hAnsi="宋体" w:cs="宋体"/>
                <w:color w:val="000000" w:themeColor="text1"/>
                <w:szCs w:val="21"/>
                <w:highlight w:val="none"/>
                <w14:textFill>
                  <w14:solidFill>
                    <w14:schemeClr w14:val="tx1"/>
                  </w14:solidFill>
                </w14:textFill>
              </w:rPr>
            </w:pPr>
          </w:p>
        </w:tc>
      </w:tr>
      <w:tr w14:paraId="3F6AA64E">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7C32B4F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440" w:type="dxa"/>
            <w:tcBorders>
              <w:top w:val="single" w:color="000000" w:sz="4" w:space="0"/>
              <w:left w:val="single" w:color="000000" w:sz="4" w:space="0"/>
              <w:bottom w:val="single" w:color="000000" w:sz="4" w:space="0"/>
              <w:right w:val="single" w:color="000000" w:sz="4" w:space="0"/>
            </w:tcBorders>
            <w:vAlign w:val="center"/>
          </w:tcPr>
          <w:p w14:paraId="07019EF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小镲</w:t>
            </w:r>
          </w:p>
        </w:tc>
        <w:tc>
          <w:tcPr>
            <w:tcW w:w="3913" w:type="dxa"/>
            <w:tcBorders>
              <w:top w:val="single" w:color="000000" w:sz="4" w:space="0"/>
              <w:left w:val="single" w:color="000000" w:sz="4" w:space="0"/>
              <w:bottom w:val="single" w:color="000000" w:sz="4" w:space="0"/>
              <w:right w:val="single" w:color="000000" w:sz="4" w:space="0"/>
            </w:tcBorders>
            <w:vAlign w:val="center"/>
          </w:tcPr>
          <w:p w14:paraId="36BD717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材料选用响铜，直径；15cm</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661AC9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4AF6B3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8853F77">
            <w:pPr>
              <w:jc w:val="center"/>
              <w:rPr>
                <w:rFonts w:hint="eastAsia" w:ascii="宋体" w:hAnsi="宋体" w:cs="宋体"/>
                <w:color w:val="000000" w:themeColor="text1"/>
                <w:szCs w:val="21"/>
                <w:highlight w:val="none"/>
                <w14:textFill>
                  <w14:solidFill>
                    <w14:schemeClr w14:val="tx1"/>
                  </w14:solidFill>
                </w14:textFill>
              </w:rPr>
            </w:pPr>
          </w:p>
        </w:tc>
      </w:tr>
      <w:tr w14:paraId="5DA3B656">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2F0576B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440" w:type="dxa"/>
            <w:tcBorders>
              <w:top w:val="single" w:color="000000" w:sz="4" w:space="0"/>
              <w:left w:val="single" w:color="000000" w:sz="4" w:space="0"/>
              <w:bottom w:val="single" w:color="000000" w:sz="4" w:space="0"/>
              <w:right w:val="single" w:color="000000" w:sz="4" w:space="0"/>
            </w:tcBorders>
            <w:vAlign w:val="center"/>
          </w:tcPr>
          <w:p w14:paraId="1390ABD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指挥棒</w:t>
            </w:r>
          </w:p>
        </w:tc>
        <w:tc>
          <w:tcPr>
            <w:tcW w:w="3913" w:type="dxa"/>
            <w:tcBorders>
              <w:top w:val="single" w:color="000000" w:sz="4" w:space="0"/>
              <w:left w:val="single" w:color="000000" w:sz="4" w:space="0"/>
              <w:bottom w:val="single" w:color="000000" w:sz="4" w:space="0"/>
              <w:right w:val="single" w:color="000000" w:sz="4" w:space="0"/>
            </w:tcBorders>
            <w:vAlign w:val="center"/>
          </w:tcPr>
          <w:p w14:paraId="5171468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材料：铜电镀，长1200mm</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417CF4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8F3726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2960D96">
            <w:pPr>
              <w:jc w:val="center"/>
              <w:rPr>
                <w:rFonts w:hint="eastAsia" w:ascii="宋体" w:hAnsi="宋体" w:cs="宋体"/>
                <w:color w:val="000000" w:themeColor="text1"/>
                <w:szCs w:val="21"/>
                <w:highlight w:val="none"/>
                <w14:textFill>
                  <w14:solidFill>
                    <w14:schemeClr w14:val="tx1"/>
                  </w14:solidFill>
                </w14:textFill>
              </w:rPr>
            </w:pPr>
          </w:p>
        </w:tc>
      </w:tr>
      <w:tr w14:paraId="3F2E1BDA">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5E329FA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440" w:type="dxa"/>
            <w:tcBorders>
              <w:top w:val="single" w:color="000000" w:sz="4" w:space="0"/>
              <w:left w:val="single" w:color="000000" w:sz="4" w:space="0"/>
              <w:bottom w:val="single" w:color="000000" w:sz="4" w:space="0"/>
              <w:right w:val="single" w:color="000000" w:sz="4" w:space="0"/>
            </w:tcBorders>
            <w:vAlign w:val="center"/>
          </w:tcPr>
          <w:p w14:paraId="270A01F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号旗</w:t>
            </w:r>
          </w:p>
        </w:tc>
        <w:tc>
          <w:tcPr>
            <w:tcW w:w="3913" w:type="dxa"/>
            <w:tcBorders>
              <w:top w:val="single" w:color="000000" w:sz="4" w:space="0"/>
              <w:left w:val="single" w:color="000000" w:sz="4" w:space="0"/>
              <w:bottom w:val="single" w:color="000000" w:sz="4" w:space="0"/>
              <w:right w:val="single" w:color="000000" w:sz="4" w:space="0"/>
            </w:tcBorders>
            <w:vAlign w:val="center"/>
          </w:tcPr>
          <w:p w14:paraId="400E64D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规格：约250*570mm,材质:春亚纺</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D50223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0C97BE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C2FE3A2">
            <w:pPr>
              <w:jc w:val="center"/>
              <w:rPr>
                <w:rFonts w:hint="eastAsia" w:ascii="宋体" w:hAnsi="宋体" w:cs="宋体"/>
                <w:color w:val="000000" w:themeColor="text1"/>
                <w:szCs w:val="21"/>
                <w:highlight w:val="none"/>
                <w14:textFill>
                  <w14:solidFill>
                    <w14:schemeClr w14:val="tx1"/>
                  </w14:solidFill>
                </w14:textFill>
              </w:rPr>
            </w:pPr>
          </w:p>
        </w:tc>
      </w:tr>
      <w:tr w14:paraId="75C272F1">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4A8D3A5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440" w:type="dxa"/>
            <w:tcBorders>
              <w:top w:val="single" w:color="000000" w:sz="4" w:space="0"/>
              <w:left w:val="single" w:color="000000" w:sz="4" w:space="0"/>
              <w:bottom w:val="single" w:color="000000" w:sz="4" w:space="0"/>
              <w:right w:val="single" w:color="000000" w:sz="4" w:space="0"/>
            </w:tcBorders>
            <w:vAlign w:val="center"/>
          </w:tcPr>
          <w:p w14:paraId="71FFBBE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号嘴</w:t>
            </w:r>
          </w:p>
        </w:tc>
        <w:tc>
          <w:tcPr>
            <w:tcW w:w="3913" w:type="dxa"/>
            <w:tcBorders>
              <w:top w:val="single" w:color="000000" w:sz="4" w:space="0"/>
              <w:left w:val="single" w:color="000000" w:sz="4" w:space="0"/>
              <w:bottom w:val="single" w:color="000000" w:sz="4" w:space="0"/>
              <w:right w:val="single" w:color="000000" w:sz="4" w:space="0"/>
            </w:tcBorders>
            <w:vAlign w:val="center"/>
          </w:tcPr>
          <w:p w14:paraId="2F86712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7C省力铜材质号嘴</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773AE0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042D8D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74AAAA2">
            <w:pPr>
              <w:jc w:val="center"/>
              <w:rPr>
                <w:rFonts w:hint="eastAsia" w:ascii="宋体" w:hAnsi="宋体" w:cs="宋体"/>
                <w:color w:val="000000" w:themeColor="text1"/>
                <w:szCs w:val="21"/>
                <w:highlight w:val="none"/>
                <w14:textFill>
                  <w14:solidFill>
                    <w14:schemeClr w14:val="tx1"/>
                  </w14:solidFill>
                </w14:textFill>
              </w:rPr>
            </w:pPr>
          </w:p>
        </w:tc>
      </w:tr>
      <w:tr w14:paraId="1701E323">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54825CE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440" w:type="dxa"/>
            <w:tcBorders>
              <w:top w:val="single" w:color="000000" w:sz="4" w:space="0"/>
              <w:left w:val="single" w:color="000000" w:sz="4" w:space="0"/>
              <w:bottom w:val="single" w:color="000000" w:sz="4" w:space="0"/>
              <w:right w:val="single" w:color="000000" w:sz="4" w:space="0"/>
            </w:tcBorders>
            <w:vAlign w:val="center"/>
          </w:tcPr>
          <w:p w14:paraId="18B7022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检阅旗</w:t>
            </w:r>
          </w:p>
        </w:tc>
        <w:tc>
          <w:tcPr>
            <w:tcW w:w="3913" w:type="dxa"/>
            <w:tcBorders>
              <w:top w:val="single" w:color="000000" w:sz="4" w:space="0"/>
              <w:left w:val="single" w:color="000000" w:sz="4" w:space="0"/>
              <w:bottom w:val="single" w:color="000000" w:sz="4" w:space="0"/>
              <w:right w:val="single" w:color="000000" w:sz="4" w:space="0"/>
            </w:tcBorders>
            <w:vAlign w:val="center"/>
          </w:tcPr>
          <w:p w14:paraId="253F930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规格：约1280mm*1920mm, 材质:100D涤纶</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885325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B6F817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E0AB718">
            <w:pPr>
              <w:jc w:val="center"/>
              <w:rPr>
                <w:rFonts w:hint="eastAsia" w:ascii="宋体" w:hAnsi="宋体" w:cs="宋体"/>
                <w:color w:val="000000" w:themeColor="text1"/>
                <w:szCs w:val="21"/>
                <w:highlight w:val="none"/>
                <w14:textFill>
                  <w14:solidFill>
                    <w14:schemeClr w14:val="tx1"/>
                  </w14:solidFill>
                </w14:textFill>
              </w:rPr>
            </w:pPr>
          </w:p>
        </w:tc>
      </w:tr>
      <w:tr w14:paraId="45A8BE81">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47CCF63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440" w:type="dxa"/>
            <w:tcBorders>
              <w:top w:val="single" w:color="000000" w:sz="4" w:space="0"/>
              <w:left w:val="single" w:color="000000" w:sz="4" w:space="0"/>
              <w:bottom w:val="single" w:color="000000" w:sz="4" w:space="0"/>
              <w:right w:val="single" w:color="000000" w:sz="4" w:space="0"/>
            </w:tcBorders>
            <w:vAlign w:val="center"/>
          </w:tcPr>
          <w:p w14:paraId="61A8AF4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镲布</w:t>
            </w:r>
          </w:p>
        </w:tc>
        <w:tc>
          <w:tcPr>
            <w:tcW w:w="3913" w:type="dxa"/>
            <w:tcBorders>
              <w:top w:val="single" w:color="000000" w:sz="4" w:space="0"/>
              <w:left w:val="single" w:color="000000" w:sz="4" w:space="0"/>
              <w:bottom w:val="single" w:color="000000" w:sz="4" w:space="0"/>
              <w:right w:val="single" w:color="000000" w:sz="4" w:space="0"/>
            </w:tcBorders>
            <w:vAlign w:val="center"/>
          </w:tcPr>
          <w:p w14:paraId="1D97547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规格：480*480mm,材质:红绸方巾</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9EA901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401709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4511431">
            <w:pPr>
              <w:jc w:val="center"/>
              <w:rPr>
                <w:rFonts w:hint="eastAsia" w:ascii="宋体" w:hAnsi="宋体" w:cs="宋体"/>
                <w:color w:val="000000" w:themeColor="text1"/>
                <w:szCs w:val="21"/>
                <w:highlight w:val="none"/>
                <w14:textFill>
                  <w14:solidFill>
                    <w14:schemeClr w14:val="tx1"/>
                  </w14:solidFill>
                </w14:textFill>
              </w:rPr>
            </w:pPr>
          </w:p>
        </w:tc>
      </w:tr>
      <w:tr w14:paraId="4AF131C3">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3647A16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440" w:type="dxa"/>
            <w:tcBorders>
              <w:top w:val="single" w:color="000000" w:sz="4" w:space="0"/>
              <w:left w:val="single" w:color="000000" w:sz="4" w:space="0"/>
              <w:bottom w:val="single" w:color="000000" w:sz="4" w:space="0"/>
              <w:right w:val="single" w:color="000000" w:sz="4" w:space="0"/>
            </w:tcBorders>
            <w:vAlign w:val="center"/>
          </w:tcPr>
          <w:p w14:paraId="2BC940A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高级仪仗队服装</w:t>
            </w:r>
          </w:p>
        </w:tc>
        <w:tc>
          <w:tcPr>
            <w:tcW w:w="3913" w:type="dxa"/>
            <w:tcBorders>
              <w:top w:val="single" w:color="000000" w:sz="4" w:space="0"/>
              <w:left w:val="single" w:color="000000" w:sz="4" w:space="0"/>
              <w:bottom w:val="single" w:color="000000" w:sz="4" w:space="0"/>
              <w:right w:val="single" w:color="000000" w:sz="4" w:space="0"/>
            </w:tcBorders>
            <w:vAlign w:val="center"/>
          </w:tcPr>
          <w:p w14:paraId="0C5489C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材质:呢子</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4CBD87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2F2D4F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A86E2D2">
            <w:pPr>
              <w:jc w:val="center"/>
              <w:rPr>
                <w:rFonts w:hint="eastAsia" w:ascii="宋体" w:hAnsi="宋体" w:cs="宋体"/>
                <w:color w:val="000000" w:themeColor="text1"/>
                <w:szCs w:val="21"/>
                <w:highlight w:val="none"/>
                <w14:textFill>
                  <w14:solidFill>
                    <w14:schemeClr w14:val="tx1"/>
                  </w14:solidFill>
                </w14:textFill>
              </w:rPr>
            </w:pPr>
          </w:p>
        </w:tc>
      </w:tr>
      <w:tr w14:paraId="3AA1F371">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7865363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440" w:type="dxa"/>
            <w:tcBorders>
              <w:top w:val="single" w:color="000000" w:sz="4" w:space="0"/>
              <w:left w:val="single" w:color="000000" w:sz="4" w:space="0"/>
              <w:bottom w:val="single" w:color="000000" w:sz="4" w:space="0"/>
              <w:right w:val="single" w:color="000000" w:sz="4" w:space="0"/>
            </w:tcBorders>
            <w:vAlign w:val="center"/>
          </w:tcPr>
          <w:p w14:paraId="0F3B4BF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帽子</w:t>
            </w:r>
          </w:p>
        </w:tc>
        <w:tc>
          <w:tcPr>
            <w:tcW w:w="3913" w:type="dxa"/>
            <w:tcBorders>
              <w:top w:val="single" w:color="000000" w:sz="4" w:space="0"/>
              <w:left w:val="single" w:color="000000" w:sz="4" w:space="0"/>
              <w:bottom w:val="single" w:color="000000" w:sz="4" w:space="0"/>
              <w:right w:val="single" w:color="000000" w:sz="4" w:space="0"/>
            </w:tcBorders>
            <w:vAlign w:val="center"/>
          </w:tcPr>
          <w:p w14:paraId="3A39069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材质:呢子</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4E3B08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顶</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96204F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CE8D531">
            <w:pPr>
              <w:jc w:val="center"/>
              <w:rPr>
                <w:rFonts w:hint="eastAsia" w:ascii="宋体" w:hAnsi="宋体" w:cs="宋体"/>
                <w:color w:val="000000" w:themeColor="text1"/>
                <w:szCs w:val="21"/>
                <w:highlight w:val="none"/>
                <w14:textFill>
                  <w14:solidFill>
                    <w14:schemeClr w14:val="tx1"/>
                  </w14:solidFill>
                </w14:textFill>
              </w:rPr>
            </w:pPr>
          </w:p>
        </w:tc>
      </w:tr>
      <w:tr w14:paraId="3709CBFF">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4C99E3C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440" w:type="dxa"/>
            <w:tcBorders>
              <w:top w:val="single" w:color="000000" w:sz="4" w:space="0"/>
              <w:left w:val="single" w:color="000000" w:sz="4" w:space="0"/>
              <w:bottom w:val="single" w:color="000000" w:sz="4" w:space="0"/>
              <w:right w:val="single" w:color="000000" w:sz="4" w:space="0"/>
            </w:tcBorders>
            <w:vAlign w:val="center"/>
          </w:tcPr>
          <w:p w14:paraId="3AF6227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手套</w:t>
            </w:r>
          </w:p>
        </w:tc>
        <w:tc>
          <w:tcPr>
            <w:tcW w:w="3913" w:type="dxa"/>
            <w:tcBorders>
              <w:top w:val="single" w:color="000000" w:sz="4" w:space="0"/>
              <w:left w:val="single" w:color="000000" w:sz="4" w:space="0"/>
              <w:bottom w:val="single" w:color="000000" w:sz="4" w:space="0"/>
              <w:right w:val="single" w:color="000000" w:sz="4" w:space="0"/>
            </w:tcBorders>
            <w:vAlign w:val="center"/>
          </w:tcPr>
          <w:p w14:paraId="79ED435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材质:呢子</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6AF445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对</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2CA8B7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DD64090">
            <w:pPr>
              <w:jc w:val="center"/>
              <w:rPr>
                <w:rFonts w:hint="eastAsia" w:ascii="宋体" w:hAnsi="宋体" w:cs="宋体"/>
                <w:color w:val="000000" w:themeColor="text1"/>
                <w:szCs w:val="21"/>
                <w:highlight w:val="none"/>
                <w14:textFill>
                  <w14:solidFill>
                    <w14:schemeClr w14:val="tx1"/>
                  </w14:solidFill>
                </w14:textFill>
              </w:rPr>
            </w:pPr>
          </w:p>
        </w:tc>
      </w:tr>
      <w:tr w14:paraId="257B2AD1">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232D1BE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440" w:type="dxa"/>
            <w:tcBorders>
              <w:top w:val="single" w:color="000000" w:sz="4" w:space="0"/>
              <w:left w:val="single" w:color="000000" w:sz="4" w:space="0"/>
              <w:bottom w:val="single" w:color="000000" w:sz="4" w:space="0"/>
              <w:right w:val="single" w:color="000000" w:sz="4" w:space="0"/>
            </w:tcBorders>
            <w:vAlign w:val="center"/>
          </w:tcPr>
          <w:p w14:paraId="61B961A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肩章</w:t>
            </w:r>
          </w:p>
        </w:tc>
        <w:tc>
          <w:tcPr>
            <w:tcW w:w="3913" w:type="dxa"/>
            <w:tcBorders>
              <w:top w:val="single" w:color="000000" w:sz="4" w:space="0"/>
              <w:left w:val="single" w:color="000000" w:sz="4" w:space="0"/>
              <w:bottom w:val="single" w:color="000000" w:sz="4" w:space="0"/>
              <w:right w:val="single" w:color="000000" w:sz="4" w:space="0"/>
            </w:tcBorders>
            <w:vAlign w:val="center"/>
          </w:tcPr>
          <w:p w14:paraId="2ADCA2B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材质:呢子</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506D24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901333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12583A7">
            <w:pPr>
              <w:jc w:val="center"/>
              <w:rPr>
                <w:rFonts w:hint="eastAsia" w:ascii="宋体" w:hAnsi="宋体" w:cs="宋体"/>
                <w:color w:val="000000" w:themeColor="text1"/>
                <w:szCs w:val="21"/>
                <w:highlight w:val="none"/>
                <w14:textFill>
                  <w14:solidFill>
                    <w14:schemeClr w14:val="tx1"/>
                  </w14:solidFill>
                </w14:textFill>
              </w:rPr>
            </w:pPr>
          </w:p>
        </w:tc>
      </w:tr>
      <w:tr w14:paraId="305D0C1B">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5569329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440" w:type="dxa"/>
            <w:tcBorders>
              <w:top w:val="single" w:color="000000" w:sz="4" w:space="0"/>
              <w:left w:val="single" w:color="000000" w:sz="4" w:space="0"/>
              <w:bottom w:val="single" w:color="000000" w:sz="4" w:space="0"/>
              <w:right w:val="single" w:color="000000" w:sz="4" w:space="0"/>
            </w:tcBorders>
            <w:vAlign w:val="center"/>
          </w:tcPr>
          <w:p w14:paraId="0FF75E6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羽毛花</w:t>
            </w:r>
          </w:p>
        </w:tc>
        <w:tc>
          <w:tcPr>
            <w:tcW w:w="3913" w:type="dxa"/>
            <w:tcBorders>
              <w:top w:val="single" w:color="000000" w:sz="4" w:space="0"/>
              <w:left w:val="single" w:color="000000" w:sz="4" w:space="0"/>
              <w:bottom w:val="single" w:color="000000" w:sz="4" w:space="0"/>
              <w:right w:val="single" w:color="000000" w:sz="4" w:space="0"/>
            </w:tcBorders>
            <w:noWrap/>
            <w:vAlign w:val="center"/>
          </w:tcPr>
          <w:p w14:paraId="5568E80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规格：高约28CM ,材质:羽毛，布料</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745DBB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20E8E1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5E7B7B9">
            <w:pPr>
              <w:jc w:val="center"/>
              <w:rPr>
                <w:rFonts w:hint="eastAsia" w:ascii="宋体" w:hAnsi="宋体" w:cs="宋体"/>
                <w:color w:val="000000" w:themeColor="text1"/>
                <w:szCs w:val="21"/>
                <w:highlight w:val="none"/>
                <w14:textFill>
                  <w14:solidFill>
                    <w14:schemeClr w14:val="tx1"/>
                  </w14:solidFill>
                </w14:textFill>
              </w:rPr>
            </w:pPr>
          </w:p>
        </w:tc>
      </w:tr>
      <w:tr w14:paraId="70977D33">
        <w:tblPrEx>
          <w:tblCellMar>
            <w:top w:w="0" w:type="dxa"/>
            <w:left w:w="108" w:type="dxa"/>
            <w:bottom w:w="0" w:type="dxa"/>
            <w:right w:w="108" w:type="dxa"/>
          </w:tblCellMar>
        </w:tblPrEx>
        <w:trPr>
          <w:trHeight w:val="503"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14:paraId="573AD06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440" w:type="dxa"/>
            <w:tcBorders>
              <w:top w:val="single" w:color="000000" w:sz="4" w:space="0"/>
              <w:left w:val="single" w:color="000000" w:sz="4" w:space="0"/>
              <w:bottom w:val="single" w:color="000000" w:sz="4" w:space="0"/>
              <w:right w:val="single" w:color="000000" w:sz="4" w:space="0"/>
            </w:tcBorders>
            <w:vAlign w:val="center"/>
          </w:tcPr>
          <w:p w14:paraId="31DD5C3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室内装饰</w:t>
            </w:r>
          </w:p>
        </w:tc>
        <w:tc>
          <w:tcPr>
            <w:tcW w:w="3913" w:type="dxa"/>
            <w:tcBorders>
              <w:top w:val="single" w:color="000000" w:sz="4" w:space="0"/>
              <w:left w:val="single" w:color="000000" w:sz="4" w:space="0"/>
              <w:bottom w:val="single" w:color="000000" w:sz="4" w:space="0"/>
              <w:right w:val="single" w:color="000000" w:sz="4" w:space="0"/>
            </w:tcBorders>
            <w:noWrap/>
            <w:vAlign w:val="center"/>
          </w:tcPr>
          <w:p w14:paraId="30F62F7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队微、呼号、池窗、入队誓词等室内队部专项装饰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C9E95E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53FB22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6899A11">
            <w:pPr>
              <w:jc w:val="center"/>
              <w:rPr>
                <w:rFonts w:hint="eastAsia" w:ascii="宋体" w:hAnsi="宋体" w:cs="宋体"/>
                <w:color w:val="000000" w:themeColor="text1"/>
                <w:szCs w:val="21"/>
                <w:highlight w:val="none"/>
                <w14:textFill>
                  <w14:solidFill>
                    <w14:schemeClr w14:val="tx1"/>
                  </w14:solidFill>
                </w14:textFill>
              </w:rPr>
            </w:pPr>
          </w:p>
        </w:tc>
      </w:tr>
    </w:tbl>
    <w:p w14:paraId="1BB300F3">
      <w:pPr>
        <w:rPr>
          <w:rFonts w:hint="eastAsia" w:ascii="宋体" w:hAnsi="宋体" w:cs="宋体"/>
          <w:b/>
          <w:bCs/>
          <w:color w:val="000000" w:themeColor="text1"/>
          <w:szCs w:val="21"/>
          <w:highlight w:val="none"/>
          <w14:textFill>
            <w14:solidFill>
              <w14:schemeClr w14:val="tx1"/>
            </w14:solidFill>
          </w14:textFill>
        </w:rPr>
      </w:pPr>
    </w:p>
    <w:p w14:paraId="043F3405">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6.校园文化</w:t>
      </w:r>
    </w:p>
    <w:tbl>
      <w:tblPr>
        <w:tblStyle w:val="49"/>
        <w:tblW w:w="9919" w:type="dxa"/>
        <w:jc w:val="center"/>
        <w:tblLayout w:type="fixed"/>
        <w:tblCellMar>
          <w:top w:w="0" w:type="dxa"/>
          <w:left w:w="108" w:type="dxa"/>
          <w:bottom w:w="0" w:type="dxa"/>
          <w:right w:w="108" w:type="dxa"/>
        </w:tblCellMar>
      </w:tblPr>
      <w:tblGrid>
        <w:gridCol w:w="1107"/>
        <w:gridCol w:w="1450"/>
        <w:gridCol w:w="3859"/>
        <w:gridCol w:w="1208"/>
        <w:gridCol w:w="1042"/>
        <w:gridCol w:w="1253"/>
      </w:tblGrid>
      <w:tr w14:paraId="21039B8C">
        <w:tblPrEx>
          <w:tblCellMar>
            <w:top w:w="0" w:type="dxa"/>
            <w:left w:w="108" w:type="dxa"/>
            <w:bottom w:w="0" w:type="dxa"/>
            <w:right w:w="108" w:type="dxa"/>
          </w:tblCellMar>
        </w:tblPrEx>
        <w:trPr>
          <w:trHeight w:val="60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2B8CF5C">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F699C66">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3859" w:type="dxa"/>
            <w:tcBorders>
              <w:top w:val="single" w:color="000000" w:sz="4" w:space="0"/>
              <w:left w:val="single" w:color="000000" w:sz="4" w:space="0"/>
              <w:bottom w:val="single" w:color="000000" w:sz="4" w:space="0"/>
              <w:right w:val="single" w:color="000000" w:sz="4" w:space="0"/>
            </w:tcBorders>
            <w:shd w:val="clear" w:color="auto" w:fill="AEAAAA"/>
            <w:vAlign w:val="center"/>
          </w:tcPr>
          <w:p w14:paraId="63FE7C4B">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配置要求</w:t>
            </w:r>
          </w:p>
        </w:tc>
        <w:tc>
          <w:tcPr>
            <w:tcW w:w="1208" w:type="dxa"/>
            <w:tcBorders>
              <w:top w:val="single" w:color="000000" w:sz="4" w:space="0"/>
              <w:left w:val="single" w:color="000000" w:sz="4" w:space="0"/>
              <w:bottom w:val="single" w:color="000000" w:sz="4" w:space="0"/>
              <w:right w:val="single" w:color="000000" w:sz="4" w:space="0"/>
            </w:tcBorders>
            <w:shd w:val="clear" w:color="auto" w:fill="AEAAAA"/>
            <w:vAlign w:val="center"/>
          </w:tcPr>
          <w:p w14:paraId="1B59788D">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042"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6B171E8">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1253"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6569C8D">
            <w:pPr>
              <w:widowControl/>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052377B7">
        <w:tblPrEx>
          <w:tblCellMar>
            <w:top w:w="0" w:type="dxa"/>
            <w:left w:w="108" w:type="dxa"/>
            <w:bottom w:w="0" w:type="dxa"/>
            <w:right w:w="108" w:type="dxa"/>
          </w:tblCellMar>
        </w:tblPrEx>
        <w:trPr>
          <w:trHeight w:val="503"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14:paraId="77C97A5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450" w:type="dxa"/>
            <w:tcBorders>
              <w:top w:val="single" w:color="000000" w:sz="4" w:space="0"/>
              <w:left w:val="single" w:color="000000" w:sz="4" w:space="0"/>
              <w:bottom w:val="single" w:color="000000" w:sz="4" w:space="0"/>
              <w:right w:val="single" w:color="000000" w:sz="4" w:space="0"/>
            </w:tcBorders>
            <w:vAlign w:val="center"/>
          </w:tcPr>
          <w:p w14:paraId="2D16981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橱窗</w:t>
            </w:r>
          </w:p>
        </w:tc>
        <w:tc>
          <w:tcPr>
            <w:tcW w:w="3859" w:type="dxa"/>
            <w:tcBorders>
              <w:top w:val="single" w:color="000000" w:sz="4" w:space="0"/>
              <w:left w:val="single" w:color="000000" w:sz="4" w:space="0"/>
              <w:bottom w:val="single" w:color="000000" w:sz="4" w:space="0"/>
              <w:right w:val="single" w:color="000000" w:sz="4" w:space="0"/>
            </w:tcBorders>
            <w:vAlign w:val="center"/>
          </w:tcPr>
          <w:p w14:paraId="6721431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规格：长3600mm*宽1500mm不锈钢钛金边框、镀锌方通、100mmPVC、户外车贴过膜</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5061D1D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99C406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7AA7F052">
            <w:pPr>
              <w:jc w:val="center"/>
              <w:rPr>
                <w:rFonts w:hint="eastAsia" w:ascii="宋体" w:hAnsi="宋体" w:cs="宋体"/>
                <w:color w:val="000000" w:themeColor="text1"/>
                <w:szCs w:val="21"/>
                <w:highlight w:val="none"/>
                <w14:textFill>
                  <w14:solidFill>
                    <w14:schemeClr w14:val="tx1"/>
                  </w14:solidFill>
                </w14:textFill>
              </w:rPr>
            </w:pPr>
          </w:p>
        </w:tc>
      </w:tr>
      <w:tr w14:paraId="2A96BA36">
        <w:tblPrEx>
          <w:tblCellMar>
            <w:top w:w="0" w:type="dxa"/>
            <w:left w:w="108" w:type="dxa"/>
            <w:bottom w:w="0" w:type="dxa"/>
            <w:right w:w="108" w:type="dxa"/>
          </w:tblCellMar>
        </w:tblPrEx>
        <w:trPr>
          <w:trHeight w:val="503"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14:paraId="77B4CE7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450" w:type="dxa"/>
            <w:tcBorders>
              <w:top w:val="single" w:color="000000" w:sz="4" w:space="0"/>
              <w:left w:val="single" w:color="000000" w:sz="4" w:space="0"/>
              <w:bottom w:val="single" w:color="000000" w:sz="4" w:space="0"/>
              <w:right w:val="single" w:color="000000" w:sz="4" w:space="0"/>
            </w:tcBorders>
            <w:vAlign w:val="center"/>
          </w:tcPr>
          <w:p w14:paraId="6BC955B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橱窗</w:t>
            </w:r>
          </w:p>
        </w:tc>
        <w:tc>
          <w:tcPr>
            <w:tcW w:w="3859" w:type="dxa"/>
            <w:tcBorders>
              <w:top w:val="single" w:color="000000" w:sz="4" w:space="0"/>
              <w:left w:val="single" w:color="000000" w:sz="4" w:space="0"/>
              <w:bottom w:val="single" w:color="000000" w:sz="4" w:space="0"/>
              <w:right w:val="single" w:color="000000" w:sz="4" w:space="0"/>
            </w:tcBorders>
            <w:vAlign w:val="center"/>
          </w:tcPr>
          <w:p w14:paraId="6BBA677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规格：长4500mm*宽1300mm铜色不锈钢钛金边框、镀锌方通、100mmPVC、户外车贴过膜</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4EBF9B0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D9B7B5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699983CB">
            <w:pPr>
              <w:jc w:val="center"/>
              <w:rPr>
                <w:rFonts w:hint="eastAsia" w:ascii="宋体" w:hAnsi="宋体" w:cs="宋体"/>
                <w:color w:val="000000" w:themeColor="text1"/>
                <w:szCs w:val="21"/>
                <w:highlight w:val="none"/>
                <w14:textFill>
                  <w14:solidFill>
                    <w14:schemeClr w14:val="tx1"/>
                  </w14:solidFill>
                </w14:textFill>
              </w:rPr>
            </w:pPr>
          </w:p>
        </w:tc>
      </w:tr>
      <w:tr w14:paraId="3DA5C0CE">
        <w:tblPrEx>
          <w:tblCellMar>
            <w:top w:w="0" w:type="dxa"/>
            <w:left w:w="108" w:type="dxa"/>
            <w:bottom w:w="0" w:type="dxa"/>
            <w:right w:w="108" w:type="dxa"/>
          </w:tblCellMar>
        </w:tblPrEx>
        <w:trPr>
          <w:trHeight w:val="503" w:hRule="atLeast"/>
          <w:jc w:val="center"/>
        </w:trPr>
        <w:tc>
          <w:tcPr>
            <w:tcW w:w="1107" w:type="dxa"/>
            <w:tcBorders>
              <w:top w:val="single" w:color="000000" w:sz="4" w:space="0"/>
              <w:left w:val="single" w:color="000000" w:sz="4" w:space="0"/>
              <w:bottom w:val="single" w:color="000000" w:sz="4" w:space="0"/>
              <w:right w:val="single" w:color="000000" w:sz="4" w:space="0"/>
            </w:tcBorders>
            <w:noWrap/>
            <w:vAlign w:val="center"/>
          </w:tcPr>
          <w:p w14:paraId="6820434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450" w:type="dxa"/>
            <w:tcBorders>
              <w:top w:val="single" w:color="000000" w:sz="4" w:space="0"/>
              <w:left w:val="single" w:color="000000" w:sz="4" w:space="0"/>
              <w:bottom w:val="single" w:color="000000" w:sz="4" w:space="0"/>
              <w:right w:val="single" w:color="000000" w:sz="4" w:space="0"/>
            </w:tcBorders>
            <w:vAlign w:val="center"/>
          </w:tcPr>
          <w:p w14:paraId="073C7A9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室外橱窗</w:t>
            </w:r>
          </w:p>
        </w:tc>
        <w:tc>
          <w:tcPr>
            <w:tcW w:w="3859" w:type="dxa"/>
            <w:tcBorders>
              <w:top w:val="single" w:color="000000" w:sz="4" w:space="0"/>
              <w:left w:val="single" w:color="000000" w:sz="4" w:space="0"/>
              <w:bottom w:val="single" w:color="000000" w:sz="4" w:space="0"/>
              <w:right w:val="single" w:color="000000" w:sz="4" w:space="0"/>
            </w:tcBorders>
            <w:vAlign w:val="center"/>
          </w:tcPr>
          <w:p w14:paraId="635AC2B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规格：长3000mm*宽1200mm铜色不锈钢</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5DE3812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FBAC3D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3AF04EA8">
            <w:pPr>
              <w:jc w:val="center"/>
              <w:rPr>
                <w:rFonts w:hint="eastAsia" w:ascii="宋体" w:hAnsi="宋体" w:cs="宋体"/>
                <w:color w:val="000000" w:themeColor="text1"/>
                <w:szCs w:val="21"/>
                <w:highlight w:val="none"/>
                <w14:textFill>
                  <w14:solidFill>
                    <w14:schemeClr w14:val="tx1"/>
                  </w14:solidFill>
                </w14:textFill>
              </w:rPr>
            </w:pPr>
          </w:p>
        </w:tc>
      </w:tr>
      <w:tr w14:paraId="23471AD7">
        <w:tblPrEx>
          <w:tblCellMar>
            <w:top w:w="0" w:type="dxa"/>
            <w:left w:w="108" w:type="dxa"/>
            <w:bottom w:w="0" w:type="dxa"/>
            <w:right w:w="108" w:type="dxa"/>
          </w:tblCellMar>
        </w:tblPrEx>
        <w:trPr>
          <w:trHeight w:val="503"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14:paraId="38D84D4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450" w:type="dxa"/>
            <w:tcBorders>
              <w:top w:val="single" w:color="000000" w:sz="4" w:space="0"/>
              <w:left w:val="single" w:color="000000" w:sz="4" w:space="0"/>
              <w:bottom w:val="single" w:color="000000" w:sz="4" w:space="0"/>
              <w:right w:val="single" w:color="000000" w:sz="4" w:space="0"/>
            </w:tcBorders>
            <w:vAlign w:val="center"/>
          </w:tcPr>
          <w:p w14:paraId="47208AB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荣誉展柜</w:t>
            </w:r>
          </w:p>
        </w:tc>
        <w:tc>
          <w:tcPr>
            <w:tcW w:w="3859" w:type="dxa"/>
            <w:tcBorders>
              <w:top w:val="single" w:color="000000" w:sz="4" w:space="0"/>
              <w:left w:val="single" w:color="000000" w:sz="4" w:space="0"/>
              <w:bottom w:val="single" w:color="000000" w:sz="4" w:space="0"/>
              <w:right w:val="single" w:color="000000" w:sz="4" w:space="0"/>
            </w:tcBorders>
            <w:vAlign w:val="center"/>
          </w:tcPr>
          <w:p w14:paraId="0B78D2F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规格：高2700mm*宽1500mm白色涂雕木纹板</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37C37D8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4F49E8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E5F16C9">
            <w:pPr>
              <w:jc w:val="center"/>
              <w:rPr>
                <w:rFonts w:hint="eastAsia" w:ascii="宋体" w:hAnsi="宋体" w:cs="宋体"/>
                <w:color w:val="000000" w:themeColor="text1"/>
                <w:szCs w:val="21"/>
                <w:highlight w:val="none"/>
                <w14:textFill>
                  <w14:solidFill>
                    <w14:schemeClr w14:val="tx1"/>
                  </w14:solidFill>
                </w14:textFill>
              </w:rPr>
            </w:pPr>
          </w:p>
        </w:tc>
      </w:tr>
      <w:tr w14:paraId="1749E686">
        <w:tblPrEx>
          <w:tblCellMar>
            <w:top w:w="0" w:type="dxa"/>
            <w:left w:w="108" w:type="dxa"/>
            <w:bottom w:w="0" w:type="dxa"/>
            <w:right w:w="108" w:type="dxa"/>
          </w:tblCellMar>
        </w:tblPrEx>
        <w:trPr>
          <w:trHeight w:val="503"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14:paraId="3D53595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450" w:type="dxa"/>
            <w:tcBorders>
              <w:top w:val="single" w:color="000000" w:sz="4" w:space="0"/>
              <w:left w:val="single" w:color="000000" w:sz="4" w:space="0"/>
              <w:bottom w:val="single" w:color="000000" w:sz="4" w:space="0"/>
              <w:right w:val="single" w:color="000000" w:sz="4" w:space="0"/>
            </w:tcBorders>
            <w:vAlign w:val="center"/>
          </w:tcPr>
          <w:p w14:paraId="209AA26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立体标语</w:t>
            </w:r>
          </w:p>
        </w:tc>
        <w:tc>
          <w:tcPr>
            <w:tcW w:w="3859" w:type="dxa"/>
            <w:tcBorders>
              <w:top w:val="single" w:color="000000" w:sz="4" w:space="0"/>
              <w:left w:val="single" w:color="000000" w:sz="4" w:space="0"/>
              <w:bottom w:val="single" w:color="000000" w:sz="4" w:space="0"/>
              <w:right w:val="single" w:color="000000" w:sz="4" w:space="0"/>
            </w:tcBorders>
            <w:vAlign w:val="center"/>
          </w:tcPr>
          <w:p w14:paraId="12F1CEE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规格：墙面长4500mm*高2700mmPVCUV雕刻造型晶片</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38FDA6D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面</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483DCC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35AAEB7">
            <w:pPr>
              <w:jc w:val="center"/>
              <w:rPr>
                <w:rFonts w:hint="eastAsia" w:ascii="宋体" w:hAnsi="宋体" w:cs="宋体"/>
                <w:color w:val="000000" w:themeColor="text1"/>
                <w:szCs w:val="21"/>
                <w:highlight w:val="none"/>
                <w14:textFill>
                  <w14:solidFill>
                    <w14:schemeClr w14:val="tx1"/>
                  </w14:solidFill>
                </w14:textFill>
              </w:rPr>
            </w:pPr>
          </w:p>
        </w:tc>
      </w:tr>
    </w:tbl>
    <w:p w14:paraId="4B42F325">
      <w:pPr>
        <w:spacing w:line="360" w:lineRule="auto"/>
        <w:jc w:val="both"/>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pPr>
    </w:p>
    <w:p w14:paraId="06711E7D">
      <w:pPr>
        <w:bidi w:val="0"/>
        <w:rPr>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8" w:name="_Toc8382"/>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8"/>
    </w:p>
    <w:p w14:paraId="39992615">
      <w:pPr>
        <w:pStyle w:val="3"/>
        <w:numPr>
          <w:ilvl w:val="0"/>
          <w:numId w:val="0"/>
        </w:numPr>
        <w:rPr>
          <w:color w:val="000000" w:themeColor="text1"/>
          <w:szCs w:val="21"/>
          <w:highlight w:val="none"/>
          <w14:textFill>
            <w14:solidFill>
              <w14:schemeClr w14:val="tx1"/>
            </w14:solidFill>
          </w14:textFill>
        </w:rPr>
      </w:pPr>
      <w:bookmarkStart w:id="119" w:name="_Toc456272919"/>
      <w:bookmarkStart w:id="120" w:name="_Toc5011"/>
      <w:bookmarkStart w:id="121" w:name="_Toc434832495"/>
      <w:bookmarkStart w:id="122" w:name="_Toc456648358"/>
      <w:r>
        <w:rPr>
          <w:rFonts w:hint="eastAsia"/>
          <w:color w:val="000000" w:themeColor="text1"/>
          <w:szCs w:val="21"/>
          <w:highlight w:val="none"/>
          <w14:textFill>
            <w14:solidFill>
              <w14:schemeClr w14:val="tx1"/>
            </w14:solidFill>
          </w14:textFill>
        </w:rPr>
        <w:t>投标人须知前附表</w:t>
      </w:r>
      <w:bookmarkEnd w:id="119"/>
      <w:bookmarkEnd w:id="120"/>
      <w:bookmarkEnd w:id="121"/>
      <w:bookmarkEnd w:id="122"/>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3" w:name="_Hlt21938668"/>
            <w:bookmarkEnd w:id="123"/>
            <w:bookmarkStart w:id="124" w:name="_Hlt21938665"/>
            <w:bookmarkEnd w:id="124"/>
            <w:bookmarkStart w:id="125" w:name="_Toc350438717"/>
            <w:bookmarkStart w:id="126" w:name="_Toc333935314"/>
            <w:bookmarkStart w:id="127" w:name="_Toc333237756"/>
            <w:bookmarkStart w:id="128" w:name="_Toc340507410"/>
            <w:bookmarkStart w:id="129" w:name="_Toc339019983"/>
            <w:bookmarkStart w:id="130" w:name="_Toc339019857"/>
            <w:bookmarkStart w:id="131" w:name="_Toc342296728"/>
            <w:bookmarkStart w:id="132" w:name="_Toc333238601"/>
            <w:bookmarkStart w:id="133" w:name="_Toc341348306"/>
            <w:bookmarkStart w:id="134" w:name="_Toc336681548"/>
            <w:bookmarkStart w:id="135" w:name="_Toc331512866"/>
            <w:bookmarkStart w:id="136" w:name="_Toc366072496"/>
            <w:bookmarkStart w:id="137" w:name="_Toc332206676"/>
            <w:bookmarkStart w:id="138" w:name="_Toc349143557"/>
            <w:bookmarkStart w:id="139" w:name="_Toc333935655"/>
            <w:bookmarkStart w:id="140" w:name="_Toc339362268"/>
            <w:bookmarkStart w:id="141" w:name="_Toc345513835"/>
            <w:bookmarkStart w:id="142" w:name="_Toc365967041"/>
            <w:bookmarkStart w:id="143" w:name="_Toc365985147"/>
            <w:bookmarkStart w:id="144" w:name="_Toc337632326"/>
            <w:bookmarkStart w:id="145" w:name="_Toc331684006"/>
            <w:bookmarkStart w:id="146" w:name="_Toc330459953"/>
            <w:bookmarkStart w:id="147" w:name="_Toc340677038"/>
            <w:bookmarkStart w:id="148" w:name="_Toc339020063"/>
            <w:bookmarkStart w:id="149" w:name="_Toc333237645"/>
            <w:bookmarkStart w:id="150" w:name="_Toc339020201"/>
            <w:bookmarkStart w:id="151" w:name="_Toc340672837"/>
            <w:bookmarkStart w:id="152" w:name="_Toc497224194"/>
            <w:bookmarkStart w:id="153" w:name="_Toc339441055"/>
            <w:bookmarkStart w:id="154" w:name="_Toc336681903"/>
            <w:bookmarkStart w:id="155" w:name="_Toc342060342"/>
            <w:bookmarkStart w:id="156" w:name="_Toc332270314"/>
            <w:bookmarkStart w:id="157" w:name="_Toc503785396"/>
            <w:bookmarkStart w:id="158" w:name="_Toc350756418"/>
            <w:bookmarkStart w:id="159" w:name="_Toc3491275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6"/>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60" w:name="_Toc1605"/>
      <w:r>
        <w:rPr>
          <w:rFonts w:hint="eastAsia"/>
          <w:color w:val="000000" w:themeColor="text1"/>
          <w:sz w:val="24"/>
          <w:highlight w:val="none"/>
          <w14:textFill>
            <w14:solidFill>
              <w14:schemeClr w14:val="tx1"/>
            </w14:solidFill>
          </w14:textFill>
        </w:rPr>
        <w:t>Ａ说明</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2FE0A5D">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61" w:name="_Toc503785397"/>
      <w:bookmarkStart w:id="162" w:name="_Toc497224195"/>
      <w:bookmarkStart w:id="163" w:name="_Toc337632327"/>
      <w:bookmarkStart w:id="164" w:name="_Toc339020202"/>
      <w:bookmarkStart w:id="165" w:name="_Toc10575"/>
      <w:bookmarkStart w:id="166" w:name="_Toc341348307"/>
      <w:bookmarkStart w:id="167" w:name="_Toc340507411"/>
      <w:bookmarkStart w:id="168" w:name="_Toc340677039"/>
      <w:bookmarkStart w:id="169" w:name="_Toc339020064"/>
      <w:bookmarkStart w:id="170" w:name="_Toc349127595"/>
      <w:bookmarkStart w:id="171" w:name="_Toc365967042"/>
      <w:bookmarkStart w:id="172" w:name="_Toc350756419"/>
      <w:bookmarkStart w:id="173" w:name="_Toc339441056"/>
      <w:bookmarkStart w:id="174" w:name="_Toc331684007"/>
      <w:bookmarkStart w:id="175" w:name="_Toc340672838"/>
      <w:bookmarkStart w:id="176" w:name="_Toc339019858"/>
      <w:bookmarkStart w:id="177" w:name="_Toc350438718"/>
      <w:bookmarkStart w:id="178" w:name="_Toc333238602"/>
      <w:bookmarkStart w:id="179" w:name="_Toc332206677"/>
      <w:bookmarkStart w:id="180" w:name="_Toc332270315"/>
      <w:bookmarkStart w:id="181" w:name="_Toc342060343"/>
      <w:bookmarkStart w:id="182" w:name="_Toc331512867"/>
      <w:bookmarkStart w:id="183" w:name="_Toc365985148"/>
      <w:bookmarkStart w:id="184" w:name="_Toc333237646"/>
      <w:bookmarkStart w:id="185" w:name="_Toc342296729"/>
      <w:bookmarkStart w:id="186" w:name="_Toc366072497"/>
      <w:bookmarkStart w:id="187" w:name="_Toc345513836"/>
      <w:bookmarkStart w:id="188" w:name="_Toc333935315"/>
      <w:bookmarkStart w:id="189" w:name="_Toc330459954"/>
      <w:bookmarkStart w:id="190" w:name="_Toc336681549"/>
      <w:bookmarkStart w:id="191" w:name="_Toc339362269"/>
      <w:bookmarkStart w:id="192" w:name="_Toc333237757"/>
      <w:bookmarkStart w:id="193" w:name="_Toc333935656"/>
      <w:bookmarkStart w:id="194" w:name="_Toc349143558"/>
      <w:bookmarkStart w:id="195" w:name="_Toc336681904"/>
      <w:bookmarkStart w:id="196" w:name="_Toc339019984"/>
      <w:r>
        <w:rPr>
          <w:rFonts w:hint="eastAsia"/>
          <w:color w:val="000000" w:themeColor="text1"/>
          <w:highlight w:val="none"/>
          <w14:textFill>
            <w14:solidFill>
              <w14:schemeClr w14:val="tx1"/>
            </w14:solidFill>
          </w14:textFill>
        </w:rPr>
        <w:t>适用范围</w:t>
      </w:r>
      <w:bookmarkEnd w:id="161"/>
      <w:bookmarkEnd w:id="162"/>
      <w:r>
        <w:rPr>
          <w:rFonts w:hint="eastAsia"/>
          <w:color w:val="000000" w:themeColor="text1"/>
          <w:highlight w:val="none"/>
          <w14:textFill>
            <w14:solidFill>
              <w14:schemeClr w14:val="tx1"/>
            </w14:solidFill>
          </w14:textFill>
        </w:rPr>
        <w:t>和资金来源</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7" w:name="_Toc330459955"/>
      <w:bookmarkStart w:id="198" w:name="_Toc365985149"/>
      <w:bookmarkStart w:id="199" w:name="_Toc349127596"/>
      <w:bookmarkStart w:id="200" w:name="_Toc333237647"/>
      <w:bookmarkStart w:id="201" w:name="_Toc350438719"/>
      <w:bookmarkStart w:id="202" w:name="_Toc336681550"/>
      <w:bookmarkStart w:id="203" w:name="_Toc340677040"/>
      <w:bookmarkStart w:id="204" w:name="_Toc342296730"/>
      <w:bookmarkStart w:id="205" w:name="_Toc374454571"/>
      <w:bookmarkStart w:id="206" w:name="_Toc345513837"/>
      <w:bookmarkStart w:id="207" w:name="_Toc339362270"/>
      <w:bookmarkStart w:id="208" w:name="_Toc349143559"/>
      <w:bookmarkStart w:id="209" w:name="_Toc341348308"/>
      <w:bookmarkStart w:id="210" w:name="_Toc331684008"/>
      <w:bookmarkStart w:id="211" w:name="_Toc339019985"/>
      <w:bookmarkStart w:id="212" w:name="_Toc339019859"/>
      <w:bookmarkStart w:id="213" w:name="_Toc339020065"/>
      <w:bookmarkStart w:id="214" w:name="_Toc333238603"/>
      <w:bookmarkStart w:id="215" w:name="_Toc339441057"/>
      <w:bookmarkStart w:id="216" w:name="_Toc366072498"/>
      <w:bookmarkStart w:id="217" w:name="_Toc340507412"/>
      <w:bookmarkStart w:id="218" w:name="_Toc331512868"/>
      <w:bookmarkStart w:id="219" w:name="_Toc365967043"/>
      <w:bookmarkStart w:id="220" w:name="_Toc342060344"/>
      <w:bookmarkStart w:id="221" w:name="_Toc333237758"/>
      <w:bookmarkStart w:id="222" w:name="_Toc339020203"/>
      <w:bookmarkStart w:id="223" w:name="_Toc350756420"/>
      <w:bookmarkStart w:id="224" w:name="_Toc332270316"/>
      <w:bookmarkStart w:id="225" w:name="_Toc333935316"/>
      <w:bookmarkStart w:id="226" w:name="_Toc503785398"/>
      <w:bookmarkStart w:id="227" w:name="_Toc332206678"/>
      <w:bookmarkStart w:id="228" w:name="_Toc333935657"/>
      <w:bookmarkStart w:id="229" w:name="_Toc337632328"/>
      <w:bookmarkStart w:id="230" w:name="_Toc336681905"/>
      <w:bookmarkStart w:id="231" w:name="_Toc340672839"/>
      <w:bookmarkStart w:id="232" w:name="_Toc4972241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3" w:name="_Toc30908"/>
      <w:r>
        <w:rPr>
          <w:rFonts w:hint="eastAsia"/>
          <w:color w:val="000000" w:themeColor="text1"/>
          <w:highlight w:val="none"/>
          <w14:textFill>
            <w14:solidFill>
              <w14:schemeClr w14:val="tx1"/>
            </w14:solidFill>
          </w14:textFill>
        </w:rPr>
        <w:t>定义</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阳江市江城区埠场镇中心小学</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4" w:name="_Toc497224197"/>
      <w:bookmarkStart w:id="235" w:name="_Toc503785399"/>
      <w:bookmarkStart w:id="236" w:name="_Toc333238604"/>
      <w:bookmarkStart w:id="237" w:name="_Toc330459956"/>
      <w:bookmarkStart w:id="238" w:name="_Toc349127597"/>
      <w:bookmarkStart w:id="239" w:name="_Toc333935317"/>
      <w:bookmarkStart w:id="240" w:name="_Toc336681906"/>
      <w:bookmarkStart w:id="241" w:name="_Toc339019860"/>
      <w:bookmarkStart w:id="242" w:name="_Toc365967044"/>
      <w:bookmarkStart w:id="243" w:name="_Toc339362271"/>
      <w:bookmarkStart w:id="244" w:name="_Toc349143560"/>
      <w:bookmarkStart w:id="245" w:name="_Toc341348309"/>
      <w:bookmarkStart w:id="246" w:name="_Toc332270317"/>
      <w:bookmarkStart w:id="247" w:name="_Toc332206679"/>
      <w:bookmarkStart w:id="248" w:name="_Toc342296731"/>
      <w:bookmarkStart w:id="249" w:name="_Toc333237648"/>
      <w:bookmarkStart w:id="250" w:name="_Toc345513838"/>
      <w:bookmarkStart w:id="251" w:name="_Toc333935658"/>
      <w:bookmarkStart w:id="252" w:name="_Toc374454572"/>
      <w:bookmarkStart w:id="253" w:name="_Toc340677041"/>
      <w:bookmarkStart w:id="254" w:name="_Toc337632329"/>
      <w:bookmarkStart w:id="255" w:name="_Toc333237759"/>
      <w:bookmarkStart w:id="256" w:name="_Toc336681551"/>
      <w:bookmarkStart w:id="257" w:name="_Toc339441058"/>
      <w:bookmarkStart w:id="258" w:name="_Toc339019986"/>
      <w:bookmarkStart w:id="259" w:name="_Toc366072499"/>
      <w:bookmarkStart w:id="260" w:name="_Toc331512869"/>
      <w:bookmarkStart w:id="261" w:name="_Toc340507413"/>
      <w:bookmarkStart w:id="262" w:name="_Toc8966"/>
      <w:bookmarkStart w:id="263" w:name="_Toc350438720"/>
      <w:bookmarkStart w:id="264" w:name="_Toc339020066"/>
      <w:bookmarkStart w:id="265" w:name="_Toc339020204"/>
      <w:bookmarkStart w:id="266" w:name="_Toc342060345"/>
      <w:bookmarkStart w:id="267" w:name="_Toc365985150"/>
      <w:bookmarkStart w:id="268" w:name="_Toc350756421"/>
      <w:bookmarkStart w:id="269" w:name="_Toc340672840"/>
      <w:bookmarkStart w:id="270" w:name="_Toc331684009"/>
      <w:r>
        <w:rPr>
          <w:rFonts w:hint="eastAsia"/>
          <w:color w:val="000000" w:themeColor="text1"/>
          <w:highlight w:val="none"/>
          <w14:textFill>
            <w14:solidFill>
              <w14:schemeClr w14:val="tx1"/>
            </w14:solidFill>
          </w14:textFill>
        </w:rPr>
        <w:t>合格的</w:t>
      </w:r>
      <w:bookmarkEnd w:id="234"/>
      <w:bookmarkEnd w:id="235"/>
      <w:r>
        <w:rPr>
          <w:rFonts w:hint="eastAsia"/>
          <w:color w:val="000000" w:themeColor="text1"/>
          <w:highlight w:val="none"/>
          <w14:textFill>
            <w14:solidFill>
              <w14:schemeClr w14:val="tx1"/>
            </w14:solidFill>
          </w14:textFill>
        </w:rPr>
        <w:t>投标人</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71" w:name="_Toc349143561"/>
      <w:bookmarkStart w:id="272" w:name="_Toc333237649"/>
      <w:bookmarkStart w:id="273" w:name="_Toc339019861"/>
      <w:bookmarkStart w:id="274" w:name="_Toc332206680"/>
      <w:bookmarkStart w:id="275" w:name="_Toc342296732"/>
      <w:bookmarkStart w:id="276" w:name="_Toc339020205"/>
      <w:bookmarkStart w:id="277" w:name="_Toc339019987"/>
      <w:bookmarkStart w:id="278" w:name="_Toc336681907"/>
      <w:bookmarkStart w:id="279" w:name="_Toc349127598"/>
      <w:bookmarkStart w:id="280" w:name="_Toc350756422"/>
      <w:bookmarkStart w:id="281" w:name="_Toc374454573"/>
      <w:bookmarkStart w:id="282" w:name="_Toc345513839"/>
      <w:bookmarkStart w:id="283" w:name="_Toc366072500"/>
      <w:bookmarkStart w:id="284" w:name="_Toc365967045"/>
      <w:bookmarkStart w:id="285" w:name="_Toc340677042"/>
      <w:bookmarkStart w:id="286" w:name="_Toc339020067"/>
      <w:bookmarkStart w:id="287" w:name="_Toc365985151"/>
      <w:bookmarkStart w:id="288" w:name="_Toc350438721"/>
      <w:bookmarkStart w:id="289" w:name="_Toc333238605"/>
      <w:bookmarkStart w:id="290" w:name="_Toc503785400"/>
      <w:bookmarkStart w:id="291" w:name="_Toc21479"/>
      <w:bookmarkStart w:id="292" w:name="_Toc339441059"/>
      <w:bookmarkStart w:id="293" w:name="_Toc331512870"/>
      <w:bookmarkStart w:id="294" w:name="_Toc497224198"/>
      <w:bookmarkStart w:id="295" w:name="_Toc341348310"/>
      <w:bookmarkStart w:id="296" w:name="_Toc330459957"/>
      <w:bookmarkStart w:id="297" w:name="_Toc336681552"/>
      <w:bookmarkStart w:id="298" w:name="_Toc333237760"/>
      <w:bookmarkStart w:id="299" w:name="_Toc342060346"/>
      <w:bookmarkStart w:id="300" w:name="_Toc331684010"/>
      <w:bookmarkStart w:id="301" w:name="_Toc332270318"/>
      <w:bookmarkStart w:id="302" w:name="_Toc340672841"/>
      <w:bookmarkStart w:id="303" w:name="_Toc333935659"/>
      <w:bookmarkStart w:id="304" w:name="_Toc337632330"/>
      <w:bookmarkStart w:id="305" w:name="_Toc339362272"/>
      <w:bookmarkStart w:id="306" w:name="_Toc340507414"/>
      <w:bookmarkStart w:id="307" w:name="_Toc333935318"/>
      <w:r>
        <w:rPr>
          <w:rFonts w:hint="eastAsia"/>
          <w:color w:val="000000" w:themeColor="text1"/>
          <w:highlight w:val="none"/>
          <w14:textFill>
            <w14:solidFill>
              <w14:schemeClr w14:val="tx1"/>
            </w14:solidFill>
          </w14:textFill>
        </w:rPr>
        <w:t>投标费用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8" w:name="_Toc333238606"/>
      <w:bookmarkStart w:id="309" w:name="_Toc330459958"/>
      <w:bookmarkStart w:id="310" w:name="_Toc333935319"/>
      <w:bookmarkStart w:id="311" w:name="_Toc342060347"/>
      <w:bookmarkStart w:id="312" w:name="_Toc365985152"/>
      <w:bookmarkStart w:id="313" w:name="_Toc366072501"/>
      <w:bookmarkStart w:id="314" w:name="_Toc349143562"/>
      <w:bookmarkStart w:id="315" w:name="_Toc374454574"/>
      <w:bookmarkStart w:id="316" w:name="_Toc333237650"/>
      <w:bookmarkStart w:id="317" w:name="_Toc341348311"/>
      <w:bookmarkStart w:id="318" w:name="_Toc336681553"/>
      <w:bookmarkStart w:id="319" w:name="_Toc333935660"/>
      <w:bookmarkStart w:id="320" w:name="_Toc336681908"/>
      <w:bookmarkStart w:id="321" w:name="_Toc339019988"/>
      <w:bookmarkStart w:id="322" w:name="_Toc333237761"/>
      <w:bookmarkStart w:id="323" w:name="_Toc332206681"/>
      <w:bookmarkStart w:id="324" w:name="_Toc339020206"/>
      <w:bookmarkStart w:id="325" w:name="_Toc340677043"/>
      <w:bookmarkStart w:id="326" w:name="_Toc345513840"/>
      <w:bookmarkStart w:id="327" w:name="_Toc342296733"/>
      <w:bookmarkStart w:id="328" w:name="_Toc350756423"/>
      <w:bookmarkStart w:id="329" w:name="_Toc331512871"/>
      <w:bookmarkStart w:id="330" w:name="_Toc339362273"/>
      <w:bookmarkStart w:id="331" w:name="_Toc339019862"/>
      <w:bookmarkStart w:id="332" w:name="_Toc350438722"/>
      <w:bookmarkStart w:id="333" w:name="_Toc497224199"/>
      <w:bookmarkStart w:id="334" w:name="_Toc503785401"/>
      <w:bookmarkStart w:id="335" w:name="_Toc337632331"/>
      <w:bookmarkStart w:id="336" w:name="_Toc340672842"/>
      <w:bookmarkStart w:id="337" w:name="_Toc340507415"/>
      <w:bookmarkStart w:id="338" w:name="_Toc339441060"/>
      <w:bookmarkStart w:id="339" w:name="_Toc339020068"/>
      <w:bookmarkStart w:id="340" w:name="_Toc349127599"/>
      <w:bookmarkStart w:id="341" w:name="_Toc331684011"/>
      <w:bookmarkStart w:id="342" w:name="_Toc332270319"/>
      <w:bookmarkStart w:id="343" w:name="_Toc365967046"/>
    </w:p>
    <w:p w14:paraId="6BB39B8D">
      <w:pPr>
        <w:pStyle w:val="3"/>
        <w:numPr>
          <w:ilvl w:val="0"/>
          <w:numId w:val="0"/>
        </w:numPr>
        <w:rPr>
          <w:color w:val="000000" w:themeColor="text1"/>
          <w:sz w:val="24"/>
          <w:highlight w:val="none"/>
          <w14:textFill>
            <w14:solidFill>
              <w14:schemeClr w14:val="tx1"/>
            </w14:solidFill>
          </w14:textFill>
        </w:rPr>
      </w:pPr>
      <w:bookmarkStart w:id="344" w:name="_Toc1457"/>
      <w:r>
        <w:rPr>
          <w:rFonts w:hint="eastAsia"/>
          <w:color w:val="000000" w:themeColor="text1"/>
          <w:sz w:val="24"/>
          <w:highlight w:val="none"/>
          <w14:textFill>
            <w14:solidFill>
              <w14:schemeClr w14:val="tx1"/>
            </w14:solidFill>
          </w14:textFill>
        </w:rPr>
        <w:t>Ｂ招标文件说明</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4B28EE7">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5" w:name="_Toc350438723"/>
      <w:bookmarkStart w:id="346" w:name="_Toc336681554"/>
      <w:bookmarkStart w:id="347" w:name="_Toc365985153"/>
      <w:bookmarkStart w:id="348" w:name="_Toc333237762"/>
      <w:bookmarkStart w:id="349" w:name="_Toc365967047"/>
      <w:bookmarkStart w:id="350" w:name="_Toc349143563"/>
      <w:bookmarkStart w:id="351" w:name="_Toc374454575"/>
      <w:bookmarkStart w:id="352" w:name="_Toc332270320"/>
      <w:bookmarkStart w:id="353" w:name="_Toc339362274"/>
      <w:bookmarkStart w:id="354" w:name="_Toc333935661"/>
      <w:bookmarkStart w:id="355" w:name="_Toc340677044"/>
      <w:bookmarkStart w:id="356" w:name="_Toc339019863"/>
      <w:bookmarkStart w:id="357" w:name="_Toc503785402"/>
      <w:bookmarkStart w:id="358" w:name="_Toc340672843"/>
      <w:bookmarkStart w:id="359" w:name="_Toc337632332"/>
      <w:bookmarkStart w:id="360" w:name="_Toc350756424"/>
      <w:bookmarkStart w:id="361" w:name="_Toc333237651"/>
      <w:bookmarkStart w:id="362" w:name="_Toc339020207"/>
      <w:bookmarkStart w:id="363" w:name="_Toc497224200"/>
      <w:bookmarkStart w:id="364" w:name="_Toc349127600"/>
      <w:bookmarkStart w:id="365" w:name="_Toc333238607"/>
      <w:bookmarkStart w:id="366" w:name="_Toc332206682"/>
      <w:bookmarkStart w:id="367" w:name="_Toc339441061"/>
      <w:bookmarkStart w:id="368" w:name="_Toc26622"/>
      <w:bookmarkStart w:id="369" w:name="_Toc339020069"/>
      <w:bookmarkStart w:id="370" w:name="_Toc342296734"/>
      <w:bookmarkStart w:id="371" w:name="_Toc341348312"/>
      <w:bookmarkStart w:id="372" w:name="_Toc331684012"/>
      <w:bookmarkStart w:id="373" w:name="_Toc333935320"/>
      <w:bookmarkStart w:id="374" w:name="_Toc366072502"/>
      <w:bookmarkStart w:id="375" w:name="_Toc331512872"/>
      <w:bookmarkStart w:id="376" w:name="_Toc330459959"/>
      <w:bookmarkStart w:id="377" w:name="_Toc342060348"/>
      <w:bookmarkStart w:id="378" w:name="_Toc340507416"/>
      <w:bookmarkStart w:id="379" w:name="_Toc345513841"/>
      <w:bookmarkStart w:id="380" w:name="_Toc336681909"/>
      <w:bookmarkStart w:id="381" w:name="_Toc339019989"/>
      <w:r>
        <w:rPr>
          <w:rFonts w:hint="eastAsia"/>
          <w:color w:val="000000" w:themeColor="text1"/>
          <w:highlight w:val="none"/>
          <w14:textFill>
            <w14:solidFill>
              <w14:schemeClr w14:val="tx1"/>
            </w14:solidFill>
          </w14:textFill>
        </w:rPr>
        <w:t>招标文件的构成</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82" w:name="_Toc370388389"/>
      <w:bookmarkStart w:id="383" w:name="_Toc332270321"/>
      <w:bookmarkStart w:id="384" w:name="_Toc340507417"/>
      <w:bookmarkStart w:id="385" w:name="_Toc331684013"/>
      <w:bookmarkStart w:id="386" w:name="_Toc339020208"/>
      <w:bookmarkStart w:id="387" w:name="_Toc345513842"/>
      <w:bookmarkStart w:id="388" w:name="_Toc349143564"/>
      <w:bookmarkStart w:id="389" w:name="_Toc333237652"/>
      <w:bookmarkStart w:id="390" w:name="_Toc331512873"/>
      <w:bookmarkStart w:id="391" w:name="_Toc337632333"/>
      <w:bookmarkStart w:id="392" w:name="_Toc333935662"/>
      <w:bookmarkStart w:id="393" w:name="_Toc341348313"/>
      <w:bookmarkStart w:id="394" w:name="_Toc333237763"/>
      <w:bookmarkStart w:id="395" w:name="_Toc350756425"/>
      <w:bookmarkStart w:id="396" w:name="_Toc342296735"/>
      <w:bookmarkStart w:id="397" w:name="_Toc339019990"/>
      <w:bookmarkStart w:id="398" w:name="_Toc365967048"/>
      <w:bookmarkStart w:id="399" w:name="_Toc340672844"/>
      <w:bookmarkStart w:id="400" w:name="_Toc336681910"/>
      <w:bookmarkStart w:id="401" w:name="_Toc365985154"/>
      <w:bookmarkStart w:id="402" w:name="_Toc332206683"/>
      <w:bookmarkStart w:id="403" w:name="_Toc339020070"/>
      <w:bookmarkStart w:id="404" w:name="_Toc339441062"/>
      <w:bookmarkStart w:id="405" w:name="_Toc503785403"/>
      <w:bookmarkStart w:id="406" w:name="_Toc350438724"/>
      <w:bookmarkStart w:id="407" w:name="_Toc330459960"/>
      <w:bookmarkStart w:id="408" w:name="_Toc333238608"/>
      <w:bookmarkStart w:id="409" w:name="_Toc339362275"/>
      <w:bookmarkStart w:id="410" w:name="_Toc349127601"/>
      <w:bookmarkStart w:id="411" w:name="_Toc333935321"/>
      <w:bookmarkStart w:id="412" w:name="_Toc497224201"/>
      <w:bookmarkStart w:id="413" w:name="_Toc336681555"/>
      <w:bookmarkStart w:id="414" w:name="_Toc342060349"/>
      <w:bookmarkStart w:id="415" w:name="_Toc340677045"/>
      <w:bookmarkStart w:id="416" w:name="_Toc339019864"/>
      <w:bookmarkStart w:id="417" w:name="_Toc374454576"/>
      <w:bookmarkStart w:id="418" w:name="_Toc19272"/>
      <w:bookmarkStart w:id="419" w:name="_Toc503785405"/>
      <w:bookmarkStart w:id="420" w:name="_Toc497224203"/>
      <w:bookmarkStart w:id="421" w:name="_Toc340507419"/>
      <w:bookmarkStart w:id="422" w:name="_Toc332206685"/>
      <w:bookmarkStart w:id="423" w:name="_Toc333238610"/>
      <w:bookmarkStart w:id="424" w:name="_Toc349127603"/>
      <w:bookmarkStart w:id="425" w:name="_Toc365967050"/>
      <w:bookmarkStart w:id="426" w:name="_Toc337632335"/>
      <w:bookmarkStart w:id="427" w:name="_Toc331512875"/>
      <w:bookmarkStart w:id="428" w:name="_Toc330459962"/>
      <w:bookmarkStart w:id="429" w:name="_Toc366072505"/>
      <w:bookmarkStart w:id="430" w:name="_Toc341348315"/>
      <w:bookmarkStart w:id="431" w:name="_Toc333237654"/>
      <w:bookmarkStart w:id="432" w:name="_Toc333237765"/>
      <w:bookmarkStart w:id="433" w:name="_Toc333935323"/>
      <w:bookmarkStart w:id="434" w:name="_Toc342060351"/>
      <w:bookmarkStart w:id="435" w:name="_Toc365985156"/>
      <w:bookmarkStart w:id="436" w:name="_Toc350438726"/>
      <w:bookmarkStart w:id="437" w:name="_Toc339019992"/>
      <w:bookmarkStart w:id="438" w:name="_Toc333935664"/>
      <w:bookmarkStart w:id="439" w:name="_Toc336681557"/>
      <w:bookmarkStart w:id="440" w:name="_Toc339362277"/>
      <w:bookmarkStart w:id="441" w:name="_Toc340672846"/>
      <w:bookmarkStart w:id="442" w:name="_Toc332270323"/>
      <w:bookmarkStart w:id="443" w:name="_Toc350756427"/>
      <w:bookmarkStart w:id="444" w:name="_Toc339020210"/>
      <w:bookmarkStart w:id="445" w:name="_Toc345513844"/>
      <w:bookmarkStart w:id="446" w:name="_Toc331684015"/>
      <w:bookmarkStart w:id="447" w:name="_Toc339441064"/>
      <w:bookmarkStart w:id="448" w:name="_Toc339019866"/>
      <w:bookmarkStart w:id="449" w:name="_Toc336681912"/>
      <w:bookmarkStart w:id="450" w:name="_Toc342296737"/>
      <w:bookmarkStart w:id="451" w:name="_Toc349143566"/>
      <w:bookmarkStart w:id="452" w:name="_Toc339020072"/>
      <w:bookmarkStart w:id="453" w:name="_Toc340677047"/>
      <w:r>
        <w:rPr>
          <w:rFonts w:hint="eastAsia"/>
          <w:color w:val="000000" w:themeColor="text1"/>
          <w:highlight w:val="none"/>
          <w14:textFill>
            <w14:solidFill>
              <w14:schemeClr w14:val="tx1"/>
            </w14:solidFill>
          </w14:textFill>
        </w:rPr>
        <w:t>招标文件的澄清</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color w:val="000000" w:themeColor="text1"/>
          <w:highlight w:val="none"/>
          <w14:textFill>
            <w14:solidFill>
              <w14:schemeClr w14:val="tx1"/>
            </w14:solidFill>
          </w14:textFill>
        </w:rPr>
        <w:t>、修改</w:t>
      </w:r>
      <w:bookmarkEnd w:id="417"/>
      <w:bookmarkEnd w:id="418"/>
    </w:p>
    <w:p w14:paraId="7230B400">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4" w:name="_Toc374454577"/>
      <w:r>
        <w:rPr>
          <w:color w:val="000000" w:themeColor="text1"/>
          <w:sz w:val="24"/>
          <w:highlight w:val="none"/>
          <w14:textFill>
            <w14:solidFill>
              <w14:schemeClr w14:val="tx1"/>
            </w14:solidFill>
          </w14:textFill>
        </w:rPr>
        <w:br w:type="page"/>
      </w:r>
      <w:bookmarkStart w:id="455" w:name="_Toc28488"/>
      <w:r>
        <w:rPr>
          <w:rFonts w:hint="eastAsia"/>
          <w:color w:val="000000" w:themeColor="text1"/>
          <w:sz w:val="24"/>
          <w:highlight w:val="none"/>
          <w14:textFill>
            <w14:solidFill>
              <w14:schemeClr w14:val="tx1"/>
            </w14:solidFill>
          </w14:textFill>
        </w:rPr>
        <w:t>Ｃ投标文件的编</w:t>
      </w:r>
      <w:bookmarkEnd w:id="419"/>
      <w:bookmarkEnd w:id="420"/>
      <w:r>
        <w:rPr>
          <w:rFonts w:hint="eastAsia"/>
          <w:color w:val="000000" w:themeColor="text1"/>
          <w:sz w:val="24"/>
          <w:highlight w:val="none"/>
          <w14:textFill>
            <w14:solidFill>
              <w14:schemeClr w14:val="tx1"/>
            </w14:solidFill>
          </w14:textFill>
        </w:rPr>
        <w:t>制</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4F5B081A">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6" w:name="_Toc342060352"/>
      <w:bookmarkStart w:id="457" w:name="_Toc336681558"/>
      <w:bookmarkStart w:id="458" w:name="_Toc340507420"/>
      <w:bookmarkStart w:id="459" w:name="_Toc350756428"/>
      <w:bookmarkStart w:id="460" w:name="_Toc337632336"/>
      <w:bookmarkStart w:id="461" w:name="_Toc350438727"/>
      <w:bookmarkStart w:id="462" w:name="_Toc333237766"/>
      <w:bookmarkStart w:id="463" w:name="_Toc339441065"/>
      <w:bookmarkStart w:id="464" w:name="_Toc333935665"/>
      <w:bookmarkStart w:id="465" w:name="_Toc374454578"/>
      <w:bookmarkStart w:id="466" w:name="_Toc503785406"/>
      <w:bookmarkStart w:id="467" w:name="_Toc497224204"/>
      <w:bookmarkStart w:id="468" w:name="_Toc5211"/>
      <w:bookmarkStart w:id="469" w:name="_Toc340677048"/>
      <w:bookmarkStart w:id="470" w:name="_Toc331684016"/>
      <w:bookmarkStart w:id="471" w:name="_Toc349143567"/>
      <w:bookmarkStart w:id="472" w:name="_Toc339019867"/>
      <w:bookmarkStart w:id="473" w:name="_Toc340672847"/>
      <w:bookmarkStart w:id="474" w:name="_Toc333238611"/>
      <w:bookmarkStart w:id="475" w:name="_Toc365985157"/>
      <w:bookmarkStart w:id="476" w:name="_Toc339019993"/>
      <w:bookmarkStart w:id="477" w:name="_Toc331512876"/>
      <w:bookmarkStart w:id="478" w:name="_Toc333237655"/>
      <w:bookmarkStart w:id="479" w:name="_Toc330459963"/>
      <w:bookmarkStart w:id="480" w:name="_Toc365967051"/>
      <w:bookmarkStart w:id="481" w:name="_Toc339362278"/>
      <w:bookmarkStart w:id="482" w:name="_Toc345513845"/>
      <w:bookmarkStart w:id="483" w:name="_Toc366072506"/>
      <w:bookmarkStart w:id="484" w:name="_Toc341348316"/>
      <w:bookmarkStart w:id="485" w:name="_Toc333935324"/>
      <w:bookmarkStart w:id="486" w:name="_Toc336681913"/>
      <w:bookmarkStart w:id="487" w:name="_Toc332270324"/>
      <w:bookmarkStart w:id="488" w:name="_Toc339020073"/>
      <w:bookmarkStart w:id="489" w:name="_Toc332206686"/>
      <w:bookmarkStart w:id="490" w:name="_Toc349127604"/>
      <w:bookmarkStart w:id="491" w:name="_Toc342296738"/>
      <w:bookmarkStart w:id="492" w:name="_Toc339020211"/>
      <w:r>
        <w:rPr>
          <w:rFonts w:hint="eastAsia"/>
          <w:color w:val="000000" w:themeColor="text1"/>
          <w:highlight w:val="none"/>
          <w14:textFill>
            <w14:solidFill>
              <w14:schemeClr w14:val="tx1"/>
            </w14:solidFill>
          </w14:textFill>
        </w:rPr>
        <w:t>要求</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93" w:name="_Toc333935325"/>
      <w:bookmarkStart w:id="494" w:name="_Toc341348317"/>
      <w:bookmarkStart w:id="495" w:name="_Toc365985158"/>
      <w:bookmarkStart w:id="496" w:name="_Toc339019868"/>
      <w:bookmarkStart w:id="497" w:name="_Toc331684017"/>
      <w:bookmarkStart w:id="498" w:name="_Toc336681559"/>
      <w:bookmarkStart w:id="499" w:name="_Toc339441066"/>
      <w:bookmarkStart w:id="500" w:name="_Toc365967052"/>
      <w:bookmarkStart w:id="501" w:name="_Toc497224205"/>
      <w:bookmarkStart w:id="502" w:name="_Toc339020212"/>
      <w:bookmarkStart w:id="503" w:name="_Toc333237767"/>
      <w:bookmarkStart w:id="504" w:name="_Toc374454579"/>
      <w:bookmarkStart w:id="505" w:name="_Toc331512877"/>
      <w:bookmarkStart w:id="506" w:name="_Toc349127605"/>
      <w:bookmarkStart w:id="507" w:name="_Toc503785407"/>
      <w:bookmarkStart w:id="508" w:name="_Toc340507421"/>
      <w:bookmarkStart w:id="509" w:name="_Toc350756429"/>
      <w:bookmarkStart w:id="510" w:name="_Toc333935666"/>
      <w:bookmarkStart w:id="511" w:name="_Toc345513846"/>
      <w:bookmarkStart w:id="512" w:name="_Toc366072507"/>
      <w:bookmarkStart w:id="513" w:name="_Toc336681914"/>
      <w:bookmarkStart w:id="514" w:name="_Toc339362279"/>
      <w:bookmarkStart w:id="515" w:name="_Toc342296739"/>
      <w:bookmarkStart w:id="516" w:name="_Toc332270325"/>
      <w:bookmarkStart w:id="517" w:name="_Toc330459964"/>
      <w:bookmarkStart w:id="518" w:name="_Toc339019994"/>
      <w:bookmarkStart w:id="519" w:name="_Toc333238612"/>
      <w:bookmarkStart w:id="520" w:name="_Toc337632337"/>
      <w:bookmarkStart w:id="521" w:name="_Toc349143568"/>
      <w:bookmarkStart w:id="522" w:name="_Toc332206687"/>
      <w:bookmarkStart w:id="523" w:name="_Toc350438728"/>
      <w:bookmarkStart w:id="524" w:name="_Toc340677049"/>
      <w:bookmarkStart w:id="525" w:name="_Toc342060353"/>
      <w:bookmarkStart w:id="526" w:name="_Toc16858"/>
      <w:bookmarkStart w:id="527" w:name="_Toc340672848"/>
      <w:bookmarkStart w:id="528" w:name="_Toc339020074"/>
      <w:bookmarkStart w:id="529" w:name="_Toc333237656"/>
      <w:r>
        <w:rPr>
          <w:rFonts w:hint="eastAsia"/>
          <w:color w:val="000000" w:themeColor="text1"/>
          <w:highlight w:val="none"/>
          <w14:textFill>
            <w14:solidFill>
              <w14:schemeClr w14:val="tx1"/>
            </w14:solidFill>
          </w14:textFill>
        </w:rPr>
        <w:t>投标语言及计量单位</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30" w:name="_Toc337632338"/>
      <w:bookmarkStart w:id="531" w:name="_Toc366072508"/>
      <w:bookmarkStart w:id="532" w:name="_Toc349143569"/>
      <w:bookmarkStart w:id="533" w:name="_Toc350438729"/>
      <w:bookmarkStart w:id="534" w:name="_Toc341348318"/>
      <w:bookmarkStart w:id="535" w:name="_Toc342060354"/>
      <w:bookmarkStart w:id="536" w:name="_Toc336681560"/>
      <w:bookmarkStart w:id="537" w:name="_Toc365967053"/>
      <w:bookmarkStart w:id="538" w:name="_Toc350756430"/>
      <w:bookmarkStart w:id="539" w:name="_Toc330459965"/>
      <w:bookmarkStart w:id="540" w:name="_Toc365985159"/>
      <w:bookmarkStart w:id="541" w:name="_Toc339020213"/>
      <w:bookmarkStart w:id="542" w:name="_Toc349127606"/>
      <w:bookmarkStart w:id="543" w:name="_Toc339020075"/>
      <w:bookmarkStart w:id="544" w:name="_Toc332270326"/>
      <w:bookmarkStart w:id="545" w:name="_Toc342296740"/>
      <w:bookmarkStart w:id="546" w:name="_Toc339019869"/>
      <w:bookmarkStart w:id="547" w:name="_Toc345513847"/>
      <w:bookmarkStart w:id="548" w:name="_Toc13161"/>
      <w:bookmarkStart w:id="549" w:name="_Toc339019995"/>
      <w:bookmarkStart w:id="550" w:name="_Toc332206688"/>
      <w:bookmarkStart w:id="551" w:name="_Toc339362280"/>
      <w:bookmarkStart w:id="552" w:name="_Toc339441067"/>
      <w:bookmarkStart w:id="553" w:name="_Toc331684018"/>
      <w:bookmarkStart w:id="554" w:name="_Toc340672849"/>
      <w:bookmarkStart w:id="555" w:name="_Toc340507422"/>
      <w:bookmarkStart w:id="556" w:name="_Toc503785408"/>
      <w:bookmarkStart w:id="557" w:name="_Toc336681915"/>
      <w:bookmarkStart w:id="558" w:name="_Toc331512878"/>
      <w:bookmarkStart w:id="559" w:name="_Toc333935667"/>
      <w:bookmarkStart w:id="560" w:name="_Toc333238613"/>
      <w:bookmarkStart w:id="561" w:name="_Toc340677050"/>
      <w:bookmarkStart w:id="562" w:name="_Toc333237768"/>
      <w:bookmarkStart w:id="563" w:name="_Toc497224206"/>
      <w:bookmarkStart w:id="564" w:name="_Toc374454580"/>
      <w:bookmarkStart w:id="565" w:name="_Toc333935326"/>
      <w:bookmarkStart w:id="566" w:name="_Toc333237657"/>
      <w:r>
        <w:rPr>
          <w:rFonts w:hint="eastAsia"/>
          <w:color w:val="000000" w:themeColor="text1"/>
          <w:highlight w:val="none"/>
          <w14:textFill>
            <w14:solidFill>
              <w14:schemeClr w14:val="tx1"/>
            </w14:solidFill>
          </w14:textFill>
        </w:rPr>
        <w:t>投标文件的构成</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7" w:name="_Toc497224207"/>
      <w:bookmarkStart w:id="568"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9" w:name="_Toc332270327"/>
      <w:bookmarkStart w:id="570" w:name="_Toc342296741"/>
      <w:bookmarkStart w:id="571" w:name="_Toc339441068"/>
      <w:bookmarkStart w:id="572" w:name="_Toc331684019"/>
      <w:bookmarkStart w:id="573" w:name="_Toc337632339"/>
      <w:bookmarkStart w:id="574" w:name="_Toc332206689"/>
      <w:bookmarkStart w:id="575" w:name="_Toc331512879"/>
      <w:bookmarkStart w:id="576" w:name="_Toc342060355"/>
      <w:bookmarkStart w:id="577" w:name="_Toc340672850"/>
      <w:bookmarkStart w:id="578" w:name="_Toc374454581"/>
      <w:bookmarkStart w:id="579" w:name="_Toc333238614"/>
      <w:bookmarkStart w:id="580" w:name="_Toc365985160"/>
      <w:bookmarkStart w:id="581" w:name="_Toc339020076"/>
      <w:bookmarkStart w:id="582" w:name="_Toc339019996"/>
      <w:bookmarkStart w:id="583" w:name="_Toc330459966"/>
      <w:bookmarkStart w:id="584" w:name="_Toc341348319"/>
      <w:bookmarkStart w:id="585" w:name="_Toc339020214"/>
      <w:bookmarkStart w:id="586" w:name="_Toc345513848"/>
      <w:bookmarkStart w:id="587" w:name="_Toc333237658"/>
      <w:bookmarkStart w:id="588" w:name="_Toc333935668"/>
      <w:bookmarkStart w:id="589" w:name="_Toc16390"/>
      <w:bookmarkStart w:id="590" w:name="_Toc336681561"/>
      <w:bookmarkStart w:id="591" w:name="_Toc336681916"/>
      <w:bookmarkStart w:id="592" w:name="_Toc366072509"/>
      <w:bookmarkStart w:id="593" w:name="_Toc340677051"/>
      <w:bookmarkStart w:id="594" w:name="_Toc350756431"/>
      <w:bookmarkStart w:id="595" w:name="_Toc333237769"/>
      <w:bookmarkStart w:id="596" w:name="_Toc365967054"/>
      <w:bookmarkStart w:id="597" w:name="_Toc333935327"/>
      <w:bookmarkStart w:id="598" w:name="_Toc339019870"/>
      <w:bookmarkStart w:id="599" w:name="_Toc349143570"/>
      <w:bookmarkStart w:id="600" w:name="_Toc339362281"/>
      <w:bookmarkStart w:id="601" w:name="_Toc349127607"/>
      <w:bookmarkStart w:id="602" w:name="_Toc350438730"/>
      <w:bookmarkStart w:id="603" w:name="_Toc340507423"/>
      <w:r>
        <w:rPr>
          <w:rFonts w:hint="eastAsia"/>
          <w:color w:val="000000" w:themeColor="text1"/>
          <w:highlight w:val="none"/>
          <w14:textFill>
            <w14:solidFill>
              <w14:schemeClr w14:val="tx1"/>
            </w14:solidFill>
          </w14:textFill>
        </w:rPr>
        <w:t>投标文件格式</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4" w:name="_Toc349127608"/>
      <w:bookmarkStart w:id="605" w:name="_Toc350438731"/>
      <w:bookmarkStart w:id="606" w:name="_Toc374454582"/>
      <w:bookmarkStart w:id="607" w:name="_Toc339019871"/>
      <w:bookmarkStart w:id="608" w:name="_Toc342060356"/>
      <w:bookmarkStart w:id="609" w:name="_Toc349143571"/>
      <w:bookmarkStart w:id="610" w:name="_Toc336681917"/>
      <w:bookmarkStart w:id="611" w:name="_Toc339441069"/>
      <w:bookmarkStart w:id="612" w:name="_Toc339362282"/>
      <w:bookmarkStart w:id="613" w:name="_Toc366072510"/>
      <w:bookmarkStart w:id="614" w:name="_Toc331512880"/>
      <w:bookmarkStart w:id="615" w:name="_Toc5003680"/>
      <w:bookmarkStart w:id="616" w:name="_Toc340507424"/>
      <w:bookmarkStart w:id="617" w:name="_Toc339019997"/>
      <w:bookmarkStart w:id="618" w:name="_Toc330459967"/>
      <w:bookmarkStart w:id="619" w:name="_Toc340672851"/>
      <w:bookmarkStart w:id="620" w:name="_Toc337632340"/>
      <w:bookmarkStart w:id="621" w:name="_Toc331684020"/>
      <w:bookmarkStart w:id="622" w:name="_Toc333238615"/>
      <w:bookmarkStart w:id="623" w:name="_Toc332270328"/>
      <w:bookmarkStart w:id="624" w:name="_Toc365967055"/>
      <w:bookmarkStart w:id="625" w:name="_Toc332206690"/>
      <w:bookmarkStart w:id="626" w:name="_Toc18436"/>
      <w:bookmarkStart w:id="627" w:name="_Toc339020215"/>
      <w:bookmarkStart w:id="628" w:name="_Toc340677052"/>
      <w:bookmarkStart w:id="629" w:name="_Toc336681562"/>
      <w:bookmarkStart w:id="630" w:name="_Toc333935669"/>
      <w:bookmarkStart w:id="631" w:name="_Toc333935328"/>
      <w:bookmarkStart w:id="632" w:name="_Toc339020077"/>
      <w:bookmarkStart w:id="633" w:name="_Toc342296742"/>
      <w:bookmarkStart w:id="634" w:name="_Toc341348320"/>
      <w:bookmarkStart w:id="635" w:name="_Toc333237770"/>
      <w:bookmarkStart w:id="636" w:name="_Toc345513849"/>
      <w:bookmarkStart w:id="637" w:name="_Toc350756432"/>
      <w:bookmarkStart w:id="638" w:name="_Toc365985161"/>
      <w:bookmarkStart w:id="639" w:name="_Toc333237659"/>
      <w:r>
        <w:rPr>
          <w:rFonts w:hint="eastAsia"/>
          <w:color w:val="000000" w:themeColor="text1"/>
          <w:highlight w:val="none"/>
          <w14:textFill>
            <w14:solidFill>
              <w14:schemeClr w14:val="tx1"/>
            </w14:solidFill>
          </w14:textFill>
        </w:rPr>
        <w:t>资格证明文件</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40" w:name="_Toc350756433"/>
      <w:bookmarkStart w:id="641" w:name="_Toc332270329"/>
      <w:bookmarkStart w:id="642" w:name="_Toc339019998"/>
      <w:bookmarkStart w:id="643" w:name="_Toc350438732"/>
      <w:bookmarkStart w:id="644" w:name="_Toc365985162"/>
      <w:bookmarkStart w:id="645" w:name="_Toc374454583"/>
      <w:bookmarkStart w:id="646" w:name="_Toc339362283"/>
      <w:bookmarkStart w:id="647" w:name="_Toc349143572"/>
      <w:bookmarkStart w:id="648" w:name="_Toc333237771"/>
      <w:bookmarkStart w:id="649" w:name="_Toc345513850"/>
      <w:bookmarkStart w:id="650" w:name="_Toc331512881"/>
      <w:bookmarkStart w:id="651" w:name="_Toc333935329"/>
      <w:bookmarkStart w:id="652" w:name="_Toc29047"/>
      <w:bookmarkStart w:id="653" w:name="_Toc365967056"/>
      <w:bookmarkStart w:id="654" w:name="_Toc336681563"/>
      <w:bookmarkStart w:id="655" w:name="_Toc333238616"/>
      <w:bookmarkStart w:id="656" w:name="_Toc340672852"/>
      <w:bookmarkStart w:id="657" w:name="_Toc330459968"/>
      <w:bookmarkStart w:id="658" w:name="_Toc337632341"/>
      <w:bookmarkStart w:id="659" w:name="_Toc339441070"/>
      <w:bookmarkStart w:id="660" w:name="_Toc336681918"/>
      <w:bookmarkStart w:id="661" w:name="_Toc333237660"/>
      <w:bookmarkStart w:id="662" w:name="_Toc342060357"/>
      <w:bookmarkStart w:id="663" w:name="_Toc342296743"/>
      <w:bookmarkStart w:id="664" w:name="_Toc349127609"/>
      <w:bookmarkStart w:id="665" w:name="_Toc340677053"/>
      <w:bookmarkStart w:id="666" w:name="_Toc366072511"/>
      <w:bookmarkStart w:id="667" w:name="_Toc341348321"/>
      <w:bookmarkStart w:id="668" w:name="_Toc339020078"/>
      <w:bookmarkStart w:id="669" w:name="_Toc333935670"/>
      <w:bookmarkStart w:id="670" w:name="_Toc331684021"/>
      <w:bookmarkStart w:id="671" w:name="_Toc339019872"/>
      <w:bookmarkStart w:id="672" w:name="_Toc339020216"/>
      <w:bookmarkStart w:id="673" w:name="_Toc340507425"/>
      <w:bookmarkStart w:id="674" w:name="_Toc332206691"/>
      <w:bookmarkStart w:id="675" w:name="_Toc5003681"/>
      <w:r>
        <w:rPr>
          <w:rFonts w:hint="eastAsia"/>
          <w:color w:val="000000" w:themeColor="text1"/>
          <w:highlight w:val="none"/>
          <w14:textFill>
            <w14:solidFill>
              <w14:schemeClr w14:val="tx1"/>
            </w14:solidFill>
          </w14:textFill>
        </w:rPr>
        <w:t>货物和服务的证明文件</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6" w:name="_Toc339020217"/>
      <w:bookmarkStart w:id="677" w:name="_Toc341348322"/>
      <w:bookmarkStart w:id="678" w:name="_Toc337632342"/>
      <w:bookmarkStart w:id="679" w:name="_Toc365967057"/>
      <w:bookmarkStart w:id="680" w:name="_Toc339441071"/>
      <w:bookmarkStart w:id="681" w:name="_Toc339019999"/>
      <w:bookmarkStart w:id="682" w:name="_Toc345513851"/>
      <w:bookmarkStart w:id="683" w:name="_Toc330459969"/>
      <w:bookmarkStart w:id="684" w:name="_Toc333935330"/>
      <w:bookmarkStart w:id="685" w:name="_Toc333237661"/>
      <w:bookmarkStart w:id="686" w:name="_Toc342296744"/>
      <w:bookmarkStart w:id="687" w:name="_Toc333238617"/>
      <w:bookmarkStart w:id="688" w:name="_Toc349143573"/>
      <w:bookmarkStart w:id="689" w:name="_Toc331512882"/>
      <w:bookmarkStart w:id="690" w:name="_Toc349127610"/>
      <w:bookmarkStart w:id="691" w:name="_Toc350438733"/>
      <w:bookmarkStart w:id="692" w:name="_Toc336681564"/>
      <w:bookmarkStart w:id="693" w:name="_Toc333935671"/>
      <w:bookmarkStart w:id="694" w:name="_Toc340507426"/>
      <w:bookmarkStart w:id="695" w:name="_Toc332206692"/>
      <w:bookmarkStart w:id="696" w:name="_Toc340677054"/>
      <w:bookmarkStart w:id="697" w:name="_Toc339019873"/>
      <w:bookmarkStart w:id="698" w:name="_Toc497224209"/>
      <w:bookmarkStart w:id="699" w:name="_Toc4102"/>
      <w:bookmarkStart w:id="700" w:name="_Toc333237772"/>
      <w:bookmarkStart w:id="701" w:name="_Toc350756434"/>
      <w:bookmarkStart w:id="702" w:name="_Toc339020079"/>
      <w:bookmarkStart w:id="703" w:name="_Toc374454584"/>
      <w:bookmarkStart w:id="704" w:name="_Toc340672853"/>
      <w:bookmarkStart w:id="705" w:name="_Toc332270330"/>
      <w:bookmarkStart w:id="706" w:name="_Toc342060358"/>
      <w:bookmarkStart w:id="707" w:name="_Toc366072512"/>
      <w:bookmarkStart w:id="708" w:name="_Toc339362284"/>
      <w:bookmarkStart w:id="709" w:name="_Toc336681919"/>
      <w:bookmarkStart w:id="710" w:name="_Toc503785411"/>
      <w:bookmarkStart w:id="711" w:name="_Toc365985163"/>
      <w:bookmarkStart w:id="712" w:name="_Toc331684022"/>
      <w:r>
        <w:rPr>
          <w:rFonts w:hint="eastAsia"/>
          <w:color w:val="000000" w:themeColor="text1"/>
          <w:highlight w:val="none"/>
          <w14:textFill>
            <w14:solidFill>
              <w14:schemeClr w14:val="tx1"/>
            </w14:solidFill>
          </w14:textFill>
        </w:rPr>
        <w:t>投标报价与投标货币</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13" w:name="_Toc339020000"/>
      <w:bookmarkStart w:id="714" w:name="_Toc349143574"/>
      <w:bookmarkStart w:id="715" w:name="_Toc333935672"/>
      <w:bookmarkStart w:id="716" w:name="_Toc349127611"/>
      <w:bookmarkStart w:id="717" w:name="_Toc497224212"/>
      <w:bookmarkStart w:id="718" w:name="_Toc342296745"/>
      <w:bookmarkStart w:id="719" w:name="_Toc350438734"/>
      <w:bookmarkStart w:id="720" w:name="_Toc365985164"/>
      <w:bookmarkStart w:id="721" w:name="_Toc374454585"/>
      <w:bookmarkStart w:id="722" w:name="_Toc339020080"/>
      <w:bookmarkStart w:id="723" w:name="_Toc330459970"/>
      <w:bookmarkStart w:id="724" w:name="_Toc340677055"/>
      <w:bookmarkStart w:id="725" w:name="_Toc337632343"/>
      <w:bookmarkStart w:id="726" w:name="_Toc339362285"/>
      <w:bookmarkStart w:id="727" w:name="_Toc340672854"/>
      <w:bookmarkStart w:id="728" w:name="_Toc331684023"/>
      <w:bookmarkStart w:id="729" w:name="_Toc339441072"/>
      <w:bookmarkStart w:id="730" w:name="_Toc333238618"/>
      <w:bookmarkStart w:id="731" w:name="_Toc503785414"/>
      <w:bookmarkStart w:id="732" w:name="_Toc342060359"/>
      <w:bookmarkStart w:id="733" w:name="_Toc340507427"/>
      <w:bookmarkStart w:id="734" w:name="_Toc333237662"/>
      <w:bookmarkStart w:id="735" w:name="_Toc339020218"/>
      <w:bookmarkStart w:id="736" w:name="_Toc336681565"/>
      <w:bookmarkStart w:id="737" w:name="_Toc350756435"/>
      <w:bookmarkStart w:id="738" w:name="_Toc339019874"/>
      <w:bookmarkStart w:id="739" w:name="_Toc333237773"/>
      <w:bookmarkStart w:id="740" w:name="_Toc331512883"/>
      <w:bookmarkStart w:id="741" w:name="_Toc332206693"/>
      <w:bookmarkStart w:id="742" w:name="_Toc366072513"/>
      <w:bookmarkStart w:id="743" w:name="_Toc333935331"/>
      <w:bookmarkStart w:id="744" w:name="_Toc345513852"/>
      <w:bookmarkStart w:id="745" w:name="_Toc341348323"/>
      <w:bookmarkStart w:id="746" w:name="_Toc336681920"/>
      <w:bookmarkStart w:id="747" w:name="_Toc332270331"/>
      <w:bookmarkStart w:id="748" w:name="_Toc1560"/>
      <w:bookmarkStart w:id="749" w:name="_Toc365967058"/>
      <w:r>
        <w:rPr>
          <w:rFonts w:hint="eastAsia"/>
          <w:color w:val="000000" w:themeColor="text1"/>
          <w:highlight w:val="none"/>
          <w14:textFill>
            <w14:solidFill>
              <w14:schemeClr w14:val="tx1"/>
            </w14:solidFill>
          </w14:textFill>
        </w:rPr>
        <w:t>投标保证金</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50" w:name="_Toc340677056"/>
      <w:bookmarkStart w:id="751" w:name="_Toc1877"/>
      <w:bookmarkStart w:id="752" w:name="_Toc342060360"/>
      <w:bookmarkStart w:id="753" w:name="_Toc365985165"/>
      <w:bookmarkStart w:id="754" w:name="_Toc503785415"/>
      <w:bookmarkStart w:id="755" w:name="_Toc374454586"/>
      <w:bookmarkStart w:id="756" w:name="_Toc331684024"/>
      <w:bookmarkStart w:id="757" w:name="_Toc350438735"/>
      <w:bookmarkStart w:id="758" w:name="_Toc333237663"/>
      <w:bookmarkStart w:id="759" w:name="_Toc339020219"/>
      <w:bookmarkStart w:id="760" w:name="_Toc333935673"/>
      <w:bookmarkStart w:id="761" w:name="_Toc339020081"/>
      <w:bookmarkStart w:id="762" w:name="_Toc339362286"/>
      <w:bookmarkStart w:id="763" w:name="_Toc333237774"/>
      <w:bookmarkStart w:id="764" w:name="_Toc339441073"/>
      <w:bookmarkStart w:id="765" w:name="_Toc332206694"/>
      <w:bookmarkStart w:id="766" w:name="_Toc332270332"/>
      <w:bookmarkStart w:id="767" w:name="_Toc349143575"/>
      <w:bookmarkStart w:id="768" w:name="_Toc349127612"/>
      <w:bookmarkStart w:id="769" w:name="_Toc333238619"/>
      <w:bookmarkStart w:id="770" w:name="_Toc340672855"/>
      <w:bookmarkStart w:id="771" w:name="_Toc340507428"/>
      <w:bookmarkStart w:id="772" w:name="_Toc331512884"/>
      <w:bookmarkStart w:id="773" w:name="_Toc341348324"/>
      <w:bookmarkStart w:id="774" w:name="_Toc342296746"/>
      <w:bookmarkStart w:id="775" w:name="_Toc365967059"/>
      <w:bookmarkStart w:id="776" w:name="_Toc339020001"/>
      <w:bookmarkStart w:id="777" w:name="_Toc366072514"/>
      <w:bookmarkStart w:id="778" w:name="_Toc333935332"/>
      <w:bookmarkStart w:id="779" w:name="_Toc350756436"/>
      <w:bookmarkStart w:id="780" w:name="_Toc330459971"/>
      <w:bookmarkStart w:id="781" w:name="_Toc337632344"/>
      <w:bookmarkStart w:id="782" w:name="_Toc497224213"/>
      <w:bookmarkStart w:id="783" w:name="_Toc339019875"/>
      <w:bookmarkStart w:id="784" w:name="_Toc336681566"/>
      <w:bookmarkStart w:id="785" w:name="_Toc345513853"/>
      <w:bookmarkStart w:id="786" w:name="_Toc336681921"/>
      <w:r>
        <w:rPr>
          <w:rFonts w:hint="eastAsia"/>
          <w:color w:val="000000" w:themeColor="text1"/>
          <w:highlight w:val="none"/>
          <w14:textFill>
            <w14:solidFill>
              <w14:schemeClr w14:val="tx1"/>
            </w14:solidFill>
          </w14:textFill>
        </w:rPr>
        <w:t>投标有效期</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7" w:name="_Toc350438736"/>
      <w:bookmarkStart w:id="788" w:name="_Toc340677057"/>
      <w:bookmarkStart w:id="789" w:name="_Toc340507429"/>
      <w:bookmarkStart w:id="790" w:name="_Toc340672856"/>
      <w:bookmarkStart w:id="791" w:name="_Toc336681922"/>
      <w:bookmarkStart w:id="792" w:name="_Toc339441074"/>
      <w:bookmarkStart w:id="793" w:name="_Toc349143576"/>
      <w:bookmarkStart w:id="794" w:name="_Toc330459972"/>
      <w:bookmarkStart w:id="795" w:name="_Toc365967060"/>
      <w:bookmarkStart w:id="796" w:name="_Toc339020082"/>
      <w:bookmarkStart w:id="797" w:name="_Toc497224214"/>
      <w:bookmarkStart w:id="798" w:name="_Toc341348325"/>
      <w:bookmarkStart w:id="799" w:name="_Toc349127613"/>
      <w:bookmarkStart w:id="800" w:name="_Toc331684025"/>
      <w:bookmarkStart w:id="801" w:name="_Toc374454587"/>
      <w:bookmarkStart w:id="802" w:name="_Toc333237664"/>
      <w:bookmarkStart w:id="803" w:name="_Toc332270333"/>
      <w:bookmarkStart w:id="804" w:name="_Toc331512885"/>
      <w:bookmarkStart w:id="805" w:name="_Toc350756437"/>
      <w:bookmarkStart w:id="806" w:name="_Toc337632345"/>
      <w:bookmarkStart w:id="807" w:name="_Toc339020220"/>
      <w:bookmarkStart w:id="808" w:name="_Toc339362287"/>
      <w:bookmarkStart w:id="809" w:name="_Toc333935674"/>
      <w:bookmarkStart w:id="810" w:name="_Toc339019876"/>
      <w:bookmarkStart w:id="811" w:name="_Toc366072515"/>
      <w:bookmarkStart w:id="812" w:name="_Toc365985166"/>
      <w:bookmarkStart w:id="813" w:name="_Toc333237775"/>
      <w:bookmarkStart w:id="814" w:name="_Toc332206695"/>
      <w:bookmarkStart w:id="815" w:name="_Toc339020002"/>
      <w:bookmarkStart w:id="816" w:name="_Toc503785416"/>
      <w:bookmarkStart w:id="817" w:name="_Toc342296747"/>
      <w:bookmarkStart w:id="818" w:name="_Toc342060361"/>
      <w:bookmarkStart w:id="819" w:name="_Toc336681567"/>
      <w:bookmarkStart w:id="820" w:name="_Toc111534389"/>
      <w:bookmarkStart w:id="821" w:name="_Toc333935333"/>
      <w:bookmarkStart w:id="822" w:name="_Toc333238620"/>
      <w:bookmarkStart w:id="823" w:name="_Toc3887"/>
      <w:bookmarkStart w:id="824" w:name="_Toc345513854"/>
      <w:r>
        <w:rPr>
          <w:rFonts w:hint="eastAsia"/>
          <w:color w:val="000000" w:themeColor="text1"/>
          <w:highlight w:val="none"/>
          <w14:textFill>
            <w14:solidFill>
              <w14:schemeClr w14:val="tx1"/>
            </w14:solidFill>
          </w14:textFill>
        </w:rPr>
        <w:t>投标文件的签署及规定</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5" w:name="_Toc339019877"/>
      <w:bookmarkStart w:id="826" w:name="_Toc333238621"/>
      <w:bookmarkStart w:id="827" w:name="_Toc339020221"/>
      <w:bookmarkStart w:id="828" w:name="_Toc332206696"/>
      <w:bookmarkStart w:id="829" w:name="_Toc340672857"/>
      <w:bookmarkStart w:id="830" w:name="_Toc333237665"/>
      <w:bookmarkStart w:id="831" w:name="_Toc339020003"/>
      <w:bookmarkStart w:id="832" w:name="_Toc497224215"/>
      <w:bookmarkStart w:id="833" w:name="_Toc350438737"/>
      <w:bookmarkStart w:id="834" w:name="_Toc333935675"/>
      <w:bookmarkStart w:id="835" w:name="_Toc337632346"/>
      <w:bookmarkStart w:id="836" w:name="_Toc330459973"/>
      <w:bookmarkStart w:id="837" w:name="_Toc341348326"/>
      <w:bookmarkStart w:id="838" w:name="_Toc333237776"/>
      <w:bookmarkStart w:id="839" w:name="_Toc332270334"/>
      <w:bookmarkStart w:id="840" w:name="_Toc336681923"/>
      <w:bookmarkStart w:id="841" w:name="_Toc342296748"/>
      <w:bookmarkStart w:id="842" w:name="_Toc336681568"/>
      <w:bookmarkStart w:id="843" w:name="_Toc349127614"/>
      <w:bookmarkStart w:id="844" w:name="_Toc339362288"/>
      <w:bookmarkStart w:id="845" w:name="_Toc349143577"/>
      <w:bookmarkStart w:id="846" w:name="_Toc339020083"/>
      <w:bookmarkStart w:id="847" w:name="_Toc342060362"/>
      <w:bookmarkStart w:id="848" w:name="_Toc350756438"/>
      <w:bookmarkStart w:id="849" w:name="_Toc340677058"/>
      <w:bookmarkStart w:id="850" w:name="_Toc340507430"/>
      <w:bookmarkStart w:id="851" w:name="_Toc365985167"/>
      <w:bookmarkStart w:id="852" w:name="_Toc331512886"/>
      <w:bookmarkStart w:id="853" w:name="_Toc333935334"/>
      <w:bookmarkStart w:id="854" w:name="_Toc365967061"/>
      <w:bookmarkStart w:id="855" w:name="_Toc331684026"/>
      <w:bookmarkStart w:id="856" w:name="_Toc503785417"/>
      <w:bookmarkStart w:id="857" w:name="_Toc339441075"/>
      <w:bookmarkStart w:id="858" w:name="_Toc345513855"/>
      <w:bookmarkStart w:id="859" w:name="_Toc111534390"/>
      <w:bookmarkStart w:id="860" w:name="_Toc366072516"/>
      <w:bookmarkStart w:id="861" w:name="_Toc374454588"/>
      <w:r>
        <w:rPr>
          <w:color w:val="000000" w:themeColor="text1"/>
          <w:sz w:val="24"/>
          <w:highlight w:val="none"/>
          <w14:textFill>
            <w14:solidFill>
              <w14:schemeClr w14:val="tx1"/>
            </w14:solidFill>
          </w14:textFill>
        </w:rPr>
        <w:br w:type="page"/>
      </w:r>
      <w:bookmarkStart w:id="862" w:name="_Toc29468"/>
      <w:r>
        <w:rPr>
          <w:rFonts w:hint="eastAsia"/>
          <w:color w:val="000000" w:themeColor="text1"/>
          <w:sz w:val="24"/>
          <w:highlight w:val="none"/>
          <w14:textFill>
            <w14:solidFill>
              <w14:schemeClr w14:val="tx1"/>
            </w14:solidFill>
          </w14:textFill>
        </w:rPr>
        <w:t>Ｄ投标文件的递交</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70E2E495">
      <w:pPr>
        <w:pStyle w:val="4"/>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3" w:name="_Toc331684027"/>
      <w:bookmarkStart w:id="864" w:name="_Toc342296749"/>
      <w:bookmarkStart w:id="865" w:name="_Toc350438738"/>
      <w:bookmarkStart w:id="866" w:name="_Toc339019878"/>
      <w:bookmarkStart w:id="867" w:name="_Toc365967062"/>
      <w:bookmarkStart w:id="868" w:name="_Toc340677059"/>
      <w:bookmarkStart w:id="869" w:name="_Toc497224216"/>
      <w:bookmarkStart w:id="870" w:name="_Toc349143578"/>
      <w:bookmarkStart w:id="871" w:name="_Toc503785418"/>
      <w:bookmarkStart w:id="872" w:name="_Toc331512887"/>
      <w:bookmarkStart w:id="873" w:name="_Toc374454589"/>
      <w:bookmarkStart w:id="874" w:name="_Toc339020004"/>
      <w:bookmarkStart w:id="875" w:name="_Toc342060363"/>
      <w:bookmarkStart w:id="876" w:name="_Toc336681569"/>
      <w:bookmarkStart w:id="877" w:name="_Toc340672858"/>
      <w:bookmarkStart w:id="878" w:name="_Toc339020222"/>
      <w:bookmarkStart w:id="879" w:name="_Toc111534391"/>
      <w:bookmarkStart w:id="880" w:name="_Toc333935335"/>
      <w:bookmarkStart w:id="881" w:name="_Toc337632347"/>
      <w:bookmarkStart w:id="882" w:name="_Toc345513856"/>
      <w:bookmarkStart w:id="883" w:name="_Toc341348327"/>
      <w:bookmarkStart w:id="884" w:name="_Toc339362289"/>
      <w:bookmarkStart w:id="885" w:name="_Toc332206697"/>
      <w:bookmarkStart w:id="886" w:name="_Toc332270335"/>
      <w:bookmarkStart w:id="887" w:name="_Toc340507431"/>
      <w:bookmarkStart w:id="888" w:name="_Toc333237777"/>
      <w:bookmarkStart w:id="889" w:name="_Toc333238622"/>
      <w:bookmarkStart w:id="890" w:name="_Toc333237666"/>
      <w:bookmarkStart w:id="891" w:name="_Toc365985168"/>
      <w:bookmarkStart w:id="892" w:name="_Toc330459974"/>
      <w:bookmarkStart w:id="893" w:name="_Toc336681924"/>
      <w:bookmarkStart w:id="894" w:name="_Toc349127615"/>
      <w:bookmarkStart w:id="895" w:name="_Toc366072517"/>
      <w:bookmarkStart w:id="896" w:name="_Toc339020084"/>
      <w:bookmarkStart w:id="897" w:name="_Toc350756439"/>
      <w:bookmarkStart w:id="898" w:name="_Toc333935676"/>
      <w:bookmarkStart w:id="899" w:name="_Toc14934"/>
      <w:bookmarkStart w:id="900" w:name="_Toc339441076"/>
      <w:r>
        <w:rPr>
          <w:rFonts w:hint="eastAsia"/>
          <w:color w:val="000000" w:themeColor="text1"/>
          <w:highlight w:val="none"/>
          <w14:textFill>
            <w14:solidFill>
              <w14:schemeClr w14:val="tx1"/>
            </w14:solidFill>
          </w14:textFill>
        </w:rPr>
        <w:t>投标文件的密封和标记</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4CC7AD0">
      <w:pPr>
        <w:pStyle w:val="6"/>
        <w:rPr>
          <w:color w:val="000000" w:themeColor="text1"/>
          <w:highlight w:val="none"/>
          <w14:textFill>
            <w14:solidFill>
              <w14:schemeClr w14:val="tx1"/>
            </w14:solidFill>
          </w14:textFill>
        </w:rPr>
      </w:pPr>
      <w:bookmarkStart w:id="901"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1"/>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02" w:name="_Toc365967063"/>
      <w:bookmarkStart w:id="903" w:name="_Toc333935336"/>
      <w:bookmarkStart w:id="904" w:name="_Toc503785419"/>
      <w:bookmarkStart w:id="905" w:name="_Toc345513857"/>
      <w:bookmarkStart w:id="906" w:name="_Toc336681925"/>
      <w:bookmarkStart w:id="907" w:name="_Toc341348328"/>
      <w:bookmarkStart w:id="908" w:name="_Toc337632348"/>
      <w:bookmarkStart w:id="909" w:name="_Toc340677060"/>
      <w:bookmarkStart w:id="910" w:name="_Toc366072518"/>
      <w:bookmarkStart w:id="911" w:name="_Toc365985169"/>
      <w:bookmarkStart w:id="912" w:name="_Toc340672859"/>
      <w:bookmarkStart w:id="913" w:name="_Toc497224217"/>
      <w:bookmarkStart w:id="914" w:name="_Toc342060364"/>
      <w:bookmarkStart w:id="915" w:name="_Toc333237667"/>
      <w:bookmarkStart w:id="916" w:name="_Toc339020085"/>
      <w:bookmarkStart w:id="917" w:name="_Toc336681570"/>
      <w:bookmarkStart w:id="918" w:name="_Toc332270336"/>
      <w:bookmarkStart w:id="919" w:name="_Toc339019879"/>
      <w:bookmarkStart w:id="920" w:name="_Toc339020005"/>
      <w:bookmarkStart w:id="921" w:name="_Toc374454590"/>
      <w:bookmarkStart w:id="922" w:name="_Toc331512888"/>
      <w:bookmarkStart w:id="923" w:name="_Toc330459975"/>
      <w:bookmarkStart w:id="924" w:name="_Toc111534392"/>
      <w:bookmarkStart w:id="925" w:name="_Toc339362290"/>
      <w:bookmarkStart w:id="926" w:name="_Toc333238623"/>
      <w:bookmarkStart w:id="927" w:name="_Toc349143579"/>
      <w:bookmarkStart w:id="928" w:name="_Toc342296750"/>
      <w:bookmarkStart w:id="929" w:name="_Toc6998"/>
      <w:bookmarkStart w:id="930" w:name="_Toc340507432"/>
      <w:bookmarkStart w:id="931" w:name="_Toc332206698"/>
      <w:bookmarkStart w:id="932" w:name="_Toc333935677"/>
      <w:bookmarkStart w:id="933" w:name="_Toc339020223"/>
      <w:bookmarkStart w:id="934" w:name="_Toc339441077"/>
      <w:bookmarkStart w:id="935" w:name="_Toc350438739"/>
      <w:bookmarkStart w:id="936" w:name="_Toc349127616"/>
      <w:bookmarkStart w:id="937" w:name="_Toc350756440"/>
      <w:bookmarkStart w:id="938" w:name="_Toc331684028"/>
      <w:bookmarkStart w:id="939" w:name="_Toc333237778"/>
      <w:r>
        <w:rPr>
          <w:rFonts w:hint="eastAsia"/>
          <w:color w:val="000000" w:themeColor="text1"/>
          <w:highlight w:val="none"/>
          <w14:textFill>
            <w14:solidFill>
              <w14:schemeClr w14:val="tx1"/>
            </w14:solidFill>
          </w14:textFill>
        </w:rPr>
        <w:t>递交投标文件的时间、地点及截止时间</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0" w:name="_Toc333237668"/>
      <w:bookmarkStart w:id="941" w:name="_Toc339020224"/>
      <w:bookmarkStart w:id="942" w:name="_Toc333935337"/>
      <w:bookmarkStart w:id="943" w:name="_Toc333935678"/>
      <w:bookmarkStart w:id="944" w:name="_Toc365985170"/>
      <w:bookmarkStart w:id="945" w:name="_Toc337632349"/>
      <w:bookmarkStart w:id="946" w:name="_Toc342296751"/>
      <w:bookmarkStart w:id="947" w:name="_Toc503785420"/>
      <w:bookmarkStart w:id="948" w:name="_Toc339441078"/>
      <w:bookmarkStart w:id="949" w:name="_Toc374454591"/>
      <w:bookmarkStart w:id="950" w:name="_Toc342060365"/>
      <w:bookmarkStart w:id="951" w:name="_Toc497224218"/>
      <w:bookmarkStart w:id="952" w:name="_Toc340677061"/>
      <w:bookmarkStart w:id="953" w:name="_Toc341348329"/>
      <w:bookmarkStart w:id="954" w:name="_Toc349143580"/>
      <w:bookmarkStart w:id="955" w:name="_Toc339019880"/>
      <w:bookmarkStart w:id="956" w:name="_Toc340672860"/>
      <w:bookmarkStart w:id="957" w:name="_Toc332270337"/>
      <w:bookmarkStart w:id="958" w:name="_Toc330459976"/>
      <w:bookmarkStart w:id="959" w:name="_Toc336681926"/>
      <w:bookmarkStart w:id="960" w:name="_Toc336681571"/>
      <w:bookmarkStart w:id="961" w:name="_Toc339020086"/>
      <w:bookmarkStart w:id="962" w:name="_Toc331684029"/>
      <w:bookmarkStart w:id="963" w:name="_Toc366072519"/>
      <w:bookmarkStart w:id="964" w:name="_Toc345513858"/>
      <w:bookmarkStart w:id="965" w:name="_Toc350756441"/>
      <w:bookmarkStart w:id="966" w:name="_Toc333238624"/>
      <w:bookmarkStart w:id="967" w:name="_Toc350438740"/>
      <w:bookmarkStart w:id="968" w:name="_Toc339362291"/>
      <w:bookmarkStart w:id="969" w:name="_Toc332206699"/>
      <w:bookmarkStart w:id="970" w:name="_Toc333237779"/>
      <w:bookmarkStart w:id="971" w:name="_Toc340507433"/>
      <w:bookmarkStart w:id="972" w:name="_Toc365967064"/>
      <w:bookmarkStart w:id="973" w:name="_Toc339020006"/>
      <w:bookmarkStart w:id="974" w:name="_Toc349127617"/>
      <w:bookmarkStart w:id="975" w:name="_Toc33151288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6" w:name="_Toc25912"/>
      <w:r>
        <w:rPr>
          <w:rFonts w:hint="eastAsia"/>
          <w:color w:val="000000" w:themeColor="text1"/>
          <w:highlight w:val="none"/>
          <w14:textFill>
            <w14:solidFill>
              <w14:schemeClr w14:val="tx1"/>
            </w14:solidFill>
          </w14:textFill>
        </w:rPr>
        <w:t>迟交的投标文件</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7" w:name="_Toc503785421"/>
      <w:bookmarkStart w:id="978" w:name="_Toc497224219"/>
      <w:bookmarkStart w:id="979" w:name="_Toc342296752"/>
      <w:bookmarkStart w:id="980" w:name="_Toc331684030"/>
      <w:bookmarkStart w:id="981" w:name="_Toc332206700"/>
      <w:bookmarkStart w:id="982" w:name="_Toc366072520"/>
      <w:bookmarkStart w:id="983" w:name="_Toc339441079"/>
      <w:bookmarkStart w:id="984" w:name="_Toc350438741"/>
      <w:bookmarkStart w:id="985" w:name="_Toc349127618"/>
      <w:bookmarkStart w:id="986" w:name="_Toc345513859"/>
      <w:bookmarkStart w:id="987" w:name="_Toc333935679"/>
      <w:bookmarkStart w:id="988" w:name="_Toc332270338"/>
      <w:bookmarkStart w:id="989" w:name="_Toc331512890"/>
      <w:bookmarkStart w:id="990" w:name="_Toc339020225"/>
      <w:bookmarkStart w:id="991" w:name="_Toc339020087"/>
      <w:bookmarkStart w:id="992" w:name="_Toc365985171"/>
      <w:bookmarkStart w:id="993" w:name="_Toc365967065"/>
      <w:bookmarkStart w:id="994" w:name="_Toc330459977"/>
      <w:bookmarkStart w:id="995" w:name="_Toc339020007"/>
      <w:bookmarkStart w:id="996" w:name="_Toc339362292"/>
      <w:bookmarkStart w:id="997" w:name="_Toc339019881"/>
      <w:bookmarkStart w:id="998" w:name="_Toc333238625"/>
      <w:bookmarkStart w:id="999" w:name="_Toc336681572"/>
      <w:bookmarkStart w:id="1000" w:name="_Toc333237669"/>
      <w:bookmarkStart w:id="1001" w:name="_Toc333935338"/>
      <w:bookmarkStart w:id="1002" w:name="_Toc340672861"/>
      <w:bookmarkStart w:id="1003" w:name="_Toc341348330"/>
      <w:bookmarkStart w:id="1004" w:name="_Toc342060366"/>
      <w:bookmarkStart w:id="1005" w:name="_Toc337632350"/>
      <w:bookmarkStart w:id="1006" w:name="_Toc340507434"/>
      <w:bookmarkStart w:id="1007" w:name="_Toc340677062"/>
      <w:bookmarkStart w:id="1008" w:name="_Toc374454592"/>
      <w:bookmarkStart w:id="1009" w:name="_Toc333237780"/>
      <w:bookmarkStart w:id="1010" w:name="_Toc336681927"/>
      <w:bookmarkStart w:id="1011" w:name="_Toc19997"/>
      <w:bookmarkStart w:id="1012" w:name="_Toc349143581"/>
      <w:bookmarkStart w:id="1013" w:name="_Toc350756442"/>
      <w:r>
        <w:rPr>
          <w:rFonts w:hint="eastAsia"/>
          <w:color w:val="000000" w:themeColor="text1"/>
          <w:highlight w:val="none"/>
          <w14:textFill>
            <w14:solidFill>
              <w14:schemeClr w14:val="tx1"/>
            </w14:solidFill>
          </w14:textFill>
        </w:rPr>
        <w:t>投标文件的修改和撤</w:t>
      </w:r>
      <w:bookmarkEnd w:id="977"/>
      <w:bookmarkEnd w:id="978"/>
      <w:r>
        <w:rPr>
          <w:rFonts w:hint="eastAsia"/>
          <w:color w:val="000000" w:themeColor="text1"/>
          <w:highlight w:val="none"/>
          <w14:textFill>
            <w14:solidFill>
              <w14:schemeClr w14:val="tx1"/>
            </w14:solidFill>
          </w14:textFill>
        </w:rPr>
        <w:t>回</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4" w:name="_Toc365985172"/>
      <w:bookmarkStart w:id="1015" w:name="_Toc350438742"/>
      <w:bookmarkStart w:id="1016" w:name="_Toc366072521"/>
      <w:bookmarkStart w:id="1017" w:name="_Toc333238626"/>
      <w:bookmarkStart w:id="1018" w:name="_Toc336681573"/>
      <w:bookmarkStart w:id="1019" w:name="_Toc333237781"/>
      <w:bookmarkStart w:id="1020" w:name="_Toc339020008"/>
      <w:bookmarkStart w:id="1021" w:name="_Toc333935339"/>
      <w:bookmarkStart w:id="1022" w:name="_Toc374454593"/>
      <w:bookmarkStart w:id="1023" w:name="_Toc349127619"/>
      <w:bookmarkStart w:id="1024" w:name="_Toc339441080"/>
      <w:bookmarkStart w:id="1025" w:name="_Toc333237670"/>
      <w:bookmarkStart w:id="1026" w:name="_Toc342060367"/>
      <w:bookmarkStart w:id="1027" w:name="_Toc332270339"/>
      <w:bookmarkStart w:id="1028" w:name="_Toc503785422"/>
      <w:bookmarkStart w:id="1029" w:name="_Toc330459978"/>
      <w:bookmarkStart w:id="1030" w:name="_Toc332206701"/>
      <w:bookmarkStart w:id="1031" w:name="_Toc339020088"/>
      <w:bookmarkStart w:id="1032" w:name="_Toc333935680"/>
      <w:bookmarkStart w:id="1033" w:name="_Toc340672862"/>
      <w:bookmarkStart w:id="1034" w:name="_Toc339019882"/>
      <w:bookmarkStart w:id="1035" w:name="_Toc340677063"/>
      <w:bookmarkStart w:id="1036" w:name="_Toc340507435"/>
      <w:bookmarkStart w:id="1037" w:name="_Toc497224220"/>
      <w:bookmarkStart w:id="1038" w:name="_Toc365967066"/>
      <w:bookmarkStart w:id="1039" w:name="_Toc339020226"/>
      <w:bookmarkStart w:id="1040" w:name="_Toc350756443"/>
      <w:bookmarkStart w:id="1041" w:name="_Toc345513860"/>
      <w:bookmarkStart w:id="1042" w:name="_Toc331684031"/>
      <w:bookmarkStart w:id="1043" w:name="_Toc349143582"/>
      <w:bookmarkStart w:id="1044" w:name="_Toc342296753"/>
      <w:bookmarkStart w:id="1045" w:name="_Toc336681928"/>
      <w:bookmarkStart w:id="1046" w:name="_Toc331512891"/>
      <w:bookmarkStart w:id="1047" w:name="_Toc339362293"/>
      <w:bookmarkStart w:id="1048" w:name="_Toc337632351"/>
      <w:bookmarkStart w:id="1049" w:name="_Toc341348331"/>
      <w:r>
        <w:rPr>
          <w:color w:val="000000" w:themeColor="text1"/>
          <w:sz w:val="24"/>
          <w:highlight w:val="none"/>
          <w14:textFill>
            <w14:solidFill>
              <w14:schemeClr w14:val="tx1"/>
            </w14:solidFill>
          </w14:textFill>
        </w:rPr>
        <w:br w:type="page"/>
      </w:r>
      <w:bookmarkStart w:id="1050" w:name="_Toc22588"/>
      <w:r>
        <w:rPr>
          <w:rFonts w:hint="eastAsia"/>
          <w:color w:val="000000" w:themeColor="text1"/>
          <w:sz w:val="24"/>
          <w:highlight w:val="none"/>
          <w14:textFill>
            <w14:solidFill>
              <w14:schemeClr w14:val="tx1"/>
            </w14:solidFill>
          </w14:textFill>
        </w:rPr>
        <w:t>Ｅ开标和评标</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7D686481">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51" w:name="_Toc340672863"/>
      <w:bookmarkStart w:id="1052" w:name="_Toc497224221"/>
      <w:bookmarkStart w:id="1053" w:name="_Toc333935340"/>
      <w:bookmarkStart w:id="1054" w:name="_Toc332270340"/>
      <w:bookmarkStart w:id="1055" w:name="_Toc365967067"/>
      <w:bookmarkStart w:id="1056" w:name="_Toc337632352"/>
      <w:bookmarkStart w:id="1057" w:name="_Toc332206702"/>
      <w:bookmarkStart w:id="1058" w:name="_Toc331512892"/>
      <w:bookmarkStart w:id="1059" w:name="_Toc350756444"/>
      <w:bookmarkStart w:id="1060" w:name="_Toc333238627"/>
      <w:bookmarkStart w:id="1061" w:name="_Toc333935681"/>
      <w:bookmarkStart w:id="1062" w:name="_Toc336681574"/>
      <w:bookmarkStart w:id="1063" w:name="_Toc342060368"/>
      <w:bookmarkStart w:id="1064" w:name="_Toc339020089"/>
      <w:bookmarkStart w:id="1065" w:name="_Toc339362294"/>
      <w:bookmarkStart w:id="1066" w:name="_Toc333237671"/>
      <w:bookmarkStart w:id="1067" w:name="_Toc339020227"/>
      <w:bookmarkStart w:id="1068" w:name="_Toc345513861"/>
      <w:bookmarkStart w:id="1069" w:name="_Toc339019883"/>
      <w:bookmarkStart w:id="1070" w:name="_Toc341348332"/>
      <w:bookmarkStart w:id="1071" w:name="_Toc339441081"/>
      <w:bookmarkStart w:id="1072" w:name="_Toc25127"/>
      <w:bookmarkStart w:id="1073" w:name="_Toc365985173"/>
      <w:bookmarkStart w:id="1074" w:name="_Toc339020009"/>
      <w:bookmarkStart w:id="1075" w:name="_Toc374454594"/>
      <w:bookmarkStart w:id="1076" w:name="_Toc366072522"/>
      <w:bookmarkStart w:id="1077" w:name="_Toc336681929"/>
      <w:bookmarkStart w:id="1078" w:name="_Toc503785423"/>
      <w:bookmarkStart w:id="1079" w:name="_Toc330459979"/>
      <w:bookmarkStart w:id="1080" w:name="_Toc342296754"/>
      <w:bookmarkStart w:id="1081" w:name="_Toc349143583"/>
      <w:bookmarkStart w:id="1082" w:name="_Toc350438743"/>
      <w:bookmarkStart w:id="1083" w:name="_Toc349127620"/>
      <w:bookmarkStart w:id="1084" w:name="_Toc333237782"/>
      <w:bookmarkStart w:id="1085" w:name="_Toc331684032"/>
      <w:bookmarkStart w:id="1086" w:name="_Toc340507436"/>
      <w:bookmarkStart w:id="1087" w:name="_Toc340677064"/>
      <w:r>
        <w:rPr>
          <w:rFonts w:hint="eastAsia"/>
          <w:color w:val="000000" w:themeColor="text1"/>
          <w:highlight w:val="none"/>
          <w14:textFill>
            <w14:solidFill>
              <w14:schemeClr w14:val="tx1"/>
            </w14:solidFill>
          </w14:textFill>
        </w:rPr>
        <w:t>开标</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8" w:name="_Toc333935341"/>
      <w:bookmarkStart w:id="1089" w:name="_Toc349143584"/>
      <w:bookmarkStart w:id="1090" w:name="_Toc330459980"/>
      <w:bookmarkStart w:id="1091" w:name="_Toc365985174"/>
      <w:bookmarkStart w:id="1092" w:name="_Toc332270341"/>
      <w:bookmarkStart w:id="1093" w:name="_Toc336681575"/>
      <w:bookmarkStart w:id="1094" w:name="_Toc331684033"/>
      <w:bookmarkStart w:id="1095" w:name="_Toc340677065"/>
      <w:bookmarkStart w:id="1096" w:name="_Toc365967068"/>
      <w:bookmarkStart w:id="1097" w:name="_Toc339362295"/>
      <w:bookmarkStart w:id="1098" w:name="_Toc503785424"/>
      <w:bookmarkStart w:id="1099" w:name="_Toc366072523"/>
      <w:bookmarkStart w:id="1100" w:name="_Toc340672864"/>
      <w:bookmarkStart w:id="1101" w:name="_Toc10116"/>
      <w:bookmarkStart w:id="1102" w:name="_Toc342060369"/>
      <w:bookmarkStart w:id="1103" w:name="_Toc340507437"/>
      <w:bookmarkStart w:id="1104" w:name="_Toc337632353"/>
      <w:bookmarkStart w:id="1105" w:name="_Toc339019884"/>
      <w:bookmarkStart w:id="1106" w:name="_Toc333237783"/>
      <w:bookmarkStart w:id="1107" w:name="_Toc339441082"/>
      <w:bookmarkStart w:id="1108" w:name="_Toc332206703"/>
      <w:bookmarkStart w:id="1109" w:name="_Toc342296755"/>
      <w:bookmarkStart w:id="1110" w:name="_Toc331512893"/>
      <w:bookmarkStart w:id="1111" w:name="_Toc345513862"/>
      <w:bookmarkStart w:id="1112" w:name="_Toc333238628"/>
      <w:bookmarkStart w:id="1113" w:name="_Toc350438744"/>
      <w:bookmarkStart w:id="1114" w:name="_Toc497224222"/>
      <w:bookmarkStart w:id="1115" w:name="_Toc339020228"/>
      <w:bookmarkStart w:id="1116" w:name="_Toc350756445"/>
      <w:bookmarkStart w:id="1117" w:name="_Toc349127621"/>
      <w:bookmarkStart w:id="1118" w:name="_Toc341348333"/>
      <w:bookmarkStart w:id="1119" w:name="_Toc374454595"/>
      <w:bookmarkStart w:id="1120" w:name="_Toc333935682"/>
      <w:bookmarkStart w:id="1121" w:name="_Toc339020010"/>
      <w:bookmarkStart w:id="1122" w:name="_Toc333237672"/>
      <w:bookmarkStart w:id="1123" w:name="_Toc339020090"/>
      <w:bookmarkStart w:id="1124" w:name="_Toc336681930"/>
      <w:r>
        <w:rPr>
          <w:rFonts w:hint="eastAsia"/>
          <w:color w:val="000000" w:themeColor="text1"/>
          <w:highlight w:val="none"/>
          <w14:textFill>
            <w14:solidFill>
              <w14:schemeClr w14:val="tx1"/>
            </w14:solidFill>
          </w14:textFill>
        </w:rPr>
        <w:t>评标委员会</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5" w:name="_Toc336681576"/>
      <w:bookmarkStart w:id="1126" w:name="_Toc497224223"/>
      <w:bookmarkStart w:id="1127" w:name="_Toc345513863"/>
      <w:bookmarkStart w:id="1128" w:name="_Toc341348334"/>
      <w:bookmarkStart w:id="1129" w:name="_Toc366072524"/>
      <w:bookmarkStart w:id="1130" w:name="_Toc340672865"/>
      <w:bookmarkStart w:id="1131" w:name="_Toc339362296"/>
      <w:bookmarkStart w:id="1132" w:name="_Toc339020091"/>
      <w:bookmarkStart w:id="1133" w:name="_Toc503785425"/>
      <w:bookmarkStart w:id="1134" w:name="_Toc333237784"/>
      <w:bookmarkStart w:id="1135" w:name="_Toc337632354"/>
      <w:bookmarkStart w:id="1136" w:name="_Toc332270342"/>
      <w:bookmarkStart w:id="1137" w:name="_Toc374454596"/>
      <w:bookmarkStart w:id="1138" w:name="_Toc333935342"/>
      <w:bookmarkStart w:id="1139" w:name="_Toc339019885"/>
      <w:bookmarkStart w:id="1140" w:name="_Toc336681931"/>
      <w:bookmarkStart w:id="1141" w:name="_Toc342296756"/>
      <w:bookmarkStart w:id="1142" w:name="_Toc339020011"/>
      <w:bookmarkStart w:id="1143" w:name="_Toc340507438"/>
      <w:bookmarkStart w:id="1144" w:name="_Toc333935683"/>
      <w:bookmarkStart w:id="1145" w:name="_Toc365967069"/>
      <w:bookmarkStart w:id="1146" w:name="_Toc342060370"/>
      <w:bookmarkStart w:id="1147" w:name="_Toc365985175"/>
      <w:bookmarkStart w:id="1148" w:name="_Toc330459981"/>
      <w:bookmarkStart w:id="1149" w:name="_Toc349143585"/>
      <w:bookmarkStart w:id="1150" w:name="_Toc349127622"/>
      <w:bookmarkStart w:id="1151" w:name="_Toc339020229"/>
      <w:bookmarkStart w:id="1152" w:name="_Toc332206704"/>
      <w:bookmarkStart w:id="1153" w:name="_Toc333238629"/>
      <w:bookmarkStart w:id="1154" w:name="_Toc331512894"/>
      <w:bookmarkStart w:id="1155" w:name="_Toc350438745"/>
      <w:bookmarkStart w:id="1156" w:name="_Toc340677066"/>
      <w:bookmarkStart w:id="1157" w:name="_Toc350756446"/>
      <w:bookmarkStart w:id="1158" w:name="_Toc339441083"/>
      <w:bookmarkStart w:id="1159" w:name="_Toc333237673"/>
      <w:bookmarkStart w:id="1160" w:name="_Toc23108"/>
      <w:bookmarkStart w:id="1161" w:name="_Toc331684034"/>
      <w:r>
        <w:rPr>
          <w:rFonts w:hint="eastAsia"/>
          <w:color w:val="000000" w:themeColor="text1"/>
          <w:highlight w:val="none"/>
          <w14:textFill>
            <w14:solidFill>
              <w14:schemeClr w14:val="tx1"/>
            </w14:solidFill>
          </w14:textFill>
        </w:rPr>
        <w:t>对投标文件的初审和响应性的确定</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62" w:name="_Toc331684035"/>
      <w:bookmarkStart w:id="1163" w:name="_Toc340677067"/>
      <w:bookmarkStart w:id="1164" w:name="_Toc345513864"/>
      <w:bookmarkStart w:id="1165" w:name="_Toc339362297"/>
      <w:bookmarkStart w:id="1166" w:name="_Toc366072525"/>
      <w:bookmarkStart w:id="1167" w:name="_Toc342296757"/>
      <w:bookmarkStart w:id="1168" w:name="_Toc340672866"/>
      <w:bookmarkStart w:id="1169" w:name="_Toc333237785"/>
      <w:bookmarkStart w:id="1170" w:name="_Toc333935684"/>
      <w:bookmarkStart w:id="1171" w:name="_Toc29931"/>
      <w:bookmarkStart w:id="1172" w:name="_Toc339019886"/>
      <w:bookmarkStart w:id="1173" w:name="_Toc365967070"/>
      <w:bookmarkStart w:id="1174" w:name="_Toc333237674"/>
      <w:bookmarkStart w:id="1175" w:name="_Toc365985176"/>
      <w:bookmarkStart w:id="1176" w:name="_Toc333238630"/>
      <w:bookmarkStart w:id="1177" w:name="_Toc341348335"/>
      <w:bookmarkStart w:id="1178" w:name="_Toc374454597"/>
      <w:bookmarkStart w:id="1179" w:name="_Toc339020012"/>
      <w:bookmarkStart w:id="1180" w:name="_Toc340507439"/>
      <w:bookmarkStart w:id="1181" w:name="_Toc350438746"/>
      <w:bookmarkStart w:id="1182" w:name="_Toc330459982"/>
      <w:bookmarkStart w:id="1183" w:name="_Toc349127623"/>
      <w:bookmarkStart w:id="1184" w:name="_Toc337632355"/>
      <w:bookmarkStart w:id="1185" w:name="_Toc331512895"/>
      <w:bookmarkStart w:id="1186" w:name="_Toc339020092"/>
      <w:bookmarkStart w:id="1187" w:name="_Toc339020230"/>
      <w:bookmarkStart w:id="1188" w:name="_Toc336681932"/>
      <w:bookmarkStart w:id="1189" w:name="_Toc342060371"/>
      <w:bookmarkStart w:id="1190" w:name="_Toc332270343"/>
      <w:bookmarkStart w:id="1191" w:name="_Toc350756447"/>
      <w:bookmarkStart w:id="1192" w:name="_Toc349143586"/>
      <w:bookmarkStart w:id="1193" w:name="_Toc332206705"/>
      <w:bookmarkStart w:id="1194" w:name="_Toc333935343"/>
      <w:bookmarkStart w:id="1195" w:name="_Toc336681577"/>
      <w:bookmarkStart w:id="1196" w:name="_Toc339441084"/>
      <w:r>
        <w:rPr>
          <w:rFonts w:hint="eastAsia"/>
          <w:color w:val="000000" w:themeColor="text1"/>
          <w:highlight w:val="none"/>
          <w14:textFill>
            <w14:solidFill>
              <w14:schemeClr w14:val="tx1"/>
            </w14:solidFill>
          </w14:textFill>
        </w:rPr>
        <w:t>投标报价的审核</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7" w:name="_Toc374454598"/>
      <w:bookmarkStart w:id="1198" w:name="_Toc339441085"/>
      <w:bookmarkStart w:id="1199" w:name="_Toc333935685"/>
      <w:bookmarkStart w:id="1200" w:name="_Toc340672867"/>
      <w:bookmarkStart w:id="1201" w:name="_Toc333237786"/>
      <w:bookmarkStart w:id="1202" w:name="_Toc333238631"/>
      <w:bookmarkStart w:id="1203" w:name="_Toc341348336"/>
      <w:bookmarkStart w:id="1204" w:name="_Toc350438747"/>
      <w:bookmarkStart w:id="1205" w:name="_Toc333935344"/>
      <w:bookmarkStart w:id="1206" w:name="_Toc342296758"/>
      <w:bookmarkStart w:id="1207" w:name="_Toc365985177"/>
      <w:bookmarkStart w:id="1208" w:name="_Toc340507440"/>
      <w:bookmarkStart w:id="1209" w:name="_Toc339020093"/>
      <w:bookmarkStart w:id="1210" w:name="_Toc339019887"/>
      <w:bookmarkStart w:id="1211" w:name="_Toc339362298"/>
      <w:bookmarkStart w:id="1212" w:name="_Toc349127624"/>
      <w:bookmarkStart w:id="1213" w:name="_Toc330459983"/>
      <w:bookmarkStart w:id="1214" w:name="_Toc345513865"/>
      <w:bookmarkStart w:id="1215" w:name="_Toc333237675"/>
      <w:bookmarkStart w:id="1216" w:name="_Toc336681578"/>
      <w:bookmarkStart w:id="1217" w:name="_Toc339020231"/>
      <w:bookmarkStart w:id="1218" w:name="_Toc350756448"/>
      <w:bookmarkStart w:id="1219" w:name="_Toc337632356"/>
      <w:bookmarkStart w:id="1220" w:name="_Toc349143587"/>
      <w:bookmarkStart w:id="1221" w:name="_Toc497224224"/>
      <w:bookmarkStart w:id="1222" w:name="_Toc331684036"/>
      <w:bookmarkStart w:id="1223" w:name="_Toc339020013"/>
      <w:bookmarkStart w:id="1224" w:name="_Toc365967071"/>
      <w:bookmarkStart w:id="1225" w:name="_Toc331512896"/>
      <w:bookmarkStart w:id="1226" w:name="_Toc6640"/>
      <w:bookmarkStart w:id="1227" w:name="_Toc340677068"/>
      <w:bookmarkStart w:id="1228" w:name="_Toc336681933"/>
      <w:bookmarkStart w:id="1229" w:name="_Toc332270344"/>
      <w:bookmarkStart w:id="1230" w:name="_Toc366072526"/>
      <w:bookmarkStart w:id="1231" w:name="_Toc332206706"/>
      <w:bookmarkStart w:id="1232" w:name="_Toc342060372"/>
      <w:bookmarkStart w:id="1233" w:name="_Toc503785426"/>
      <w:r>
        <w:rPr>
          <w:rFonts w:hint="eastAsia"/>
          <w:color w:val="000000" w:themeColor="text1"/>
          <w:highlight w:val="none"/>
          <w14:textFill>
            <w14:solidFill>
              <w14:schemeClr w14:val="tx1"/>
            </w14:solidFill>
          </w14:textFill>
        </w:rPr>
        <w:t>询标及投标文件的澄清</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34" w:name="_Toc332206707"/>
      <w:bookmarkStart w:id="1235" w:name="_Toc350438748"/>
      <w:bookmarkStart w:id="1236" w:name="_Toc336681934"/>
      <w:bookmarkStart w:id="1237" w:name="_Toc340672868"/>
      <w:bookmarkStart w:id="1238" w:name="_Toc331512897"/>
      <w:bookmarkStart w:id="1239" w:name="_Toc339020094"/>
      <w:bookmarkStart w:id="1240" w:name="_Toc339362299"/>
      <w:bookmarkStart w:id="1241" w:name="_Toc340507441"/>
      <w:bookmarkStart w:id="1242" w:name="_Toc333237676"/>
      <w:bookmarkStart w:id="1243" w:name="_Toc345513866"/>
      <w:bookmarkStart w:id="1244" w:name="_Toc365967072"/>
      <w:bookmarkStart w:id="1245" w:name="_Toc332270345"/>
      <w:bookmarkStart w:id="1246" w:name="_Toc331684037"/>
      <w:bookmarkStart w:id="1247" w:name="_Toc330459984"/>
      <w:bookmarkStart w:id="1248" w:name="_Toc342060373"/>
      <w:bookmarkStart w:id="1249" w:name="_Toc333935345"/>
      <w:bookmarkStart w:id="1250" w:name="_Toc365985178"/>
      <w:bookmarkStart w:id="1251" w:name="_Toc340677069"/>
      <w:bookmarkStart w:id="1252" w:name="_Toc333237787"/>
      <w:bookmarkStart w:id="1253" w:name="_Toc349143588"/>
      <w:bookmarkStart w:id="1254" w:name="_Toc339441086"/>
      <w:bookmarkStart w:id="1255" w:name="_Toc342296759"/>
      <w:bookmarkStart w:id="1256" w:name="_Toc333238632"/>
      <w:bookmarkStart w:id="1257" w:name="_Toc349127625"/>
      <w:bookmarkStart w:id="1258" w:name="_Toc336681579"/>
      <w:bookmarkStart w:id="1259" w:name="_Toc339020014"/>
      <w:bookmarkStart w:id="1260" w:name="_Toc366072527"/>
      <w:bookmarkStart w:id="1261" w:name="_Toc341348337"/>
      <w:bookmarkStart w:id="1262" w:name="_Toc25317"/>
      <w:bookmarkStart w:id="1263" w:name="_Toc350756449"/>
      <w:bookmarkStart w:id="1264" w:name="_Toc339020232"/>
      <w:bookmarkStart w:id="1265" w:name="_Toc337632357"/>
      <w:bookmarkStart w:id="1266" w:name="_Toc374454599"/>
      <w:bookmarkStart w:id="1267" w:name="_Toc339019888"/>
      <w:bookmarkStart w:id="1268" w:name="_Toc333935686"/>
      <w:r>
        <w:rPr>
          <w:rFonts w:hint="eastAsia"/>
          <w:color w:val="000000" w:themeColor="text1"/>
          <w:highlight w:val="none"/>
          <w14:textFill>
            <w14:solidFill>
              <w14:schemeClr w14:val="tx1"/>
            </w14:solidFill>
          </w14:textFill>
        </w:rPr>
        <w:t>评标原则</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9" w:name="_Toc333238633"/>
      <w:bookmarkStart w:id="1270" w:name="_Toc330459985"/>
      <w:bookmarkStart w:id="1271" w:name="_Toc332270346"/>
      <w:bookmarkStart w:id="1272" w:name="_Toc339362300"/>
      <w:bookmarkStart w:id="1273" w:name="_Toc337632358"/>
      <w:bookmarkStart w:id="1274" w:name="_Toc339019889"/>
      <w:bookmarkStart w:id="1275" w:name="_Toc333237788"/>
      <w:bookmarkStart w:id="1276" w:name="_Toc374454600"/>
      <w:bookmarkStart w:id="1277" w:name="_Toc331684038"/>
      <w:bookmarkStart w:id="1278" w:name="_Toc339020095"/>
      <w:bookmarkStart w:id="1279" w:name="_Toc342060374"/>
      <w:bookmarkStart w:id="1280" w:name="_Toc333935346"/>
      <w:bookmarkStart w:id="1281" w:name="_Toc339441087"/>
      <w:bookmarkStart w:id="1282" w:name="_Toc341348338"/>
      <w:bookmarkStart w:id="1283" w:name="_Toc336681580"/>
      <w:bookmarkStart w:id="1284" w:name="_Toc340672869"/>
      <w:bookmarkStart w:id="1285" w:name="_Toc350756450"/>
      <w:bookmarkStart w:id="1286" w:name="_Toc339020015"/>
      <w:bookmarkStart w:id="1287" w:name="_Toc333935687"/>
      <w:bookmarkStart w:id="1288" w:name="_Toc365985179"/>
      <w:bookmarkStart w:id="1289" w:name="_Toc349143589"/>
      <w:bookmarkStart w:id="1290" w:name="_Toc340677070"/>
      <w:bookmarkStart w:id="1291" w:name="_Toc333237677"/>
      <w:bookmarkStart w:id="1292" w:name="_Toc340507442"/>
      <w:bookmarkStart w:id="1293" w:name="_Toc349127626"/>
      <w:bookmarkStart w:id="1294" w:name="_Toc345513867"/>
      <w:bookmarkStart w:id="1295" w:name="_Toc350438749"/>
      <w:bookmarkStart w:id="1296" w:name="_Toc339020233"/>
      <w:bookmarkStart w:id="1297" w:name="_Toc336681935"/>
      <w:bookmarkStart w:id="1298" w:name="_Toc342296760"/>
      <w:bookmarkStart w:id="1299" w:name="_Toc365967073"/>
      <w:bookmarkStart w:id="1300" w:name="_Toc332206708"/>
      <w:bookmarkStart w:id="1301" w:name="_Toc331512898"/>
      <w:bookmarkStart w:id="1302" w:name="_Toc366072528"/>
      <w:bookmarkStart w:id="1303" w:name="_Toc23334"/>
      <w:r>
        <w:rPr>
          <w:rFonts w:hint="eastAsia"/>
          <w:color w:val="000000" w:themeColor="text1"/>
          <w:highlight w:val="none"/>
          <w14:textFill>
            <w14:solidFill>
              <w14:schemeClr w14:val="tx1"/>
            </w14:solidFill>
          </w14:textFill>
        </w:rPr>
        <w:t>评标标准和办法</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4" w:name="_Toc500861023"/>
      <w:bookmarkStart w:id="1305" w:name="_Toc497707712"/>
      <w:bookmarkStart w:id="1306"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7" w:name="_Toc327367761"/>
      <w:bookmarkStart w:id="1308" w:name="_Toc366072529"/>
      <w:bookmarkStart w:id="1309" w:name="_Toc18288"/>
      <w:bookmarkStart w:id="1310" w:name="_Toc327368025"/>
      <w:bookmarkStart w:id="1311" w:name="_Toc339020096"/>
      <w:bookmarkStart w:id="1312" w:name="_Toc333935347"/>
      <w:bookmarkStart w:id="1313" w:name="_Toc331512899"/>
      <w:bookmarkStart w:id="1314" w:name="_Toc336681936"/>
      <w:bookmarkStart w:id="1315" w:name="_Toc333237678"/>
      <w:bookmarkStart w:id="1316" w:name="_Toc331684039"/>
      <w:bookmarkStart w:id="1317" w:name="_Toc340672870"/>
      <w:bookmarkStart w:id="1318" w:name="_Toc336681581"/>
      <w:bookmarkStart w:id="1319" w:name="_Toc330459986"/>
      <w:bookmarkStart w:id="1320" w:name="_Toc339020234"/>
      <w:bookmarkStart w:id="1321" w:name="_Toc337632359"/>
      <w:bookmarkStart w:id="1322" w:name="_Toc333935688"/>
      <w:bookmarkStart w:id="1323" w:name="_Toc342060375"/>
      <w:bookmarkStart w:id="1324" w:name="_Toc339019890"/>
      <w:bookmarkStart w:id="1325" w:name="_Toc339441088"/>
      <w:bookmarkStart w:id="1326" w:name="_Toc333237789"/>
      <w:bookmarkStart w:id="1327" w:name="_Toc332270347"/>
      <w:bookmarkStart w:id="1328" w:name="_Toc340677071"/>
      <w:bookmarkStart w:id="1329" w:name="_Toc342296761"/>
      <w:bookmarkStart w:id="1330" w:name="_Toc332206709"/>
      <w:bookmarkStart w:id="1331" w:name="_Toc345513902"/>
      <w:bookmarkStart w:id="1332" w:name="_Toc341348339"/>
      <w:bookmarkStart w:id="1333" w:name="_Toc339362301"/>
      <w:bookmarkStart w:id="1334" w:name="_Toc339020016"/>
      <w:bookmarkStart w:id="1335" w:name="_Toc340507443"/>
      <w:bookmarkStart w:id="1336" w:name="_Toc333238634"/>
      <w:r>
        <w:rPr>
          <w:rFonts w:hint="eastAsia"/>
          <w:color w:val="000000" w:themeColor="text1"/>
          <w:highlight w:val="none"/>
          <w14:textFill>
            <w14:solidFill>
              <w14:schemeClr w14:val="tx1"/>
            </w14:solidFill>
          </w14:textFill>
        </w:rPr>
        <w:t>评标注意事项</w:t>
      </w:r>
      <w:bookmarkEnd w:id="1307"/>
      <w:bookmarkEnd w:id="1308"/>
      <w:bookmarkEnd w:id="1309"/>
      <w:bookmarkEnd w:id="1310"/>
    </w:p>
    <w:bookmarkEnd w:id="35"/>
    <w:bookmarkEnd w:id="1304"/>
    <w:bookmarkEnd w:id="1305"/>
    <w:bookmarkEnd w:id="1306"/>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7" w:name="_Toc6397151"/>
      <w:bookmarkStart w:id="1338" w:name="_Toc26066260"/>
      <w:bookmarkStart w:id="1339" w:name="_Toc491658680"/>
      <w:bookmarkStart w:id="1340" w:name="_Toc6727972"/>
      <w:bookmarkStart w:id="1341"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42" w:name="_Toc340672871"/>
      <w:bookmarkStart w:id="1343" w:name="_Toc330459987"/>
      <w:bookmarkStart w:id="1344" w:name="_Toc341348340"/>
      <w:bookmarkStart w:id="1345" w:name="_Toc339362302"/>
      <w:bookmarkStart w:id="1346" w:name="_Toc336681937"/>
      <w:bookmarkStart w:id="1347" w:name="_Toc350756452"/>
      <w:bookmarkStart w:id="1348" w:name="_Toc333237679"/>
      <w:bookmarkStart w:id="1349" w:name="_Toc345513903"/>
      <w:bookmarkStart w:id="1350" w:name="_Toc332270348"/>
      <w:bookmarkStart w:id="1351" w:name="_Toc339020235"/>
      <w:bookmarkStart w:id="1352" w:name="_Toc365985180"/>
      <w:bookmarkStart w:id="1353" w:name="_Toc22554"/>
      <w:bookmarkStart w:id="1354" w:name="_Toc374454602"/>
      <w:bookmarkStart w:id="1355" w:name="_Toc337632360"/>
      <w:bookmarkStart w:id="1356" w:name="_Toc340507444"/>
      <w:bookmarkStart w:id="1357" w:name="_Toc365967074"/>
      <w:bookmarkStart w:id="1358" w:name="_Toc340677072"/>
      <w:bookmarkStart w:id="1359" w:name="_Toc349143591"/>
      <w:bookmarkStart w:id="1360" w:name="_Toc366072530"/>
      <w:bookmarkStart w:id="1361" w:name="_Toc339020017"/>
      <w:bookmarkStart w:id="1362" w:name="_Toc333935348"/>
      <w:bookmarkStart w:id="1363" w:name="_Toc342296762"/>
      <w:bookmarkStart w:id="1364" w:name="_Toc339019891"/>
      <w:bookmarkStart w:id="1365" w:name="_Toc331684040"/>
      <w:bookmarkStart w:id="1366" w:name="_Toc350438751"/>
      <w:bookmarkStart w:id="1367" w:name="_Toc332206710"/>
      <w:bookmarkStart w:id="1368" w:name="_Toc339441089"/>
      <w:bookmarkStart w:id="1369" w:name="_Toc333238635"/>
      <w:bookmarkStart w:id="1370" w:name="_Toc333237790"/>
      <w:bookmarkStart w:id="1371" w:name="_Toc339020097"/>
      <w:bookmarkStart w:id="1372" w:name="_Toc336681582"/>
      <w:bookmarkStart w:id="1373" w:name="_Toc331512900"/>
      <w:bookmarkStart w:id="1374" w:name="_Toc333935689"/>
      <w:bookmarkStart w:id="1375" w:name="_Toc342060376"/>
      <w:bookmarkStart w:id="1376" w:name="_Toc349127628"/>
      <w:r>
        <w:rPr>
          <w:rFonts w:hint="eastAsia"/>
          <w:color w:val="000000" w:themeColor="text1"/>
          <w:highlight w:val="none"/>
          <w14:textFill>
            <w14:solidFill>
              <w14:schemeClr w14:val="tx1"/>
            </w14:solidFill>
          </w14:textFill>
        </w:rPr>
        <w:t>接受和拒绝投标的权利</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7" w:name="_Toc26485"/>
      <w:bookmarkStart w:id="1378" w:name="_Toc374454603"/>
      <w:bookmarkStart w:id="1379" w:name="_Toc366072531"/>
      <w:r>
        <w:rPr>
          <w:rFonts w:hint="eastAsia"/>
          <w:color w:val="000000" w:themeColor="text1"/>
          <w:highlight w:val="none"/>
          <w14:textFill>
            <w14:solidFill>
              <w14:schemeClr w14:val="tx1"/>
            </w14:solidFill>
          </w14:textFill>
        </w:rPr>
        <w:t>发布中标结果公告和发放中标通知书</w:t>
      </w:r>
      <w:bookmarkEnd w:id="1377"/>
      <w:bookmarkEnd w:id="1378"/>
      <w:bookmarkEnd w:id="1379"/>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0"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1" w:name="_Hlk499218799"/>
      <w:r>
        <w:rPr>
          <w:rFonts w:hint="eastAsia" w:ascii="宋体" w:hAnsi="宋体"/>
          <w:color w:val="000000" w:themeColor="text1"/>
          <w:szCs w:val="21"/>
          <w:highlight w:val="none"/>
          <w14:textFill>
            <w14:solidFill>
              <w14:schemeClr w14:val="tx1"/>
            </w14:solidFill>
          </w14:textFill>
        </w:rPr>
        <w:t>将于指定媒体上公告</w:t>
      </w:r>
      <w:bookmarkEnd w:id="1381"/>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82" w:name="_Toc28555"/>
      <w:bookmarkStart w:id="1383" w:name="_Toc374454604"/>
      <w:r>
        <w:rPr>
          <w:rFonts w:hint="eastAsia"/>
          <w:color w:val="000000" w:themeColor="text1"/>
          <w:highlight w:val="none"/>
          <w14:textFill>
            <w14:solidFill>
              <w14:schemeClr w14:val="tx1"/>
            </w14:solidFill>
          </w14:textFill>
        </w:rPr>
        <w:t>投标人对中标结果的质疑、投诉</w:t>
      </w:r>
      <w:bookmarkEnd w:id="1380"/>
      <w:bookmarkEnd w:id="1382"/>
      <w:bookmarkEnd w:id="1383"/>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4" w:name="_Toc339362305"/>
      <w:bookmarkStart w:id="1385" w:name="_Toc339020100"/>
      <w:bookmarkStart w:id="1386" w:name="_Toc350756455"/>
      <w:bookmarkStart w:id="1387" w:name="_Toc333237793"/>
      <w:bookmarkStart w:id="1388" w:name="_Toc345513906"/>
      <w:bookmarkStart w:id="1389" w:name="_Toc350438754"/>
      <w:bookmarkStart w:id="1390" w:name="_Toc365967077"/>
      <w:bookmarkStart w:id="1391" w:name="_Toc331684043"/>
      <w:bookmarkStart w:id="1392" w:name="_Toc339441092"/>
      <w:bookmarkStart w:id="1393" w:name="_Toc349127631"/>
      <w:bookmarkStart w:id="1394" w:name="_Toc340507447"/>
      <w:bookmarkStart w:id="1395" w:name="_Toc331512903"/>
      <w:bookmarkStart w:id="1396" w:name="_Toc333935692"/>
      <w:bookmarkStart w:id="1397" w:name="_Toc341348343"/>
      <w:bookmarkStart w:id="1398" w:name="_Toc342296765"/>
      <w:bookmarkStart w:id="1399" w:name="_Toc333935351"/>
      <w:bookmarkStart w:id="1400" w:name="_Toc342060379"/>
      <w:bookmarkStart w:id="1401" w:name="_Toc337632363"/>
      <w:bookmarkStart w:id="1402" w:name="_Toc339020020"/>
      <w:bookmarkStart w:id="1403" w:name="_Toc340672874"/>
      <w:bookmarkStart w:id="1404" w:name="_Toc336681940"/>
      <w:bookmarkStart w:id="1405" w:name="_Toc333237682"/>
      <w:bookmarkStart w:id="1406" w:name="_Toc339019894"/>
      <w:bookmarkStart w:id="1407" w:name="_Toc332206713"/>
      <w:bookmarkStart w:id="1408" w:name="_Toc336681585"/>
      <w:bookmarkStart w:id="1409" w:name="_Toc349143594"/>
      <w:bookmarkStart w:id="1410" w:name="_Toc339020238"/>
      <w:bookmarkStart w:id="1411" w:name="_Toc333238638"/>
      <w:bookmarkStart w:id="1412" w:name="_Toc365985183"/>
      <w:bookmarkStart w:id="1413" w:name="_Toc340677075"/>
      <w:bookmarkStart w:id="1414" w:name="_Toc330459990"/>
      <w:bookmarkStart w:id="1415" w:name="_Toc332270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6" w:name="_Toc374454605"/>
      <w:bookmarkStart w:id="1417" w:name="_Toc366072533"/>
      <w:r>
        <w:rPr>
          <w:color w:val="000000" w:themeColor="text1"/>
          <w:sz w:val="24"/>
          <w:highlight w:val="none"/>
          <w14:textFill>
            <w14:solidFill>
              <w14:schemeClr w14:val="tx1"/>
            </w14:solidFill>
          </w14:textFill>
        </w:rPr>
        <w:br w:type="page"/>
      </w:r>
      <w:bookmarkStart w:id="1418" w:name="_Toc1609"/>
      <w:r>
        <w:rPr>
          <w:rFonts w:hint="eastAsia"/>
          <w:color w:val="000000" w:themeColor="text1"/>
          <w:sz w:val="24"/>
          <w:highlight w:val="none"/>
          <w14:textFill>
            <w14:solidFill>
              <w14:schemeClr w14:val="tx1"/>
            </w14:solidFill>
          </w14:textFill>
        </w:rPr>
        <w:t>Ｆ  授予合同</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6BEB04D6">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9" w:name="_Toc339020239"/>
      <w:bookmarkStart w:id="1420" w:name="_Toc374454606"/>
      <w:bookmarkStart w:id="1421" w:name="_Toc342296766"/>
      <w:bookmarkStart w:id="1422" w:name="_Toc339019895"/>
      <w:bookmarkStart w:id="1423" w:name="_Toc333238639"/>
      <w:bookmarkStart w:id="1424" w:name="_Toc333237683"/>
      <w:bookmarkStart w:id="1425" w:name="_Toc350438755"/>
      <w:bookmarkStart w:id="1426" w:name="_Toc192"/>
      <w:bookmarkStart w:id="1427" w:name="_Toc331512904"/>
      <w:bookmarkStart w:id="1428" w:name="_Toc500861016"/>
      <w:bookmarkStart w:id="1429" w:name="_Toc336681586"/>
      <w:bookmarkStart w:id="1430" w:name="_Toc340507448"/>
      <w:bookmarkStart w:id="1431" w:name="_Toc339362306"/>
      <w:bookmarkStart w:id="1432" w:name="_Toc480020276"/>
      <w:bookmarkStart w:id="1433" w:name="_Toc480010727"/>
      <w:bookmarkStart w:id="1434" w:name="_Toc333237794"/>
      <w:bookmarkStart w:id="1435" w:name="_Toc491658670"/>
      <w:bookmarkStart w:id="1436" w:name="_Toc366072534"/>
      <w:bookmarkStart w:id="1437" w:name="_Toc349127632"/>
      <w:bookmarkStart w:id="1438" w:name="_Toc339020021"/>
      <w:bookmarkStart w:id="1439" w:name="_Toc336681941"/>
      <w:bookmarkStart w:id="1440" w:name="_Toc468606048"/>
      <w:bookmarkStart w:id="1441" w:name="_Toc350756456"/>
      <w:bookmarkStart w:id="1442" w:name="_Toc332270352"/>
      <w:bookmarkStart w:id="1443" w:name="_Toc339441093"/>
      <w:bookmarkStart w:id="1444" w:name="_Toc467987842"/>
      <w:bookmarkStart w:id="1445" w:name="_Toc331684044"/>
      <w:bookmarkStart w:id="1446" w:name="_Toc365967078"/>
      <w:bookmarkStart w:id="1447" w:name="_Toc468157555"/>
      <w:bookmarkStart w:id="1448" w:name="_Toc340677076"/>
      <w:bookmarkStart w:id="1449" w:name="_Toc480021072"/>
      <w:bookmarkStart w:id="1450" w:name="_Toc345513907"/>
      <w:bookmarkStart w:id="1451" w:name="_Toc341348344"/>
      <w:bookmarkStart w:id="1452" w:name="_Toc333935352"/>
      <w:bookmarkStart w:id="1453" w:name="_Toc337632364"/>
      <w:bookmarkStart w:id="1454" w:name="_Toc479991601"/>
      <w:bookmarkStart w:id="1455" w:name="_Toc467236759"/>
      <w:bookmarkStart w:id="1456" w:name="_Toc330459991"/>
      <w:bookmarkStart w:id="1457" w:name="_Toc349143595"/>
      <w:bookmarkStart w:id="1458" w:name="_Toc339020101"/>
      <w:bookmarkStart w:id="1459" w:name="_Toc365985184"/>
      <w:bookmarkStart w:id="1460" w:name="_Toc340672875"/>
      <w:bookmarkStart w:id="1461" w:name="_Toc333935693"/>
      <w:bookmarkStart w:id="1462" w:name="_Toc342060380"/>
      <w:bookmarkStart w:id="1463" w:name="_Toc332206714"/>
      <w:bookmarkStart w:id="1464" w:name="_Toc454701400"/>
      <w:bookmarkStart w:id="1465" w:name="_Toc458262633"/>
      <w:r>
        <w:rPr>
          <w:rFonts w:hint="eastAsia"/>
          <w:color w:val="000000" w:themeColor="text1"/>
          <w:highlight w:val="none"/>
          <w14:textFill>
            <w14:solidFill>
              <w14:schemeClr w14:val="tx1"/>
            </w14:solidFill>
          </w14:textFill>
        </w:rPr>
        <w:t>合同授予标准</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4"/>
    <w:bookmarkEnd w:id="1465"/>
    <w:p w14:paraId="16B283AA">
      <w:pPr>
        <w:pStyle w:val="4"/>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6" w:name="_Toc331684045"/>
      <w:bookmarkStart w:id="1467" w:name="_Toc333237795"/>
      <w:bookmarkStart w:id="1468" w:name="_Toc342296767"/>
      <w:bookmarkStart w:id="1469" w:name="_Toc350756457"/>
      <w:bookmarkStart w:id="1470" w:name="_Toc468157559"/>
      <w:bookmarkStart w:id="1471" w:name="_Toc349143596"/>
      <w:bookmarkStart w:id="1472" w:name="_Toc336681587"/>
      <w:bookmarkStart w:id="1473" w:name="_Toc467236763"/>
      <w:bookmarkStart w:id="1474" w:name="_Toc333935353"/>
      <w:bookmarkStart w:id="1475" w:name="_Toc341348345"/>
      <w:bookmarkStart w:id="1476" w:name="_Toc339441094"/>
      <w:bookmarkStart w:id="1477" w:name="_Toc333238640"/>
      <w:bookmarkStart w:id="1478" w:name="_Toc332270353"/>
      <w:bookmarkStart w:id="1479" w:name="_Toc339019896"/>
      <w:bookmarkStart w:id="1480" w:name="_Toc332206715"/>
      <w:bookmarkStart w:id="1481" w:name="_Toc480020280"/>
      <w:bookmarkStart w:id="1482" w:name="_Toc336681942"/>
      <w:bookmarkStart w:id="1483" w:name="_Toc480021076"/>
      <w:bookmarkStart w:id="1484" w:name="_Toc339020022"/>
      <w:bookmarkStart w:id="1485" w:name="_Toc333935694"/>
      <w:bookmarkStart w:id="1486" w:name="_Toc339362307"/>
      <w:bookmarkStart w:id="1487" w:name="_Toc337632365"/>
      <w:bookmarkStart w:id="1488" w:name="_Toc340672876"/>
      <w:bookmarkStart w:id="1489" w:name="_Toc365985185"/>
      <w:bookmarkStart w:id="1490" w:name="_Toc339020240"/>
      <w:bookmarkStart w:id="1491" w:name="_Toc330459992"/>
      <w:bookmarkStart w:id="1492" w:name="_Toc467987846"/>
      <w:bookmarkStart w:id="1493" w:name="_Toc366072535"/>
      <w:bookmarkStart w:id="1494" w:name="_Toc468606052"/>
      <w:bookmarkStart w:id="1495" w:name="_Toc339020102"/>
      <w:bookmarkStart w:id="1496" w:name="_Toc480010731"/>
      <w:bookmarkStart w:id="1497" w:name="_Toc374454607"/>
      <w:bookmarkStart w:id="1498" w:name="_Toc365967079"/>
      <w:bookmarkStart w:id="1499" w:name="_Toc331512905"/>
      <w:bookmarkStart w:id="1500" w:name="_Toc349127633"/>
      <w:bookmarkStart w:id="1501" w:name="_Toc340677077"/>
      <w:bookmarkStart w:id="1502" w:name="_Toc458262635"/>
      <w:bookmarkStart w:id="1503" w:name="_Toc12853"/>
      <w:bookmarkStart w:id="1504" w:name="_Toc500861020"/>
      <w:bookmarkStart w:id="1505" w:name="_Toc350438756"/>
      <w:bookmarkStart w:id="1506" w:name="_Toc491658674"/>
      <w:bookmarkStart w:id="1507" w:name="_Toc340507449"/>
      <w:bookmarkStart w:id="1508" w:name="_Toc479991605"/>
      <w:bookmarkStart w:id="1509" w:name="_Toc454701402"/>
      <w:bookmarkStart w:id="1510" w:name="_Toc345513908"/>
      <w:bookmarkStart w:id="1511" w:name="_Toc342060381"/>
      <w:bookmarkStart w:id="1512" w:name="_Toc333237684"/>
      <w:r>
        <w:rPr>
          <w:rFonts w:hint="eastAsia"/>
          <w:color w:val="000000" w:themeColor="text1"/>
          <w:highlight w:val="none"/>
          <w14:textFill>
            <w14:solidFill>
              <w14:schemeClr w14:val="tx1"/>
            </w14:solidFill>
          </w14:textFill>
        </w:rPr>
        <w:t>签订合同</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3" w:name="_Toc378261823"/>
      <w:bookmarkStart w:id="1514" w:name="_Toc369700990"/>
      <w:bookmarkStart w:id="1515" w:name="_Toc372209289"/>
      <w:bookmarkStart w:id="1516" w:name="_Toc373401413"/>
      <w:bookmarkStart w:id="1517" w:name="_Toc370983962"/>
      <w:bookmarkStart w:id="1518" w:name="_Toc379896705"/>
      <w:bookmarkStart w:id="1519" w:name="_Toc366681897"/>
      <w:bookmarkStart w:id="1520" w:name="_Toc370309169"/>
      <w:bookmarkStart w:id="1521" w:name="_Toc374454608"/>
      <w:bookmarkStart w:id="1522" w:name="_Toc383069738"/>
      <w:bookmarkStart w:id="1523" w:name="_Toc367095382"/>
      <w:bookmarkStart w:id="1524" w:name="_Toc377129068"/>
      <w:bookmarkStart w:id="1525" w:name="_Toc374093632"/>
      <w:bookmarkStart w:id="1526" w:name="_Toc366072536"/>
      <w:bookmarkStart w:id="1527" w:name="_Toc333238641"/>
      <w:bookmarkStart w:id="1528" w:name="_Toc350756458"/>
      <w:bookmarkStart w:id="1529" w:name="_Toc365967080"/>
      <w:bookmarkStart w:id="1530" w:name="_Toc330459993"/>
      <w:bookmarkStart w:id="1531" w:name="_Toc339020103"/>
      <w:bookmarkStart w:id="1532" w:name="_Toc340677078"/>
      <w:bookmarkStart w:id="1533" w:name="_Toc339020241"/>
      <w:bookmarkStart w:id="1534" w:name="_Toc342060382"/>
      <w:bookmarkStart w:id="1535" w:name="_Toc365985186"/>
      <w:bookmarkStart w:id="1536" w:name="_Toc333237685"/>
      <w:bookmarkStart w:id="1537" w:name="_Toc333935354"/>
      <w:bookmarkStart w:id="1538" w:name="_Toc333237796"/>
      <w:bookmarkStart w:id="1539" w:name="_Toc332270354"/>
      <w:bookmarkStart w:id="1540" w:name="_Toc345513909"/>
      <w:bookmarkStart w:id="1541" w:name="_Toc340672877"/>
      <w:bookmarkStart w:id="1542" w:name="_Toc331512906"/>
      <w:bookmarkStart w:id="1543" w:name="_Toc341348346"/>
      <w:bookmarkStart w:id="1544" w:name="_Toc336681588"/>
      <w:bookmarkStart w:id="1545" w:name="_Toc332206716"/>
      <w:bookmarkStart w:id="1546" w:name="_Toc350438757"/>
      <w:bookmarkStart w:id="1547" w:name="_Toc336681943"/>
      <w:bookmarkStart w:id="1548" w:name="_Toc349127634"/>
      <w:bookmarkStart w:id="1549" w:name="_Toc349143597"/>
      <w:bookmarkStart w:id="1550" w:name="_Toc339020023"/>
      <w:bookmarkStart w:id="1551" w:name="_Toc340507450"/>
      <w:bookmarkStart w:id="1552" w:name="_Toc331684046"/>
      <w:bookmarkStart w:id="1553" w:name="_Toc339362308"/>
      <w:bookmarkStart w:id="1554" w:name="_Toc342296768"/>
      <w:bookmarkStart w:id="1555" w:name="_Toc337632366"/>
      <w:bookmarkStart w:id="1556" w:name="_Toc339019897"/>
      <w:bookmarkStart w:id="1557" w:name="_Toc333935695"/>
      <w:bookmarkStart w:id="1558" w:name="_Toc3394410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14:paraId="05555B2A">
      <w:pPr>
        <w:pStyle w:val="3"/>
        <w:numPr>
          <w:ilvl w:val="0"/>
          <w:numId w:val="0"/>
        </w:numPr>
        <w:rPr>
          <w:color w:val="000000" w:themeColor="text1"/>
          <w:sz w:val="24"/>
          <w:highlight w:val="none"/>
          <w14:textFill>
            <w14:solidFill>
              <w14:schemeClr w14:val="tx1"/>
            </w14:solidFill>
          </w14:textFill>
        </w:rPr>
      </w:pPr>
      <w:bookmarkStart w:id="1559" w:name="_Toc432682726"/>
      <w:bookmarkStart w:id="1560" w:name="_Toc25723"/>
      <w:bookmarkStart w:id="1561" w:name="_Toc430771059"/>
      <w:bookmarkStart w:id="1562" w:name="_Toc480021079"/>
      <w:bookmarkStart w:id="1563" w:name="_Toc467236766"/>
      <w:bookmarkStart w:id="1564" w:name="_Toc467987849"/>
      <w:bookmarkStart w:id="1565" w:name="_Toc500861024"/>
      <w:bookmarkStart w:id="1566" w:name="_Toc491658677"/>
      <w:bookmarkStart w:id="1567" w:name="_Toc468157562"/>
      <w:bookmarkStart w:id="1568" w:name="_Toc479991608"/>
      <w:bookmarkStart w:id="1569" w:name="_Toc480010734"/>
      <w:bookmarkStart w:id="1570" w:name="_Toc480020283"/>
      <w:bookmarkStart w:id="1571"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9"/>
      <w:bookmarkEnd w:id="1560"/>
      <w:bookmarkEnd w:id="1561"/>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3"/>
      <w:bookmarkStart w:id="1573" w:name="_Toc430771060"/>
      <w:r>
        <w:rPr>
          <w:rFonts w:hint="eastAsia" w:ascii="宋体" w:hAnsi="宋体" w:cs="宋体"/>
          <w:color w:val="000000" w:themeColor="text1"/>
          <w:highlight w:val="none"/>
          <w14:textFill>
            <w14:solidFill>
              <w14:schemeClr w14:val="tx1"/>
            </w14:solidFill>
          </w14:textFill>
        </w:rPr>
        <w:t>34</w:t>
      </w:r>
      <w:bookmarkStart w:id="1574"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2"/>
      <w:bookmarkEnd w:id="1573"/>
      <w:bookmarkEnd w:id="1574"/>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185804"/>
      <w:bookmarkStart w:id="1576"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5"/>
      <w:bookmarkEnd w:id="1576"/>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185805"/>
      <w:bookmarkStart w:id="1578"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7"/>
      <w:bookmarkEnd w:id="1578"/>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9" w:name="_Toc430185806"/>
      <w:bookmarkStart w:id="1580"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9"/>
      <w:bookmarkEnd w:id="1580"/>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81" w:name="_Toc15909"/>
      <w:r>
        <w:rPr>
          <w:rFonts w:hint="eastAsia"/>
          <w:color w:val="000000" w:themeColor="text1"/>
          <w:sz w:val="24"/>
          <w:highlight w:val="none"/>
          <w14:textFill>
            <w14:solidFill>
              <w14:schemeClr w14:val="tx1"/>
            </w14:solidFill>
          </w14:textFill>
        </w:rPr>
        <w:t>H、评标细则</w:t>
      </w:r>
      <w:bookmarkEnd w:id="1581"/>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3CBBBEE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181CDB6E">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4A0773D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74DB9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94002F">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1AF4C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B49B5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0B3285C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87A43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26B4DF">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66749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81B36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26050ACB">
      <w:pPr>
        <w:rPr>
          <w:color w:val="000000" w:themeColor="text1"/>
          <w:highlight w:val="none"/>
          <w14:textFill>
            <w14:solidFill>
              <w14:schemeClr w14:val="tx1"/>
            </w14:solidFill>
          </w14:textFill>
        </w:rPr>
      </w:pPr>
    </w:p>
    <w:p w14:paraId="0D56C6F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3F62A0AF">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5D18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E9E9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F167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2B01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F026681">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E4F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73B4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68B1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EA76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根据各投标人提交的投标文件对应招标文件的技术要求等响应情况进行评审，完全满足或优于招标文件要求的得</w:t>
            </w: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分。</w:t>
            </w:r>
          </w:p>
          <w:p w14:paraId="716BCA0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本项目技术要求中带“▲”的为重要技术参数，未响应或不满足，每项扣</w:t>
            </w:r>
            <w:r>
              <w:rPr>
                <w:rFonts w:hint="eastAsia" w:ascii="宋体" w:hAnsi="宋体" w:cs="宋体"/>
                <w:strike w:val="0"/>
                <w:dstrike w:val="0"/>
                <w:color w:val="000000" w:themeColor="text1"/>
                <w:szCs w:val="21"/>
                <w:highlight w:val="none"/>
                <w:lang w:val="en-US" w:eastAsia="zh-CN"/>
                <w14:textFill>
                  <w14:solidFill>
                    <w14:schemeClr w14:val="tx1"/>
                  </w14:solidFill>
                </w14:textFill>
              </w:rPr>
              <w:t>1分</w:t>
            </w:r>
            <w:r>
              <w:rPr>
                <w:rFonts w:hint="eastAsia" w:ascii="宋体" w:hAnsi="宋体" w:cs="宋体"/>
                <w:color w:val="000000" w:themeColor="text1"/>
                <w:szCs w:val="21"/>
                <w:highlight w:val="none"/>
                <w14:textFill>
                  <w14:solidFill>
                    <w14:schemeClr w14:val="tx1"/>
                  </w14:solidFill>
                </w14:textFill>
              </w:rPr>
              <w:t>。</w:t>
            </w:r>
          </w:p>
          <w:p w14:paraId="009AD94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注：如技术要求中有明确了提供的证明资料，则以技术要求中要求的为准，如技术要求中无明确要求证明材料的，按《技术和服务要求响应表》响应情况为准，不提供不得分。</w:t>
            </w:r>
          </w:p>
        </w:tc>
      </w:tr>
      <w:tr w14:paraId="41D7F006">
        <w:tblPrEx>
          <w:tblCellMar>
            <w:top w:w="0" w:type="dxa"/>
            <w:left w:w="0" w:type="dxa"/>
            <w:bottom w:w="0" w:type="dxa"/>
            <w:right w:w="0" w:type="dxa"/>
          </w:tblCellMar>
        </w:tblPrEx>
        <w:trPr>
          <w:cantSplit/>
          <w:trHeight w:val="1504"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C52F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E870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功能演示</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527C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F4AAE9">
            <w:pPr>
              <w:spacing w:line="320" w:lineRule="exact"/>
              <w:jc w:val="left"/>
              <w:rPr>
                <w:rFonts w:hint="eastAsia" w:ascii="宋体" w:hAnsi="宋体"/>
                <w:b/>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提供“</w:t>
            </w:r>
            <w:r>
              <w:rPr>
                <w:rFonts w:hint="eastAsia" w:ascii="宋体" w:hAnsi="宋体" w:cs="宋体"/>
                <w:color w:val="000000" w:themeColor="text1"/>
                <w:kern w:val="0"/>
                <w:szCs w:val="21"/>
                <w:highlight w:val="none"/>
                <w14:textFill>
                  <w14:solidFill>
                    <w14:schemeClr w14:val="tx1"/>
                  </w14:solidFill>
                </w14:textFill>
              </w:rPr>
              <w:t>课堂智能反馈系统</w:t>
            </w:r>
            <w:r>
              <w:rPr>
                <w:rFonts w:hint="eastAsia" w:ascii="宋体" w:hAnsi="宋体"/>
                <w:color w:val="000000" w:themeColor="text1"/>
                <w:highlight w:val="none"/>
                <w14:textFill>
                  <w14:solidFill>
                    <w14:schemeClr w14:val="tx1"/>
                  </w14:solidFill>
                </w14:textFill>
              </w:rPr>
              <w:t>”进行现场功能效果演示。全部满足的得</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分，不能成功演示的每一项扣</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分，扣完为止。</w:t>
            </w:r>
            <w:r>
              <w:rPr>
                <w:rFonts w:hint="eastAsia" w:ascii="宋体" w:hAnsi="宋体"/>
                <w:b/>
                <w:bCs/>
                <w:color w:val="000000" w:themeColor="text1"/>
                <w:highlight w:val="none"/>
                <w14:textFill>
                  <w14:solidFill>
                    <w14:schemeClr w14:val="tx1"/>
                  </w14:solidFill>
                </w14:textFill>
              </w:rPr>
              <w:t>（备注：样机功能演示完毕后进行现场封存，由采购人带回进行保管，留作项目验收时进行产品对比验证依据）</w:t>
            </w:r>
          </w:p>
          <w:p w14:paraId="39D5E869">
            <w:pPr>
              <w:spacing w:line="320" w:lineRule="exact"/>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系统支持对师生互动行为，进行2D还原重建，并标识对应学生的头像及互动情况。支持对教室环境的3D还原重建，形成桌椅、讲台、一体机的真实环境建模，采集到的师生互动行为自动对应到具体课桌位置；支持正前方、左前方、右前方、左后方、右后方5种视角转换。支持行列式教室布局、方形桌小组讨论布局、圆形桌小组讨论布局</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4FD1BC11">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2.在2D/3D课堂孪生界面中，通过颜色深浅表示学生参与互动的活跃程度，基于学生上台次数、举手次数、问答次数计算学生活跃程度，颜色越深则代表越活跃。</w:t>
            </w:r>
          </w:p>
          <w:p w14:paraId="08B67EE2">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3.在2D/3D课堂孪生界面中，支持在地面上显示教师的巡堂轨迹，颜色越深代表停留时间越长。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系统具备内置生成式大模型和教学内容辅助生成算法，教学内容自动生成课程总览、师生对话、课堂互动、新课标落实四个维度的课堂反馈建议，可查看课程知识点、符合知识性目标的提问、不合适的提问、提问优化建议、所有提问、课堂互动评价、课堂互动建议、基于新课标的授课分析、亮点和改进建议。</w:t>
            </w:r>
          </w:p>
          <w:p w14:paraId="216B6F2E">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.系统将课堂中老师和学生的声音转写为文字，按照前后文自动切割为不同的片段；片段支持展开查看详细文字，支持跳转到文字段落对应的视频片段。支持中英混杂识别显示；支持数学、物理公式识别显示。</w:t>
            </w:r>
          </w:p>
          <w:p w14:paraId="7C9AC228">
            <w:pPr>
              <w:widowControl/>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snapToGrid w:val="0"/>
                <w:color w:val="000000" w:themeColor="text1"/>
                <w:szCs w:val="21"/>
                <w:highlight w:val="none"/>
                <w14:textFill>
                  <w14:solidFill>
                    <w14:schemeClr w14:val="tx1"/>
                  </w14:solidFill>
                </w14:textFill>
              </w:rPr>
              <w:t>（演示时间</w:t>
            </w:r>
            <w:r>
              <w:rPr>
                <w:rFonts w:ascii="宋体" w:hAnsi="宋体" w:cs="宋体"/>
                <w:b/>
                <w:snapToGrid w:val="0"/>
                <w:color w:val="000000" w:themeColor="text1"/>
                <w:szCs w:val="21"/>
                <w:highlight w:val="none"/>
                <w14:textFill>
                  <w14:solidFill>
                    <w14:schemeClr w14:val="tx1"/>
                  </w14:solidFill>
                </w14:textFill>
              </w:rPr>
              <w:t>20</w:t>
            </w:r>
            <w:r>
              <w:rPr>
                <w:rFonts w:hint="eastAsia" w:ascii="宋体" w:hAnsi="宋体" w:cs="宋体"/>
                <w:b/>
                <w:snapToGrid w:val="0"/>
                <w:color w:val="000000" w:themeColor="text1"/>
                <w:szCs w:val="21"/>
                <w:highlight w:val="none"/>
                <w14:textFill>
                  <w14:solidFill>
                    <w14:schemeClr w14:val="tx1"/>
                  </w14:solidFill>
                </w14:textFill>
              </w:rPr>
              <w:t>分钟，不含专家评委提问时间，不能提供现场实物功能效果演示的，该项不得分。）</w:t>
            </w:r>
          </w:p>
        </w:tc>
      </w:tr>
      <w:tr w14:paraId="48FCC15B">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7DDC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5AACB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D4646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6D5A293">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根据投标人所提供的整体技术方案进行综合评审： </w:t>
            </w:r>
          </w:p>
          <w:p w14:paraId="4314F227">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1.对应提供的技术方案详细清晰，全面具体，可行性高的，优于或满足采购需求，得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52466FEE">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2.对应提供的技术方案基本清晰具体，有一定可行性的，基本满足采购需求，得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7C919E84">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3.对应提供的技术方案模糊，不全面，可行性不高的，未能满足采购需求，得1分；</w:t>
            </w:r>
          </w:p>
          <w:p w14:paraId="3D2D5A52">
            <w:pPr>
              <w:spacing w:line="32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170C155C">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763D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008858">
            <w:pPr>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3866F4">
            <w:pPr>
              <w:spacing w:line="320" w:lineRule="exact"/>
              <w:jc w:val="cente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A13BF0">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15963B1C">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0CB2104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50AFB66B">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3.质量保证措施欠缺，欠缺可行性，未能满足采购需求，得1分； </w:t>
            </w:r>
          </w:p>
          <w:p w14:paraId="0EE974E3">
            <w:pPr>
              <w:spacing w:line="320" w:lineRule="exact"/>
              <w:jc w:val="left"/>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7AAC188D">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7E6346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94EA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FB7E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59D04E72">
      <w:pPr>
        <w:rPr>
          <w:color w:val="000000" w:themeColor="text1"/>
          <w:highlight w:val="none"/>
          <w14:textFill>
            <w14:solidFill>
              <w14:schemeClr w14:val="tx1"/>
            </w14:solidFill>
          </w14:textFill>
        </w:rPr>
      </w:pPr>
    </w:p>
    <w:p w14:paraId="20021B4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008B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3E3709B7">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412720C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3D8235D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4FAE76D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0520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17E3C413">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243250BE">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05084082">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4D37A529">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根据投标人提供的2023年1月1日至今（以签订合同时间为准）完成的同类业绩，每提供一份得2分，最高得4分。</w:t>
            </w:r>
          </w:p>
          <w:p w14:paraId="7889471C">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注：提供合同关键页复印件并加盖投标人公章，不提供不得分。</w:t>
            </w:r>
          </w:p>
        </w:tc>
      </w:tr>
      <w:tr w14:paraId="0252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8AD3F9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52D4C735">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售后服务方案</w:t>
            </w:r>
          </w:p>
        </w:tc>
        <w:tc>
          <w:tcPr>
            <w:tcW w:w="767" w:type="dxa"/>
            <w:tcMar>
              <w:top w:w="0" w:type="dxa"/>
              <w:left w:w="108" w:type="dxa"/>
              <w:bottom w:w="0" w:type="dxa"/>
              <w:right w:w="108" w:type="dxa"/>
            </w:tcMar>
            <w:vAlign w:val="center"/>
          </w:tcPr>
          <w:p w14:paraId="23341F53">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6分</w:t>
            </w:r>
          </w:p>
        </w:tc>
        <w:tc>
          <w:tcPr>
            <w:tcW w:w="6306" w:type="dxa"/>
            <w:tcMar>
              <w:top w:w="0" w:type="dxa"/>
              <w:left w:w="108" w:type="dxa"/>
              <w:bottom w:w="0" w:type="dxa"/>
              <w:right w:w="108" w:type="dxa"/>
            </w:tcMar>
            <w:vAlign w:val="center"/>
          </w:tcPr>
          <w:p w14:paraId="6ABC3AF4">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根据供应商提供的售后服务承诺情况（质保期、故障响应时间、售后服务团队、定期清洁及保养服务、设备替用件等）进行综合评审：  </w:t>
            </w:r>
          </w:p>
          <w:p w14:paraId="01F5434E">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1.售后服务方案内容完整详细，维修响应时间及时，优于或满足采购需求，得6分； </w:t>
            </w:r>
          </w:p>
          <w:p w14:paraId="21C31FB5">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2.售后服务方案内容较完整详细，维修响应速度较快，基本满足采购需求，得3分； </w:t>
            </w:r>
          </w:p>
          <w:p w14:paraId="73B0CFE8">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3.售后服务方案内容简单，响应速度不及时，未能满足采购需求，得1分； </w:t>
            </w:r>
          </w:p>
          <w:p w14:paraId="0533F6CE">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4.不提供不得分。</w:t>
            </w:r>
          </w:p>
        </w:tc>
      </w:tr>
      <w:tr w14:paraId="3FDC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0371112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559338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50A7AEF4">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4032CF2F">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6420FA0">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bookmarkEnd w:id="1562"/>
    <w:bookmarkEnd w:id="1563"/>
    <w:bookmarkEnd w:id="1564"/>
    <w:bookmarkEnd w:id="1565"/>
    <w:bookmarkEnd w:id="1566"/>
    <w:bookmarkEnd w:id="1567"/>
    <w:bookmarkEnd w:id="1568"/>
    <w:bookmarkEnd w:id="1569"/>
    <w:bookmarkEnd w:id="1570"/>
    <w:bookmarkEnd w:id="1571"/>
    <w:p w14:paraId="26C0CEA1">
      <w:pPr>
        <w:rPr>
          <w:rFonts w:hint="eastAsia"/>
          <w:color w:val="000000" w:themeColor="text1"/>
          <w:highlight w:val="none"/>
          <w14:textFill>
            <w14:solidFill>
              <w14:schemeClr w14:val="tx1"/>
            </w14:solidFill>
          </w14:textFill>
        </w:rPr>
      </w:pPr>
      <w:bookmarkStart w:id="1582" w:name="_Hlt21939000"/>
      <w:bookmarkEnd w:id="1582"/>
      <w:bookmarkStart w:id="1583" w:name="_Toc342060383"/>
      <w:bookmarkStart w:id="1584" w:name="_Toc340677079"/>
      <w:bookmarkStart w:id="1585" w:name="_Toc350438758"/>
      <w:bookmarkStart w:id="1586" w:name="_Toc333238642"/>
      <w:bookmarkStart w:id="1587" w:name="_Toc349127635"/>
      <w:bookmarkStart w:id="1588" w:name="_Toc349143598"/>
      <w:bookmarkStart w:id="1589" w:name="_Toc339020024"/>
      <w:bookmarkStart w:id="1590" w:name="_Toc342296769"/>
      <w:bookmarkStart w:id="1591" w:name="_Toc339441096"/>
      <w:bookmarkStart w:id="1592" w:name="_Toc336681589"/>
      <w:bookmarkStart w:id="1593" w:name="_Toc331512907"/>
      <w:bookmarkStart w:id="1594" w:name="_Toc331684047"/>
      <w:bookmarkStart w:id="1595" w:name="_Toc333935355"/>
      <w:bookmarkStart w:id="1596" w:name="_Toc336681944"/>
      <w:bookmarkStart w:id="1597" w:name="_Toc337632367"/>
      <w:bookmarkStart w:id="1598" w:name="_Toc333237686"/>
      <w:bookmarkStart w:id="1599" w:name="_Toc339019898"/>
      <w:bookmarkStart w:id="1600" w:name="_Toc365967081"/>
      <w:bookmarkStart w:id="1601" w:name="_Toc339020242"/>
      <w:bookmarkStart w:id="1602" w:name="_Toc339020104"/>
      <w:bookmarkStart w:id="1603" w:name="_Toc332206717"/>
      <w:bookmarkStart w:id="1604" w:name="_Toc340672878"/>
      <w:bookmarkStart w:id="1605" w:name="_Toc365985187"/>
      <w:bookmarkStart w:id="1606" w:name="_Toc330459994"/>
      <w:bookmarkStart w:id="1607" w:name="_Toc341348347"/>
      <w:bookmarkStart w:id="1608" w:name="_Toc333237797"/>
      <w:bookmarkStart w:id="1609" w:name="_Toc333935696"/>
      <w:bookmarkStart w:id="1610" w:name="_Toc339362309"/>
      <w:bookmarkStart w:id="1611" w:name="_Toc374454610"/>
      <w:bookmarkStart w:id="1612" w:name="_Toc366072538"/>
      <w:bookmarkStart w:id="1613" w:name="_Toc350756459"/>
      <w:bookmarkStart w:id="1614" w:name="_Toc332270355"/>
      <w:bookmarkStart w:id="1615" w:name="_Toc340507451"/>
      <w:bookmarkStart w:id="1616" w:name="_Toc345513910"/>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7" w:name="_Toc21088"/>
      <w:r>
        <w:rPr>
          <w:rFonts w:hint="eastAsia"/>
          <w:color w:val="000000" w:themeColor="text1"/>
          <w:highlight w:val="none"/>
          <w14:textFill>
            <w14:solidFill>
              <w14:schemeClr w14:val="tx1"/>
            </w14:solidFill>
          </w14:textFill>
        </w:rPr>
        <w:t xml:space="preserve">第四部分  </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Start w:id="1618" w:name="_Hlt97188170"/>
      <w:bookmarkEnd w:id="1618"/>
      <w:r>
        <w:rPr>
          <w:rFonts w:hint="eastAsia"/>
          <w:color w:val="000000" w:themeColor="text1"/>
          <w:highlight w:val="none"/>
          <w14:textFill>
            <w14:solidFill>
              <w14:schemeClr w14:val="tx1"/>
            </w14:solidFill>
          </w14:textFill>
        </w:rPr>
        <w:t>采购项目合同（参考范本）</w:t>
      </w:r>
      <w:bookmarkEnd w:id="1617"/>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9" w:name="_Toc333238643"/>
      <w:bookmarkStart w:id="1620" w:name="_Toc340677080"/>
      <w:bookmarkStart w:id="1621" w:name="_Toc332206718"/>
      <w:bookmarkStart w:id="1622" w:name="_Toc330459995"/>
      <w:bookmarkStart w:id="1623" w:name="_Toc341348348"/>
      <w:bookmarkStart w:id="1624" w:name="_Toc6644"/>
      <w:bookmarkStart w:id="1625" w:name="_Toc340507452"/>
      <w:bookmarkStart w:id="1626" w:name="_Toc339020025"/>
      <w:bookmarkStart w:id="1627" w:name="_Toc342296770"/>
      <w:bookmarkStart w:id="1628" w:name="_Toc350756460"/>
      <w:bookmarkStart w:id="1629" w:name="_Toc336681590"/>
      <w:bookmarkStart w:id="1630" w:name="_Toc339019899"/>
      <w:bookmarkStart w:id="1631" w:name="_Toc331684048"/>
      <w:bookmarkStart w:id="1632" w:name="_Toc342060384"/>
      <w:bookmarkStart w:id="1633" w:name="_Toc332270356"/>
      <w:bookmarkStart w:id="1634" w:name="_Toc333935356"/>
      <w:bookmarkStart w:id="1635" w:name="_Toc349127636"/>
      <w:bookmarkStart w:id="1636" w:name="_Toc331512908"/>
      <w:bookmarkStart w:id="1637" w:name="_Toc345513911"/>
      <w:bookmarkStart w:id="1638" w:name="_Toc339020105"/>
      <w:bookmarkStart w:id="1639" w:name="_Toc491658678"/>
      <w:bookmarkStart w:id="1640" w:name="_Toc339362310"/>
      <w:bookmarkStart w:id="1641" w:name="_Toc340672879"/>
      <w:bookmarkStart w:id="1642" w:name="_Toc333935697"/>
      <w:bookmarkStart w:id="1643" w:name="_Toc500861025"/>
      <w:bookmarkStart w:id="1644" w:name="_Toc333237798"/>
      <w:bookmarkStart w:id="1645" w:name="_Toc349143599"/>
      <w:bookmarkStart w:id="1646" w:name="_Toc337632368"/>
      <w:bookmarkStart w:id="1647" w:name="_Toc365967082"/>
      <w:bookmarkStart w:id="1648" w:name="_Toc339441097"/>
      <w:bookmarkStart w:id="1649" w:name="_Toc350438759"/>
      <w:bookmarkStart w:id="1650" w:name="_Toc333237687"/>
      <w:bookmarkStart w:id="1651" w:name="_Toc339020243"/>
      <w:bookmarkStart w:id="1652" w:name="_Toc366072539"/>
      <w:bookmarkStart w:id="1653" w:name="_Toc336681945"/>
      <w:bookmarkStart w:id="1654" w:name="_Toc365985188"/>
      <w:r>
        <w:rPr>
          <w:rFonts w:hint="eastAsia"/>
          <w:color w:val="000000" w:themeColor="text1"/>
          <w:highlight w:val="none"/>
          <w14:textFill>
            <w14:solidFill>
              <w14:schemeClr w14:val="tx1"/>
            </w14:solidFill>
          </w14:textFill>
        </w:rPr>
        <w:t>第五部分</w:t>
      </w:r>
      <w:bookmarkStart w:id="1655" w:name="_Hlt97188172"/>
      <w:bookmarkEnd w:id="1655"/>
      <w:r>
        <w:rPr>
          <w:rFonts w:hint="eastAsia"/>
          <w:color w:val="000000" w:themeColor="text1"/>
          <w:highlight w:val="none"/>
          <w14:textFill>
            <w14:solidFill>
              <w14:schemeClr w14:val="tx1"/>
            </w14:solidFill>
          </w14:textFill>
        </w:rPr>
        <w:t>投标文件格式</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Start w:id="1656" w:name="_Hlt21938933"/>
      <w:bookmarkEnd w:id="1656"/>
    </w:p>
    <w:p w14:paraId="6B9EA9CC">
      <w:pPr>
        <w:pStyle w:val="3"/>
        <w:numPr>
          <w:ilvl w:val="0"/>
          <w:numId w:val="0"/>
        </w:numPr>
        <w:rPr>
          <w:color w:val="000000" w:themeColor="text1"/>
          <w:sz w:val="24"/>
          <w:highlight w:val="none"/>
          <w14:textFill>
            <w14:solidFill>
              <w14:schemeClr w14:val="tx1"/>
            </w14:solidFill>
          </w14:textFill>
        </w:rPr>
      </w:pPr>
      <w:bookmarkStart w:id="1657" w:name="_Toc342060385"/>
      <w:bookmarkStart w:id="1658" w:name="_Toc336681946"/>
      <w:bookmarkStart w:id="1659" w:name="_Toc337632369"/>
      <w:bookmarkStart w:id="1660" w:name="_Toc333238644"/>
      <w:bookmarkStart w:id="1661" w:name="_Toc333237799"/>
      <w:bookmarkStart w:id="1662" w:name="_Toc333237688"/>
      <w:bookmarkStart w:id="1663" w:name="_Toc349143600"/>
      <w:bookmarkStart w:id="1664" w:name="_Toc332206719"/>
      <w:bookmarkStart w:id="1665" w:name="_Toc366072540"/>
      <w:bookmarkStart w:id="1666" w:name="_Toc339020244"/>
      <w:bookmarkStart w:id="1667" w:name="_Toc340672880"/>
      <w:bookmarkStart w:id="1668" w:name="_Toc331512909"/>
      <w:bookmarkStart w:id="1669" w:name="_Toc340677081"/>
      <w:bookmarkStart w:id="1670" w:name="_Toc339020026"/>
      <w:bookmarkStart w:id="1671" w:name="_Toc365967083"/>
      <w:bookmarkStart w:id="1672" w:name="_Toc339019900"/>
      <w:bookmarkStart w:id="1673" w:name="_Toc330459996"/>
      <w:bookmarkStart w:id="1674" w:name="_Toc333935698"/>
      <w:bookmarkStart w:id="1675" w:name="_Toc341348349"/>
      <w:bookmarkStart w:id="1676" w:name="_Toc345513912"/>
      <w:bookmarkStart w:id="1677" w:name="_Toc342296771"/>
      <w:bookmarkStart w:id="1678" w:name="_Toc365985189"/>
      <w:bookmarkStart w:id="1679" w:name="_Toc16028"/>
      <w:bookmarkStart w:id="1680" w:name="_Toc339362311"/>
      <w:bookmarkStart w:id="1681" w:name="_Toc333935357"/>
      <w:bookmarkStart w:id="1682" w:name="_Toc349127637"/>
      <w:bookmarkStart w:id="1683" w:name="_Toc339020106"/>
      <w:bookmarkStart w:id="1684" w:name="_Toc336681591"/>
      <w:bookmarkStart w:id="1685" w:name="_Toc350756461"/>
      <w:bookmarkStart w:id="1686" w:name="_Toc339441098"/>
      <w:bookmarkStart w:id="1687" w:name="_Toc340507453"/>
      <w:bookmarkStart w:id="1688" w:name="_Toc350438760"/>
      <w:bookmarkStart w:id="1689" w:name="_Toc331684049"/>
      <w:bookmarkStart w:id="1690" w:name="_Toc332270357"/>
      <w:bookmarkStart w:id="1691" w:name="_Hlk534184453"/>
      <w:r>
        <w:rPr>
          <w:rFonts w:hint="eastAsia"/>
          <w:color w:val="000000" w:themeColor="text1"/>
          <w:sz w:val="24"/>
          <w:highlight w:val="none"/>
          <w14:textFill>
            <w14:solidFill>
              <w14:schemeClr w14:val="tx1"/>
            </w14:solidFill>
          </w14:textFill>
        </w:rPr>
        <w:t>资格审查封面格式</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2" w:name="_Toc30307"/>
      <w:bookmarkStart w:id="1693" w:name="_Toc1516"/>
      <w:bookmarkStart w:id="1694" w:name="_Toc272497428"/>
      <w:bookmarkStart w:id="1695" w:name="_Toc268004451"/>
      <w:r>
        <w:rPr>
          <w:rFonts w:hint="eastAsia"/>
          <w:color w:val="000000" w:themeColor="text1"/>
          <w:sz w:val="24"/>
          <w:highlight w:val="none"/>
          <w14:textFill>
            <w14:solidFill>
              <w14:schemeClr w14:val="tx1"/>
            </w14:solidFill>
          </w14:textFill>
        </w:rPr>
        <w:t>自查表</w:t>
      </w:r>
      <w:bookmarkEnd w:id="1692"/>
      <w:bookmarkEnd w:id="1693"/>
    </w:p>
    <w:bookmarkEnd w:id="1694"/>
    <w:bookmarkEnd w:id="1695"/>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6" w:name="_Toc22999"/>
      <w:r>
        <w:rPr>
          <w:rFonts w:hint="eastAsia" w:ascii="宋体"/>
          <w:b/>
          <w:bCs w:val="0"/>
          <w:color w:val="000000" w:themeColor="text1"/>
          <w:szCs w:val="21"/>
          <w:highlight w:val="none"/>
          <w14:textFill>
            <w14:solidFill>
              <w14:schemeClr w14:val="tx1"/>
            </w14:solidFill>
          </w14:textFill>
        </w:rPr>
        <w:t>资格性自查表</w:t>
      </w:r>
      <w:bookmarkEnd w:id="1696"/>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continue"/>
            <w:vAlign w:val="center"/>
          </w:tcPr>
          <w:p w14:paraId="5012EDA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8F28187">
            <w:pPr>
              <w:jc w:val="center"/>
              <w:rPr>
                <w:rFonts w:hint="eastAsia"/>
                <w:color w:val="000000" w:themeColor="text1"/>
                <w:highlight w:val="none"/>
                <w14:textFill>
                  <w14:solidFill>
                    <w14:schemeClr w14:val="tx1"/>
                  </w14:solidFill>
                </w14:textFill>
              </w:rPr>
            </w:pPr>
          </w:p>
        </w:tc>
        <w:tc>
          <w:tcPr>
            <w:tcW w:w="2597" w:type="dxa"/>
            <w:vAlign w:val="center"/>
          </w:tcPr>
          <w:p w14:paraId="3A555FCA">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6519C92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0EE08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35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1BC0631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EA57E4C">
            <w:pPr>
              <w:jc w:val="center"/>
              <w:rPr>
                <w:rFonts w:hint="eastAsia"/>
                <w:color w:val="000000" w:themeColor="text1"/>
                <w:highlight w:val="none"/>
                <w14:textFill>
                  <w14:solidFill>
                    <w14:schemeClr w14:val="tx1"/>
                  </w14:solidFill>
                </w14:textFill>
              </w:rPr>
            </w:pPr>
          </w:p>
        </w:tc>
        <w:tc>
          <w:tcPr>
            <w:tcW w:w="2597" w:type="dxa"/>
            <w:vAlign w:val="center"/>
          </w:tcPr>
          <w:p w14:paraId="684EDD7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C7B4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49C56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D15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727ABCD">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228D342">
            <w:pPr>
              <w:jc w:val="center"/>
              <w:rPr>
                <w:rFonts w:hint="eastAsia"/>
                <w:color w:val="000000" w:themeColor="text1"/>
                <w:highlight w:val="none"/>
                <w14:textFill>
                  <w14:solidFill>
                    <w14:schemeClr w14:val="tx1"/>
                  </w14:solidFill>
                </w14:textFill>
              </w:rPr>
            </w:pPr>
          </w:p>
        </w:tc>
        <w:tc>
          <w:tcPr>
            <w:tcW w:w="2597"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23B02DE0">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7"/>
    <w:bookmarkEnd w:id="1338"/>
    <w:bookmarkEnd w:id="1339"/>
    <w:bookmarkEnd w:id="1340"/>
    <w:bookmarkEnd w:id="1341"/>
    <w:p w14:paraId="720F1BEF">
      <w:pPr>
        <w:pStyle w:val="3"/>
        <w:numPr>
          <w:ilvl w:val="0"/>
          <w:numId w:val="0"/>
        </w:numPr>
        <w:rPr>
          <w:color w:val="000000" w:themeColor="text1"/>
          <w:highlight w:val="none"/>
          <w14:textFill>
            <w14:solidFill>
              <w14:schemeClr w14:val="tx1"/>
            </w14:solidFill>
          </w14:textFill>
        </w:rPr>
      </w:pPr>
      <w:bookmarkStart w:id="1697" w:name="_Toc17267"/>
      <w:bookmarkStart w:id="1698" w:name="_Toc399684363"/>
      <w:bookmarkStart w:id="1699" w:name="_Toc399147593"/>
      <w:bookmarkStart w:id="1700" w:name="_Toc382404102"/>
      <w:bookmarkStart w:id="1701" w:name="_Toc331684055"/>
      <w:bookmarkStart w:id="1702" w:name="_Toc339020028"/>
      <w:bookmarkStart w:id="1703" w:name="_Toc333237802"/>
      <w:bookmarkStart w:id="1704" w:name="_Toc366072542"/>
      <w:bookmarkStart w:id="1705" w:name="_Toc333935359"/>
      <w:bookmarkStart w:id="1706" w:name="_Toc343247113"/>
      <w:bookmarkStart w:id="1707" w:name="_Toc343248431"/>
      <w:bookmarkStart w:id="1708" w:name="_Toc339019902"/>
      <w:bookmarkStart w:id="1709" w:name="_Toc340677083"/>
      <w:bookmarkStart w:id="1710" w:name="_Toc342060388"/>
      <w:bookmarkStart w:id="1711" w:name="_Toc333935700"/>
      <w:bookmarkStart w:id="1712" w:name="_Toc350438762"/>
      <w:bookmarkStart w:id="1713" w:name="_Toc345312610"/>
      <w:bookmarkStart w:id="1714" w:name="_Toc365985191"/>
      <w:bookmarkStart w:id="1715" w:name="_Toc333237691"/>
      <w:bookmarkStart w:id="1716" w:name="_Toc332206722"/>
      <w:bookmarkStart w:id="1717" w:name="_Toc339441100"/>
      <w:bookmarkStart w:id="1718" w:name="_Toc340507455"/>
      <w:bookmarkStart w:id="1719" w:name="_Toc336681593"/>
      <w:bookmarkStart w:id="1720" w:name="_Toc341348353"/>
      <w:bookmarkStart w:id="1721" w:name="_Toc342398143"/>
      <w:bookmarkStart w:id="1722" w:name="_Toc342296774"/>
      <w:bookmarkStart w:id="1723" w:name="_Toc365967085"/>
      <w:bookmarkStart w:id="1724" w:name="_Toc342312456"/>
      <w:bookmarkStart w:id="1725" w:name="_Toc333238647"/>
      <w:bookmarkStart w:id="1726" w:name="_Toc336681948"/>
      <w:bookmarkStart w:id="1727" w:name="_Toc339020246"/>
      <w:bookmarkStart w:id="1728" w:name="_Toc331512914"/>
      <w:bookmarkStart w:id="1729" w:name="_Toc340672882"/>
      <w:bookmarkStart w:id="1730" w:name="_Toc339020108"/>
      <w:bookmarkStart w:id="1731" w:name="_Toc350756463"/>
      <w:bookmarkStart w:id="1732" w:name="_Toc337632371"/>
      <w:bookmarkStart w:id="1733" w:name="_Toc343612933"/>
      <w:bookmarkStart w:id="1734" w:name="_Toc332270360"/>
      <w:bookmarkStart w:id="1735" w:name="_Toc339362313"/>
      <w:bookmarkStart w:id="1736" w:name="_Toc330459999"/>
      <w:bookmarkStart w:id="1737" w:name="_Toc480021081"/>
      <w:bookmarkStart w:id="1738" w:name="_Toc458262638"/>
      <w:bookmarkStart w:id="1739" w:name="_Toc479991610"/>
      <w:bookmarkStart w:id="1740" w:name="_Toc467236768"/>
      <w:bookmarkStart w:id="1741" w:name="_Toc480020285"/>
      <w:bookmarkStart w:id="1742" w:name="_Toc468157564"/>
      <w:bookmarkStart w:id="1743" w:name="_Toc6727971"/>
      <w:bookmarkStart w:id="1744" w:name="_Toc467987851"/>
      <w:bookmarkStart w:id="1745" w:name="_Toc468606057"/>
      <w:bookmarkStart w:id="1746" w:name="_Toc454701405"/>
      <w:bookmarkStart w:id="1747" w:name="_Toc491658679"/>
      <w:bookmarkStart w:id="1748" w:name="_Toc500861026"/>
      <w:bookmarkStart w:id="1749" w:name="_Toc6397150"/>
      <w:bookmarkStart w:id="1750" w:name="_Toc480010736"/>
      <w:r>
        <w:rPr>
          <w:rFonts w:hint="eastAsia"/>
          <w:color w:val="000000" w:themeColor="text1"/>
          <w:highlight w:val="none"/>
          <w14:textFill>
            <w14:solidFill>
              <w14:schemeClr w14:val="tx1"/>
            </w14:solidFill>
          </w14:textFill>
        </w:rPr>
        <w:t>（一）资格审查文件要求提交的有效证明文件</w:t>
      </w:r>
      <w:bookmarkEnd w:id="1697"/>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8"/>
    <w:bookmarkEnd w:id="1699"/>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51" w:name="_Toc28091"/>
      <w:r>
        <w:rPr>
          <w:rFonts w:hint="eastAsia" w:hAnsi="黑体"/>
          <w:color w:val="000000" w:themeColor="text1"/>
          <w:szCs w:val="21"/>
          <w:highlight w:val="none"/>
          <w14:textFill>
            <w14:solidFill>
              <w14:schemeClr w14:val="tx1"/>
            </w14:solidFill>
          </w14:textFill>
        </w:rPr>
        <w:t>（二）无重大违法记录声明函</w:t>
      </w:r>
      <w:bookmarkEnd w:id="1700"/>
      <w:bookmarkEnd w:id="1751"/>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52" w:name="_Toc343612940"/>
      <w:bookmarkStart w:id="1753" w:name="_Toc332206729"/>
      <w:bookmarkStart w:id="1754" w:name="_Toc341348360"/>
      <w:bookmarkStart w:id="1755" w:name="_Toc336681955"/>
      <w:bookmarkStart w:id="1756" w:name="_Toc339020035"/>
      <w:bookmarkStart w:id="1757" w:name="_Toc331512921"/>
      <w:bookmarkStart w:id="1758" w:name="_Toc339362320"/>
      <w:bookmarkStart w:id="1759" w:name="_Toc350756470"/>
      <w:bookmarkStart w:id="1760" w:name="_Toc339019909"/>
      <w:bookmarkStart w:id="1761" w:name="_Toc331684062"/>
      <w:bookmarkStart w:id="1762" w:name="_Toc332270367"/>
      <w:bookmarkStart w:id="1763" w:name="_Toc333237698"/>
      <w:bookmarkStart w:id="1764" w:name="_Toc339020253"/>
      <w:bookmarkStart w:id="1765" w:name="_Toc340507462"/>
      <w:bookmarkStart w:id="1766" w:name="_Toc340672889"/>
      <w:bookmarkStart w:id="1767" w:name="_Toc366072549"/>
      <w:bookmarkStart w:id="1768" w:name="_Toc330460006"/>
      <w:bookmarkStart w:id="1769" w:name="_Toc342398150"/>
      <w:bookmarkStart w:id="1770" w:name="_Toc343247120"/>
      <w:bookmarkStart w:id="1771" w:name="_Toc13311"/>
      <w:bookmarkStart w:id="1772" w:name="_Toc336681600"/>
      <w:bookmarkStart w:id="1773" w:name="_Toc339020115"/>
      <w:bookmarkStart w:id="1774" w:name="_Toc342060395"/>
      <w:bookmarkStart w:id="1775" w:name="_Toc365985198"/>
      <w:bookmarkStart w:id="1776" w:name="_Toc350438769"/>
      <w:bookmarkStart w:id="1777" w:name="_Toc337632378"/>
      <w:bookmarkStart w:id="1778" w:name="_Toc333237809"/>
      <w:bookmarkStart w:id="1779" w:name="_Toc333935366"/>
      <w:bookmarkStart w:id="1780" w:name="_Toc345312617"/>
      <w:bookmarkStart w:id="1781" w:name="_Toc343248438"/>
      <w:bookmarkStart w:id="1782" w:name="_Toc333238654"/>
      <w:bookmarkStart w:id="1783" w:name="_Toc365967092"/>
      <w:bookmarkStart w:id="1784" w:name="_Toc340677090"/>
      <w:bookmarkStart w:id="1785" w:name="_Toc339441107"/>
      <w:bookmarkStart w:id="1786" w:name="_Toc342296781"/>
      <w:bookmarkStart w:id="1787" w:name="_Toc333935707"/>
      <w:bookmarkStart w:id="1788" w:name="_Toc342312463"/>
      <w:r>
        <w:rPr>
          <w:rFonts w:hint="eastAsia"/>
          <w:color w:val="000000" w:themeColor="text1"/>
          <w:highlight w:val="none"/>
          <w14:textFill>
            <w14:solidFill>
              <w14:schemeClr w14:val="tx1"/>
            </w14:solidFill>
          </w14:textFill>
        </w:rPr>
        <w:t>投标文件商务及技术部分</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30BD26D4">
      <w:pPr>
        <w:pStyle w:val="3"/>
        <w:numPr>
          <w:ilvl w:val="0"/>
          <w:numId w:val="0"/>
        </w:numPr>
        <w:rPr>
          <w:color w:val="000000" w:themeColor="text1"/>
          <w:sz w:val="24"/>
          <w:highlight w:val="none"/>
          <w14:textFill>
            <w14:solidFill>
              <w14:schemeClr w14:val="tx1"/>
            </w14:solidFill>
          </w14:textFill>
        </w:rPr>
      </w:pPr>
      <w:bookmarkStart w:id="1789" w:name="_Toc25228"/>
      <w:r>
        <w:rPr>
          <w:rFonts w:hint="eastAsia"/>
          <w:color w:val="000000" w:themeColor="text1"/>
          <w:sz w:val="24"/>
          <w:highlight w:val="none"/>
          <w14:textFill>
            <w14:solidFill>
              <w14:schemeClr w14:val="tx1"/>
            </w14:solidFill>
          </w14:textFill>
        </w:rPr>
        <w:t>商务及技术封面格式</w:t>
      </w:r>
      <w:bookmarkEnd w:id="1789"/>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0" w:name="_Toc8390"/>
      <w:r>
        <w:rPr>
          <w:rFonts w:hint="eastAsia" w:ascii="宋体"/>
          <w:b/>
          <w:bCs w:val="0"/>
          <w:color w:val="000000" w:themeColor="text1"/>
          <w:szCs w:val="21"/>
          <w:highlight w:val="none"/>
          <w14:textFill>
            <w14:solidFill>
              <w14:schemeClr w14:val="tx1"/>
            </w14:solidFill>
          </w14:textFill>
        </w:rPr>
        <w:t>符合性自查表</w:t>
      </w:r>
      <w:bookmarkEnd w:id="1790"/>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7BA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14:paraId="7E3EACBB">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608A7F5F">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6337DA9">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245BD100">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223E37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577010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1E47E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17153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91" w:name="_Toc24232"/>
      <w:r>
        <w:rPr>
          <w:rFonts w:hint="eastAsia" w:ascii="宋体"/>
          <w:b/>
          <w:color w:val="000000" w:themeColor="text1"/>
          <w:szCs w:val="21"/>
          <w:highlight w:val="none"/>
          <w14:textFill>
            <w14:solidFill>
              <w14:schemeClr w14:val="tx1"/>
            </w14:solidFill>
          </w14:textFill>
        </w:rPr>
        <w:t>评审项目投标资料表</w:t>
      </w:r>
      <w:bookmarkEnd w:id="1791"/>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92" w:name="_Toc30913"/>
      <w:bookmarkStart w:id="1793" w:name="_Toc382404103"/>
      <w:r>
        <w:rPr>
          <w:rFonts w:hint="eastAsia"/>
          <w:color w:val="000000" w:themeColor="text1"/>
          <w:highlight w:val="none"/>
          <w14:textFill>
            <w14:solidFill>
              <w14:schemeClr w14:val="tx1"/>
            </w14:solidFill>
          </w14:textFill>
        </w:rPr>
        <w:t>（一）法定代表人（负责人）证明书</w:t>
      </w:r>
      <w:bookmarkEnd w:id="1792"/>
      <w:bookmarkEnd w:id="1793"/>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4" w:name="_Toc333237692"/>
      <w:bookmarkStart w:id="1795" w:name="_Toc345312611"/>
      <w:bookmarkStart w:id="1796" w:name="_Toc337632372"/>
      <w:bookmarkStart w:id="1797" w:name="_Toc339441101"/>
      <w:bookmarkStart w:id="1798" w:name="_Toc333935701"/>
      <w:bookmarkStart w:id="1799" w:name="_Toc336681594"/>
      <w:bookmarkStart w:id="1800" w:name="_Toc339020109"/>
      <w:bookmarkStart w:id="1801" w:name="_Toc339362314"/>
      <w:bookmarkStart w:id="1802" w:name="_Toc341348354"/>
      <w:bookmarkStart w:id="1803" w:name="_Toc365985192"/>
      <w:bookmarkStart w:id="1804" w:name="_Toc343248432"/>
      <w:bookmarkStart w:id="1805" w:name="_Toc330460000"/>
      <w:bookmarkStart w:id="1806" w:name="_Toc333238648"/>
      <w:bookmarkStart w:id="1807" w:name="_Toc340507456"/>
      <w:bookmarkStart w:id="1808" w:name="_Toc339019903"/>
      <w:bookmarkStart w:id="1809" w:name="_Toc336681949"/>
      <w:bookmarkStart w:id="1810" w:name="_Toc340672883"/>
      <w:bookmarkStart w:id="1811" w:name="_Toc14059"/>
      <w:bookmarkStart w:id="1812" w:name="_Toc350756464"/>
      <w:bookmarkStart w:id="1813" w:name="_Toc342312457"/>
      <w:bookmarkStart w:id="1814" w:name="_Toc331512915"/>
      <w:bookmarkStart w:id="1815" w:name="_Toc350438763"/>
      <w:bookmarkStart w:id="1816" w:name="_Toc340677084"/>
      <w:bookmarkStart w:id="1817" w:name="_Toc332206723"/>
      <w:bookmarkStart w:id="1818" w:name="_Toc342060389"/>
      <w:bookmarkStart w:id="1819" w:name="_Toc342398144"/>
      <w:bookmarkStart w:id="1820" w:name="_Toc366072543"/>
      <w:bookmarkStart w:id="1821" w:name="_Toc342296775"/>
      <w:bookmarkStart w:id="1822" w:name="_Toc339020029"/>
      <w:bookmarkStart w:id="1823" w:name="_Toc343612934"/>
      <w:bookmarkStart w:id="1824" w:name="_Toc343247114"/>
      <w:bookmarkStart w:id="1825" w:name="_Toc331684056"/>
      <w:bookmarkStart w:id="1826" w:name="_Toc365967086"/>
      <w:bookmarkStart w:id="1827" w:name="_Toc333237803"/>
      <w:bookmarkStart w:id="1828" w:name="_Toc382404104"/>
      <w:bookmarkStart w:id="1829" w:name="_Toc339020247"/>
      <w:bookmarkStart w:id="1830" w:name="_Toc332270361"/>
      <w:bookmarkStart w:id="1831" w:name="_Toc333935360"/>
      <w:r>
        <w:rPr>
          <w:rFonts w:hint="eastAsia"/>
          <w:color w:val="000000" w:themeColor="text1"/>
          <w:highlight w:val="none"/>
          <w14:textFill>
            <w14:solidFill>
              <w14:schemeClr w14:val="tx1"/>
            </w14:solidFill>
          </w14:textFill>
        </w:rPr>
        <w:t>（二）法定代表人（负责人）授权书</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91"/>
    <w:p w14:paraId="7D467EB2">
      <w:pPr>
        <w:rPr>
          <w:rFonts w:hint="eastAsia"/>
          <w:color w:val="000000" w:themeColor="text1"/>
          <w:highlight w:val="none"/>
          <w14:textFill>
            <w14:solidFill>
              <w14:schemeClr w14:val="tx1"/>
            </w14:solidFill>
          </w14:textFill>
        </w:rPr>
      </w:pPr>
      <w:bookmarkStart w:id="1832" w:name="_Toc332206730"/>
      <w:bookmarkStart w:id="1833" w:name="_Toc340672890"/>
      <w:bookmarkStart w:id="1834" w:name="_Toc339019910"/>
      <w:bookmarkStart w:id="1835" w:name="_Toc340677091"/>
      <w:bookmarkStart w:id="1836" w:name="_Toc342312464"/>
      <w:bookmarkStart w:id="1837" w:name="_Toc336681956"/>
      <w:bookmarkStart w:id="1838" w:name="_Toc333935708"/>
      <w:bookmarkStart w:id="1839" w:name="_Toc345312618"/>
      <w:bookmarkStart w:id="1840" w:name="_Toc332270368"/>
      <w:bookmarkStart w:id="1841" w:name="_Toc336681601"/>
      <w:bookmarkStart w:id="1842" w:name="_Toc343612941"/>
      <w:bookmarkStart w:id="1843" w:name="_Toc339020036"/>
      <w:bookmarkStart w:id="1844" w:name="_Toc350438770"/>
      <w:bookmarkStart w:id="1845" w:name="_Toc333935367"/>
      <w:bookmarkStart w:id="1846" w:name="_Toc340507463"/>
      <w:bookmarkStart w:id="1847" w:name="_Toc339441108"/>
      <w:bookmarkStart w:id="1848" w:name="_Toc333237810"/>
      <w:bookmarkStart w:id="1849" w:name="_Toc339020254"/>
      <w:bookmarkStart w:id="1850" w:name="_Toc342398151"/>
      <w:bookmarkStart w:id="1851" w:name="_Toc330460007"/>
      <w:bookmarkStart w:id="1852" w:name="_Toc365985199"/>
      <w:bookmarkStart w:id="1853" w:name="_Toc366072550"/>
      <w:bookmarkStart w:id="1854" w:name="_Toc342296782"/>
      <w:bookmarkStart w:id="1855" w:name="_Toc339362321"/>
      <w:bookmarkStart w:id="1856" w:name="_Toc365967093"/>
      <w:bookmarkStart w:id="1857" w:name="_Toc341348361"/>
      <w:bookmarkStart w:id="1858" w:name="_Toc337632379"/>
      <w:bookmarkStart w:id="1859" w:name="_Toc333238655"/>
      <w:bookmarkStart w:id="1860" w:name="_Toc343247121"/>
      <w:bookmarkStart w:id="1861" w:name="_Toc331684063"/>
      <w:bookmarkStart w:id="1862" w:name="_Toc342060396"/>
      <w:bookmarkStart w:id="1863" w:name="_Toc331512922"/>
      <w:bookmarkStart w:id="1864" w:name="_Toc333237699"/>
      <w:bookmarkStart w:id="1865" w:name="_Toc339020116"/>
      <w:bookmarkStart w:id="1866" w:name="_Toc350756471"/>
      <w:bookmarkStart w:id="1867" w:name="_Toc343248439"/>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8" w:name="_Toc32765"/>
      <w:r>
        <w:rPr>
          <w:rFonts w:hint="eastAsia"/>
          <w:color w:val="000000" w:themeColor="text1"/>
          <w:highlight w:val="none"/>
          <w14:textFill>
            <w14:solidFill>
              <w14:schemeClr w14:val="tx1"/>
            </w14:solidFill>
          </w14:textFill>
        </w:rPr>
        <w:t>附件一：投标</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rPr>
          <w:rFonts w:hint="eastAsia"/>
          <w:color w:val="000000" w:themeColor="text1"/>
          <w:highlight w:val="none"/>
          <w14:textFill>
            <w14:solidFill>
              <w14:schemeClr w14:val="tx1"/>
            </w14:solidFill>
          </w14:textFill>
        </w:rPr>
        <w:t>函</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9" w:name="_Hlt16935467"/>
      <w:bookmarkEnd w:id="1869"/>
      <w:bookmarkStart w:id="1870" w:name="_Toc336681957"/>
      <w:bookmarkStart w:id="1871" w:name="_Toc342060397"/>
      <w:bookmarkStart w:id="1872" w:name="_Toc339019911"/>
      <w:bookmarkStart w:id="1873" w:name="_Toc341348362"/>
      <w:bookmarkStart w:id="1874" w:name="_Toc333238656"/>
      <w:bookmarkStart w:id="1875" w:name="_Toc78816017"/>
      <w:bookmarkStart w:id="1876" w:name="_Toc365967094"/>
      <w:bookmarkStart w:id="1877" w:name="_Toc350756472"/>
      <w:bookmarkStart w:id="1878" w:name="_Toc366072551"/>
      <w:bookmarkStart w:id="1879" w:name="_Toc333935368"/>
      <w:bookmarkStart w:id="1880" w:name="_Toc340507464"/>
      <w:bookmarkStart w:id="1881" w:name="_Toc333935709"/>
      <w:bookmarkStart w:id="1882" w:name="_Toc340672891"/>
      <w:bookmarkStart w:id="1883" w:name="_Toc365985200"/>
      <w:bookmarkStart w:id="1884" w:name="_Toc331684064"/>
      <w:bookmarkStart w:id="1885" w:name="_Toc331512923"/>
      <w:bookmarkStart w:id="1886" w:name="_Toc337632380"/>
      <w:bookmarkStart w:id="1887" w:name="_Toc24391"/>
      <w:bookmarkStart w:id="1888" w:name="_Toc336681602"/>
      <w:bookmarkStart w:id="1889" w:name="_Toc342312465"/>
      <w:bookmarkStart w:id="1890" w:name="_Toc343248440"/>
      <w:bookmarkStart w:id="1891" w:name="_Toc333237811"/>
      <w:bookmarkStart w:id="1892" w:name="_Toc342296783"/>
      <w:bookmarkStart w:id="1893" w:name="_Toc345312619"/>
      <w:bookmarkStart w:id="1894" w:name="_Toc332206731"/>
      <w:bookmarkStart w:id="1895" w:name="_Toc350438771"/>
      <w:bookmarkStart w:id="1896" w:name="_Toc342398152"/>
      <w:bookmarkStart w:id="1897" w:name="_Toc343247122"/>
      <w:bookmarkStart w:id="1898" w:name="_Toc339020037"/>
      <w:bookmarkStart w:id="1899" w:name="_Toc332270369"/>
      <w:bookmarkStart w:id="1900" w:name="_Toc339020117"/>
      <w:bookmarkStart w:id="1901" w:name="_Toc330460008"/>
      <w:bookmarkStart w:id="1902" w:name="_Toc339020255"/>
      <w:bookmarkStart w:id="1903" w:name="_Toc340677092"/>
      <w:bookmarkStart w:id="1904" w:name="_Toc343612942"/>
      <w:bookmarkStart w:id="1905" w:name="_Toc339441109"/>
      <w:bookmarkStart w:id="1906" w:name="_Toc339362322"/>
      <w:bookmarkStart w:id="1907" w:name="_Toc333237700"/>
      <w:r>
        <w:rPr>
          <w:rFonts w:hint="eastAsia"/>
          <w:color w:val="000000" w:themeColor="text1"/>
          <w:highlight w:val="none"/>
          <w14:textFill>
            <w14:solidFill>
              <w14:schemeClr w14:val="tx1"/>
            </w14:solidFill>
          </w14:textFill>
        </w:rPr>
        <w:t>附件二：开标一览表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8"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8"/>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9" w:name="_Toc598"/>
      <w:bookmarkStart w:id="1910" w:name="_Toc29317"/>
      <w:bookmarkStart w:id="1911" w:name="_Toc365967095"/>
      <w:bookmarkStart w:id="1912" w:name="_Toc350756473"/>
      <w:bookmarkStart w:id="1913" w:name="_Toc340507465"/>
      <w:bookmarkStart w:id="1914" w:name="_Toc332206732"/>
      <w:bookmarkStart w:id="1915" w:name="_Toc331512924"/>
      <w:bookmarkStart w:id="1916" w:name="_Toc341348363"/>
      <w:bookmarkStart w:id="1917" w:name="_Toc332270370"/>
      <w:bookmarkStart w:id="1918" w:name="_Toc365985201"/>
      <w:bookmarkStart w:id="1919" w:name="_Toc339019912"/>
      <w:bookmarkStart w:id="1920" w:name="_Toc343247123"/>
      <w:bookmarkStart w:id="1921" w:name="_Toc343248441"/>
      <w:bookmarkStart w:id="1922" w:name="_Toc366072552"/>
      <w:bookmarkStart w:id="1923" w:name="_Toc340672892"/>
      <w:bookmarkStart w:id="1924" w:name="_Toc333238657"/>
      <w:bookmarkStart w:id="1925" w:name="_Toc339362323"/>
      <w:bookmarkStart w:id="1926" w:name="_Toc345312620"/>
      <w:bookmarkStart w:id="1927" w:name="_Toc333935369"/>
      <w:bookmarkStart w:id="1928" w:name="_Toc336681958"/>
      <w:bookmarkStart w:id="1929" w:name="_Toc342296784"/>
      <w:bookmarkStart w:id="1930" w:name="_Toc333935710"/>
      <w:bookmarkStart w:id="1931" w:name="_Toc336681603"/>
      <w:bookmarkStart w:id="1932" w:name="_Toc342060398"/>
      <w:bookmarkStart w:id="1933" w:name="_Toc343612943"/>
      <w:bookmarkStart w:id="1934" w:name="_Toc339020256"/>
      <w:bookmarkStart w:id="1935" w:name="_Toc342312466"/>
      <w:bookmarkStart w:id="1936" w:name="_Toc333237812"/>
      <w:bookmarkStart w:id="1937" w:name="_Toc342398153"/>
      <w:bookmarkStart w:id="1938" w:name="_Toc339441110"/>
      <w:bookmarkStart w:id="1939" w:name="_Toc340677093"/>
      <w:bookmarkStart w:id="1940" w:name="_Toc330460009"/>
      <w:bookmarkStart w:id="1941" w:name="_Toc333237701"/>
      <w:bookmarkStart w:id="1942" w:name="_Toc339020118"/>
      <w:bookmarkStart w:id="1943" w:name="_Toc339020038"/>
      <w:bookmarkStart w:id="1944" w:name="_Toc337632381"/>
      <w:bookmarkStart w:id="1945" w:name="_Toc331684065"/>
      <w:bookmarkStart w:id="1946" w:name="_Toc350438772"/>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9"/>
      <w:bookmarkEnd w:id="1910"/>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AI算力模块</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47" w:name="_Toc1768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8" w:name="_Toc342312467"/>
      <w:bookmarkStart w:id="1949" w:name="_Toc339020257"/>
      <w:bookmarkStart w:id="1950" w:name="_Toc342398154"/>
      <w:bookmarkStart w:id="1951" w:name="_Toc341348364"/>
      <w:bookmarkStart w:id="1952" w:name="_Toc336681604"/>
      <w:bookmarkStart w:id="1953" w:name="_Toc331512925"/>
      <w:bookmarkStart w:id="1954" w:name="_Toc333238658"/>
      <w:bookmarkStart w:id="1955" w:name="_Toc342296785"/>
      <w:bookmarkStart w:id="1956" w:name="_Toc332270371"/>
      <w:bookmarkStart w:id="1957" w:name="_Toc333237702"/>
      <w:bookmarkStart w:id="1958" w:name="_Toc339362324"/>
      <w:bookmarkStart w:id="1959" w:name="_Toc333237813"/>
      <w:bookmarkStart w:id="1960" w:name="_Toc366072553"/>
      <w:bookmarkStart w:id="1961" w:name="_Toc337632382"/>
      <w:bookmarkStart w:id="1962" w:name="_Toc365985202"/>
      <w:bookmarkStart w:id="1963" w:name="_Toc333935711"/>
      <w:bookmarkStart w:id="1964" w:name="_Toc339020039"/>
      <w:bookmarkStart w:id="1965" w:name="_Toc340672893"/>
      <w:bookmarkStart w:id="1966" w:name="_Toc343248442"/>
      <w:bookmarkStart w:id="1967" w:name="_Toc331684066"/>
      <w:bookmarkStart w:id="1968" w:name="_Toc333935370"/>
      <w:bookmarkStart w:id="1969" w:name="_Toc340677094"/>
      <w:bookmarkStart w:id="1970" w:name="_Toc27908"/>
      <w:bookmarkStart w:id="1971" w:name="_Toc339020119"/>
      <w:bookmarkStart w:id="1972" w:name="_Toc343612944"/>
      <w:bookmarkStart w:id="1973" w:name="_Toc330460010"/>
      <w:bookmarkStart w:id="1974" w:name="_Toc342060399"/>
      <w:bookmarkStart w:id="1975" w:name="_Toc340507466"/>
      <w:bookmarkStart w:id="1976" w:name="_Toc339441111"/>
      <w:bookmarkStart w:id="1977" w:name="_Toc336681959"/>
      <w:bookmarkStart w:id="1978" w:name="_Toc339019913"/>
      <w:bookmarkStart w:id="1979" w:name="_Toc343247124"/>
      <w:bookmarkStart w:id="1980" w:name="_Toc345312621"/>
      <w:bookmarkStart w:id="1981" w:name="_Toc365967096"/>
      <w:bookmarkStart w:id="1982" w:name="_Toc350756474"/>
      <w:bookmarkStart w:id="1983" w:name="_Toc350438773"/>
      <w:bookmarkStart w:id="1984" w:name="_Toc33220673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5" w:name="_Toc2276"/>
      <w:bookmarkStart w:id="1986" w:name="_Toc339020258"/>
      <w:bookmarkStart w:id="1987" w:name="_Toc339362325"/>
      <w:bookmarkStart w:id="1988" w:name="_Toc333935712"/>
      <w:bookmarkStart w:id="1989" w:name="_Toc332206734"/>
      <w:bookmarkStart w:id="1990" w:name="_Toc332270372"/>
      <w:bookmarkStart w:id="1991" w:name="_Toc342312468"/>
      <w:bookmarkStart w:id="1992" w:name="_Toc331512926"/>
      <w:bookmarkStart w:id="1993" w:name="_Toc333935371"/>
      <w:bookmarkStart w:id="1994" w:name="_Toc333237703"/>
      <w:bookmarkStart w:id="1995" w:name="_Toc339019914"/>
      <w:bookmarkStart w:id="1996" w:name="_Toc342060400"/>
      <w:bookmarkStart w:id="1997" w:name="_Toc333237814"/>
      <w:bookmarkStart w:id="1998" w:name="_Toc365985203"/>
      <w:bookmarkStart w:id="1999" w:name="_Toc340677095"/>
      <w:bookmarkStart w:id="2000" w:name="_Toc336681605"/>
      <w:bookmarkStart w:id="2001" w:name="_Toc339020120"/>
      <w:bookmarkStart w:id="2002" w:name="_Toc350438774"/>
      <w:bookmarkStart w:id="2003" w:name="_Toc342296786"/>
      <w:bookmarkStart w:id="2004" w:name="_Toc340672894"/>
      <w:bookmarkStart w:id="2005" w:name="_Toc343612945"/>
      <w:bookmarkStart w:id="2006" w:name="_Toc341348365"/>
      <w:bookmarkStart w:id="2007" w:name="_Toc330460011"/>
      <w:bookmarkStart w:id="2008" w:name="_Toc365967097"/>
      <w:bookmarkStart w:id="2009" w:name="_Toc337632383"/>
      <w:bookmarkStart w:id="2010" w:name="_Toc366072554"/>
      <w:bookmarkStart w:id="2011" w:name="_Toc333238659"/>
      <w:bookmarkStart w:id="2012" w:name="_Toc345312622"/>
      <w:bookmarkStart w:id="2013" w:name="_Toc342398155"/>
      <w:bookmarkStart w:id="2014" w:name="_Toc331684067"/>
      <w:bookmarkStart w:id="2015" w:name="_Toc339441112"/>
      <w:bookmarkStart w:id="2016" w:name="_Toc340507467"/>
      <w:bookmarkStart w:id="2017" w:name="_Toc339020040"/>
      <w:bookmarkStart w:id="2018" w:name="_Toc336681960"/>
      <w:bookmarkStart w:id="2019" w:name="_Toc343248443"/>
      <w:bookmarkStart w:id="2020" w:name="_Toc350756475"/>
      <w:bookmarkStart w:id="2021" w:name="_Toc34324712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5"/>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22" w:name="_Toc339019918"/>
      <w:bookmarkStart w:id="2023" w:name="_Toc332206738"/>
      <w:bookmarkStart w:id="2024" w:name="_Toc339020262"/>
      <w:bookmarkStart w:id="2025" w:name="_Toc342060404"/>
      <w:bookmarkStart w:id="2026" w:name="_Toc350438778"/>
      <w:bookmarkStart w:id="2027" w:name="_Toc332270376"/>
      <w:bookmarkStart w:id="2028" w:name="_Toc333935716"/>
      <w:bookmarkStart w:id="2029" w:name="_Toc336681964"/>
      <w:bookmarkStart w:id="2030" w:name="_Toc331684071"/>
      <w:bookmarkStart w:id="2031" w:name="_Toc350756479"/>
      <w:bookmarkStart w:id="2032" w:name="_Toc366072561"/>
      <w:bookmarkStart w:id="2033" w:name="_Toc365967104"/>
      <w:bookmarkStart w:id="2034" w:name="_Toc340672898"/>
      <w:bookmarkStart w:id="2035" w:name="_Toc337632387"/>
      <w:bookmarkStart w:id="2036" w:name="_Toc343612949"/>
      <w:bookmarkStart w:id="2037" w:name="_Toc336681609"/>
      <w:bookmarkStart w:id="2038" w:name="_Toc432695228"/>
      <w:bookmarkStart w:id="2039" w:name="_Toc339362329"/>
      <w:bookmarkStart w:id="2040" w:name="_Toc339020124"/>
      <w:bookmarkStart w:id="2041" w:name="_Toc333935375"/>
      <w:bookmarkStart w:id="2042" w:name="_Toc342296790"/>
      <w:bookmarkStart w:id="2043" w:name="_Toc365985210"/>
      <w:bookmarkStart w:id="2044" w:name="_Toc341348369"/>
      <w:bookmarkStart w:id="2045" w:name="_Toc333238663"/>
      <w:bookmarkStart w:id="2046" w:name="_Toc330460015"/>
      <w:bookmarkStart w:id="2047" w:name="_Toc340677099"/>
      <w:bookmarkStart w:id="2048" w:name="_Toc339020044"/>
      <w:bookmarkStart w:id="2049" w:name="_Toc339441116"/>
      <w:bookmarkStart w:id="2050" w:name="_Toc342312472"/>
      <w:bookmarkStart w:id="2051" w:name="_Toc345312626"/>
      <w:bookmarkStart w:id="2052" w:name="_Toc333237818"/>
      <w:bookmarkStart w:id="2053" w:name="_Toc333237707"/>
      <w:bookmarkStart w:id="2054" w:name="_Toc331512930"/>
      <w:bookmarkStart w:id="2055" w:name="_Toc343248447"/>
      <w:bookmarkStart w:id="2056" w:name="_Toc342398159"/>
      <w:bookmarkStart w:id="2057" w:name="_Toc343247129"/>
      <w:bookmarkStart w:id="2058" w:name="_Toc3499"/>
      <w:bookmarkStart w:id="2059" w:name="_Toc3405074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0"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60"/>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1"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61"/>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62" w:name="_Toc432682754"/>
      <w:bookmarkStart w:id="2063" w:name="_Toc31701"/>
      <w:bookmarkStart w:id="2064" w:name="_Toc432695229"/>
      <w:bookmarkStart w:id="2065" w:name="_Toc430771089"/>
      <w:bookmarkStart w:id="2066" w:name="_Toc333237819"/>
      <w:bookmarkStart w:id="2067" w:name="_Toc342312473"/>
      <w:bookmarkStart w:id="2068" w:name="_Toc343248448"/>
      <w:bookmarkStart w:id="2069" w:name="_Toc331684072"/>
      <w:bookmarkStart w:id="2070" w:name="_Toc343247130"/>
      <w:bookmarkStart w:id="2071" w:name="_Toc341348370"/>
      <w:bookmarkStart w:id="2072" w:name="_Toc340677100"/>
      <w:bookmarkStart w:id="2073" w:name="_Toc102451601"/>
      <w:bookmarkStart w:id="2074" w:name="_Toc342060405"/>
      <w:bookmarkStart w:id="2075" w:name="_Toc336681610"/>
      <w:bookmarkStart w:id="2076" w:name="_Toc343612950"/>
      <w:bookmarkStart w:id="2077" w:name="_Toc350438779"/>
      <w:bookmarkStart w:id="2078" w:name="_Toc366072562"/>
      <w:bookmarkStart w:id="2079" w:name="_Toc345312627"/>
      <w:bookmarkStart w:id="2080" w:name="_Toc339020125"/>
      <w:bookmarkStart w:id="2081" w:name="_Toc342398160"/>
      <w:bookmarkStart w:id="2082" w:name="_Toc350756480"/>
      <w:bookmarkStart w:id="2083" w:name="_Toc340507472"/>
      <w:bookmarkStart w:id="2084" w:name="_Toc333935376"/>
      <w:bookmarkStart w:id="2085" w:name="_Toc330460016"/>
      <w:bookmarkStart w:id="2086" w:name="_Toc340672899"/>
      <w:bookmarkStart w:id="2087" w:name="_Toc339362330"/>
      <w:bookmarkStart w:id="2088" w:name="_Toc333237708"/>
      <w:bookmarkStart w:id="2089" w:name="_Toc333935717"/>
      <w:bookmarkStart w:id="2090" w:name="_Toc332206739"/>
      <w:bookmarkStart w:id="2091" w:name="_Toc331512931"/>
      <w:bookmarkStart w:id="2092" w:name="_Toc337632388"/>
      <w:bookmarkStart w:id="2093" w:name="_Toc339019919"/>
      <w:bookmarkStart w:id="2094" w:name="_Toc365967105"/>
      <w:bookmarkStart w:id="2095" w:name="_Toc339020045"/>
      <w:bookmarkStart w:id="2096" w:name="_Toc333238664"/>
      <w:bookmarkStart w:id="2097" w:name="_Toc332270377"/>
      <w:bookmarkStart w:id="2098" w:name="_Toc339441117"/>
      <w:bookmarkStart w:id="2099" w:name="_Toc365985211"/>
      <w:bookmarkStart w:id="2100" w:name="_Toc342296791"/>
      <w:bookmarkStart w:id="2101" w:name="_Toc336681965"/>
      <w:bookmarkStart w:id="2102" w:name="_Toc3390202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2"/>
      <w:bookmarkEnd w:id="2063"/>
      <w:bookmarkEnd w:id="2064"/>
      <w:bookmarkEnd w:id="2065"/>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3"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3"/>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4" w:name="_Toc27336"/>
      <w:bookmarkStart w:id="2105"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4"/>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6" w:name="_Toc9415"/>
      <w:bookmarkStart w:id="2107"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6"/>
      <w:bookmarkEnd w:id="2107"/>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8" w:name="_Toc326065622"/>
      <w:bookmarkStart w:id="2109" w:name="_Toc339020126"/>
      <w:bookmarkStart w:id="2110" w:name="_Toc336681966"/>
      <w:bookmarkStart w:id="2111" w:name="_Toc331512932"/>
      <w:bookmarkStart w:id="2112" w:name="_Toc342296792"/>
      <w:bookmarkStart w:id="2113" w:name="_Toc339441118"/>
      <w:bookmarkStart w:id="2114" w:name="_Toc339020264"/>
      <w:bookmarkStart w:id="2115" w:name="_Toc350438780"/>
      <w:bookmarkStart w:id="2116" w:name="_Toc330460017"/>
      <w:bookmarkStart w:id="2117" w:name="_Toc342398161"/>
      <w:bookmarkStart w:id="2118" w:name="_Toc333237820"/>
      <w:bookmarkStart w:id="2119" w:name="_Toc333935377"/>
      <w:bookmarkStart w:id="2120" w:name="_Toc333238665"/>
      <w:bookmarkStart w:id="2121" w:name="_Toc339020046"/>
      <w:bookmarkStart w:id="2122" w:name="_Toc333935718"/>
      <w:bookmarkStart w:id="2123" w:name="_Toc333237709"/>
      <w:bookmarkStart w:id="2124" w:name="_Toc339019920"/>
      <w:bookmarkStart w:id="2125" w:name="_Toc337632389"/>
      <w:bookmarkStart w:id="2126" w:name="_Toc331684073"/>
      <w:bookmarkStart w:id="2127" w:name="_Toc336681611"/>
      <w:bookmarkStart w:id="2128" w:name="_Toc343248449"/>
      <w:bookmarkStart w:id="2129" w:name="_Toc342312474"/>
      <w:bookmarkStart w:id="2130" w:name="_Toc345312628"/>
      <w:bookmarkStart w:id="2131" w:name="_Toc2230"/>
      <w:bookmarkStart w:id="2132" w:name="_Toc365985212"/>
      <w:bookmarkStart w:id="2133" w:name="_Toc339362331"/>
      <w:bookmarkStart w:id="2134" w:name="_Toc343612951"/>
      <w:bookmarkStart w:id="2135" w:name="_Toc332206740"/>
      <w:bookmarkStart w:id="2136" w:name="_Toc365967106"/>
      <w:bookmarkStart w:id="2137" w:name="_Toc332270378"/>
      <w:bookmarkStart w:id="2138" w:name="_Toc366072563"/>
      <w:bookmarkStart w:id="2139" w:name="_Toc432695231"/>
      <w:bookmarkStart w:id="2140" w:name="_Toc342060406"/>
      <w:bookmarkStart w:id="2141" w:name="_Toc341348371"/>
      <w:bookmarkStart w:id="2142" w:name="_Toc350756481"/>
      <w:bookmarkStart w:id="2143" w:name="_Toc343247131"/>
      <w:bookmarkStart w:id="2144" w:name="_Toc340677101"/>
      <w:bookmarkStart w:id="2145" w:name="_Toc340507473"/>
      <w:bookmarkStart w:id="2146" w:name="_Toc340672900"/>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8"/>
      <w:r>
        <w:rPr>
          <w:rFonts w:hint="eastAsia"/>
          <w:color w:val="000000" w:themeColor="text1"/>
          <w:highlight w:val="none"/>
          <w14:textFill>
            <w14:solidFill>
              <w14:schemeClr w14:val="tx1"/>
            </w14:solidFill>
          </w14:textFill>
        </w:rPr>
        <w:t>投标人提交的其它商务和技术资料</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7"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5"/>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8" w:name="_Toc456887842"/>
      <w:bookmarkStart w:id="2149" w:name="_Toc456888293"/>
      <w:bookmarkStart w:id="2150" w:name="_Toc29655"/>
      <w:r>
        <w:rPr>
          <w:rFonts w:hint="eastAsia"/>
          <w:color w:val="000000" w:themeColor="text1"/>
          <w:sz w:val="52"/>
          <w:highlight w:val="none"/>
          <w14:textFill>
            <w14:solidFill>
              <w14:schemeClr w14:val="tx1"/>
            </w14:solidFill>
          </w14:textFill>
        </w:rPr>
        <w:t>其 他 格 式</w:t>
      </w:r>
      <w:bookmarkEnd w:id="2147"/>
      <w:bookmarkEnd w:id="2148"/>
      <w:bookmarkEnd w:id="2149"/>
      <w:bookmarkEnd w:id="2150"/>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51"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1"/>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B86EA2A6"/>
    <w:multiLevelType w:val="singleLevel"/>
    <w:tmpl w:val="B86EA2A6"/>
    <w:lvl w:ilvl="0" w:tentative="0">
      <w:start w:val="8"/>
      <w:numFmt w:val="decimal"/>
      <w:lvlText w:val="%1."/>
      <w:lvlJc w:val="left"/>
      <w:pPr>
        <w:tabs>
          <w:tab w:val="left" w:pos="312"/>
        </w:tabs>
      </w:pPr>
    </w:lvl>
  </w:abstractNum>
  <w:abstractNum w:abstractNumId="2">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4331168"/>
    <w:multiLevelType w:val="singleLevel"/>
    <w:tmpl w:val="34331168"/>
    <w:lvl w:ilvl="0" w:tentative="0">
      <w:start w:val="1"/>
      <w:numFmt w:val="chineseCounting"/>
      <w:suff w:val="nothing"/>
      <w:lvlText w:val="%1、"/>
      <w:lvlJc w:val="left"/>
      <w:rPr>
        <w:rFonts w:hint="eastAsia"/>
      </w:rPr>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31"/>
  </w:num>
  <w:num w:numId="26">
    <w:abstractNumId w:val="0"/>
  </w:num>
  <w:num w:numId="27">
    <w:abstractNumId w:val="15"/>
  </w:num>
  <w:num w:numId="28">
    <w:abstractNumId w:val="20"/>
  </w:num>
  <w:num w:numId="29">
    <w:abstractNumId w:val="21"/>
  </w:num>
  <w:num w:numId="30">
    <w:abstractNumId w:val="4"/>
  </w:num>
  <w:num w:numId="31">
    <w:abstractNumId w:val="9"/>
  </w:num>
  <w:num w:numId="32">
    <w:abstractNumId w:val="22"/>
    <w:lvlOverride w:ilvl="0">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645F8"/>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3B47032"/>
    <w:rsid w:val="04E7791B"/>
    <w:rsid w:val="05244D5E"/>
    <w:rsid w:val="054E68AC"/>
    <w:rsid w:val="055D5421"/>
    <w:rsid w:val="059A7C54"/>
    <w:rsid w:val="05AF727A"/>
    <w:rsid w:val="05CC0260"/>
    <w:rsid w:val="05F70462"/>
    <w:rsid w:val="074A6C5C"/>
    <w:rsid w:val="075E00D0"/>
    <w:rsid w:val="08B374B6"/>
    <w:rsid w:val="097F381D"/>
    <w:rsid w:val="0A0931FE"/>
    <w:rsid w:val="0A4C5E14"/>
    <w:rsid w:val="0AF1669F"/>
    <w:rsid w:val="0B7D17B4"/>
    <w:rsid w:val="0B833A2A"/>
    <w:rsid w:val="0C0B585A"/>
    <w:rsid w:val="0C421E8C"/>
    <w:rsid w:val="0DC857B1"/>
    <w:rsid w:val="0E2C463F"/>
    <w:rsid w:val="0E2E5AB0"/>
    <w:rsid w:val="0E30321A"/>
    <w:rsid w:val="0E440BB0"/>
    <w:rsid w:val="0E745939"/>
    <w:rsid w:val="0EB82544"/>
    <w:rsid w:val="0ECE669B"/>
    <w:rsid w:val="0F2E5AE8"/>
    <w:rsid w:val="0F7D6CDF"/>
    <w:rsid w:val="0FBC288E"/>
    <w:rsid w:val="0FEF50EF"/>
    <w:rsid w:val="0FEF5C81"/>
    <w:rsid w:val="10716926"/>
    <w:rsid w:val="107E65FB"/>
    <w:rsid w:val="118351AC"/>
    <w:rsid w:val="11B9419A"/>
    <w:rsid w:val="12235C77"/>
    <w:rsid w:val="12535C11"/>
    <w:rsid w:val="129A551B"/>
    <w:rsid w:val="12CF367F"/>
    <w:rsid w:val="12D02827"/>
    <w:rsid w:val="13014937"/>
    <w:rsid w:val="1331204B"/>
    <w:rsid w:val="13533D6F"/>
    <w:rsid w:val="145204CA"/>
    <w:rsid w:val="14754E7C"/>
    <w:rsid w:val="147D6BCA"/>
    <w:rsid w:val="14CE41DB"/>
    <w:rsid w:val="14D46CF7"/>
    <w:rsid w:val="15065976"/>
    <w:rsid w:val="167F7E34"/>
    <w:rsid w:val="16AA4182"/>
    <w:rsid w:val="175E693E"/>
    <w:rsid w:val="18671F47"/>
    <w:rsid w:val="193C37AA"/>
    <w:rsid w:val="19DD6175"/>
    <w:rsid w:val="1A230556"/>
    <w:rsid w:val="1A31479C"/>
    <w:rsid w:val="1C261376"/>
    <w:rsid w:val="1C991E61"/>
    <w:rsid w:val="1C9C531E"/>
    <w:rsid w:val="1D563D5B"/>
    <w:rsid w:val="1DA4489F"/>
    <w:rsid w:val="1E47685B"/>
    <w:rsid w:val="200A6F7A"/>
    <w:rsid w:val="2024414B"/>
    <w:rsid w:val="20255050"/>
    <w:rsid w:val="204F7E4F"/>
    <w:rsid w:val="20BE6D36"/>
    <w:rsid w:val="21124BDF"/>
    <w:rsid w:val="21997D2C"/>
    <w:rsid w:val="21CF5CF2"/>
    <w:rsid w:val="21F0084A"/>
    <w:rsid w:val="223942B3"/>
    <w:rsid w:val="22427039"/>
    <w:rsid w:val="22551C8C"/>
    <w:rsid w:val="22A07A5E"/>
    <w:rsid w:val="22AB7731"/>
    <w:rsid w:val="230C7A96"/>
    <w:rsid w:val="23B37EF3"/>
    <w:rsid w:val="244A308D"/>
    <w:rsid w:val="247C0C4C"/>
    <w:rsid w:val="248158CD"/>
    <w:rsid w:val="250114E4"/>
    <w:rsid w:val="25671D37"/>
    <w:rsid w:val="25876994"/>
    <w:rsid w:val="259B36C9"/>
    <w:rsid w:val="25E24D5B"/>
    <w:rsid w:val="26413603"/>
    <w:rsid w:val="2649126E"/>
    <w:rsid w:val="26C81735"/>
    <w:rsid w:val="27EB6814"/>
    <w:rsid w:val="27F96020"/>
    <w:rsid w:val="289E3886"/>
    <w:rsid w:val="28C06F94"/>
    <w:rsid w:val="28F462CE"/>
    <w:rsid w:val="29715B63"/>
    <w:rsid w:val="29C643E5"/>
    <w:rsid w:val="2A3A4139"/>
    <w:rsid w:val="2A515672"/>
    <w:rsid w:val="2AA333D6"/>
    <w:rsid w:val="2AAC2E59"/>
    <w:rsid w:val="2AB812A9"/>
    <w:rsid w:val="2B961A95"/>
    <w:rsid w:val="2BC16D67"/>
    <w:rsid w:val="2CC66F08"/>
    <w:rsid w:val="2CEE370C"/>
    <w:rsid w:val="2D3816FB"/>
    <w:rsid w:val="2DC334F1"/>
    <w:rsid w:val="2EA4391C"/>
    <w:rsid w:val="2EE8423D"/>
    <w:rsid w:val="2F1325BE"/>
    <w:rsid w:val="2F443AF1"/>
    <w:rsid w:val="2F455E9F"/>
    <w:rsid w:val="2F466836"/>
    <w:rsid w:val="2FF96759"/>
    <w:rsid w:val="304E4186"/>
    <w:rsid w:val="30F36D0F"/>
    <w:rsid w:val="322616F9"/>
    <w:rsid w:val="322B705C"/>
    <w:rsid w:val="32B83797"/>
    <w:rsid w:val="336F02F9"/>
    <w:rsid w:val="33F24A86"/>
    <w:rsid w:val="341C4890"/>
    <w:rsid w:val="342C193B"/>
    <w:rsid w:val="34713BFD"/>
    <w:rsid w:val="349B2CD9"/>
    <w:rsid w:val="34CF7924"/>
    <w:rsid w:val="35262FD6"/>
    <w:rsid w:val="352E3B2E"/>
    <w:rsid w:val="35B3528C"/>
    <w:rsid w:val="36017065"/>
    <w:rsid w:val="36577972"/>
    <w:rsid w:val="37455552"/>
    <w:rsid w:val="378A1051"/>
    <w:rsid w:val="38593838"/>
    <w:rsid w:val="387E2B20"/>
    <w:rsid w:val="388810A9"/>
    <w:rsid w:val="389E342F"/>
    <w:rsid w:val="397D3044"/>
    <w:rsid w:val="3A4C3FEA"/>
    <w:rsid w:val="3A781DB7"/>
    <w:rsid w:val="3A8D5704"/>
    <w:rsid w:val="3B2403F5"/>
    <w:rsid w:val="3C47049B"/>
    <w:rsid w:val="3C524061"/>
    <w:rsid w:val="3C795D1F"/>
    <w:rsid w:val="3D6D107C"/>
    <w:rsid w:val="3E366847"/>
    <w:rsid w:val="3EA13331"/>
    <w:rsid w:val="3F4A7F1A"/>
    <w:rsid w:val="3FF12096"/>
    <w:rsid w:val="40664832"/>
    <w:rsid w:val="407C4056"/>
    <w:rsid w:val="4115625D"/>
    <w:rsid w:val="41F61BE6"/>
    <w:rsid w:val="42111E62"/>
    <w:rsid w:val="42552DB0"/>
    <w:rsid w:val="42AB198B"/>
    <w:rsid w:val="44023365"/>
    <w:rsid w:val="44DF2856"/>
    <w:rsid w:val="4517259F"/>
    <w:rsid w:val="45610B8F"/>
    <w:rsid w:val="45F0646A"/>
    <w:rsid w:val="462346A7"/>
    <w:rsid w:val="467B7A67"/>
    <w:rsid w:val="46FB570A"/>
    <w:rsid w:val="46FF778E"/>
    <w:rsid w:val="47685334"/>
    <w:rsid w:val="47B03BA9"/>
    <w:rsid w:val="47D12ED9"/>
    <w:rsid w:val="49E70F7F"/>
    <w:rsid w:val="4A0237E4"/>
    <w:rsid w:val="4A15448E"/>
    <w:rsid w:val="4BE10A3F"/>
    <w:rsid w:val="4C447FC0"/>
    <w:rsid w:val="4D033787"/>
    <w:rsid w:val="4D441E8E"/>
    <w:rsid w:val="4DDF5C48"/>
    <w:rsid w:val="4E04493F"/>
    <w:rsid w:val="4F1C53B2"/>
    <w:rsid w:val="501F49FD"/>
    <w:rsid w:val="50BD5F4B"/>
    <w:rsid w:val="510E2E01"/>
    <w:rsid w:val="511968B3"/>
    <w:rsid w:val="513D15DF"/>
    <w:rsid w:val="51575861"/>
    <w:rsid w:val="51CF5D0B"/>
    <w:rsid w:val="520D6183"/>
    <w:rsid w:val="5322283B"/>
    <w:rsid w:val="533D1E1C"/>
    <w:rsid w:val="53840771"/>
    <w:rsid w:val="53892DB3"/>
    <w:rsid w:val="54920268"/>
    <w:rsid w:val="5497438F"/>
    <w:rsid w:val="54D04518"/>
    <w:rsid w:val="55A376D3"/>
    <w:rsid w:val="55A51501"/>
    <w:rsid w:val="55AE2AAB"/>
    <w:rsid w:val="565A26C2"/>
    <w:rsid w:val="566C37D5"/>
    <w:rsid w:val="56905D0D"/>
    <w:rsid w:val="573C59EC"/>
    <w:rsid w:val="576E0066"/>
    <w:rsid w:val="57743AB4"/>
    <w:rsid w:val="581619F9"/>
    <w:rsid w:val="584D65AC"/>
    <w:rsid w:val="58B0025A"/>
    <w:rsid w:val="59B30690"/>
    <w:rsid w:val="5A361B48"/>
    <w:rsid w:val="5A6C09D0"/>
    <w:rsid w:val="5AF32D0E"/>
    <w:rsid w:val="5B201611"/>
    <w:rsid w:val="5B2B4256"/>
    <w:rsid w:val="5BB926BD"/>
    <w:rsid w:val="5BF1724E"/>
    <w:rsid w:val="5CAF5FE8"/>
    <w:rsid w:val="5CB26A86"/>
    <w:rsid w:val="5D107BA8"/>
    <w:rsid w:val="5DEF1EB3"/>
    <w:rsid w:val="5E3E24F3"/>
    <w:rsid w:val="5F2109EA"/>
    <w:rsid w:val="60760A2E"/>
    <w:rsid w:val="60E16A3E"/>
    <w:rsid w:val="60EA025D"/>
    <w:rsid w:val="61363D34"/>
    <w:rsid w:val="613A6B2E"/>
    <w:rsid w:val="627232D6"/>
    <w:rsid w:val="629923ED"/>
    <w:rsid w:val="62CA6A4B"/>
    <w:rsid w:val="63276A8B"/>
    <w:rsid w:val="64AA4217"/>
    <w:rsid w:val="64D21405"/>
    <w:rsid w:val="654152E7"/>
    <w:rsid w:val="65A76BCF"/>
    <w:rsid w:val="65C56BAC"/>
    <w:rsid w:val="66250BF8"/>
    <w:rsid w:val="66C043ED"/>
    <w:rsid w:val="66F84C0F"/>
    <w:rsid w:val="671958AB"/>
    <w:rsid w:val="6727446C"/>
    <w:rsid w:val="67A52CF9"/>
    <w:rsid w:val="68212C69"/>
    <w:rsid w:val="68914293"/>
    <w:rsid w:val="68C86E35"/>
    <w:rsid w:val="69004F74"/>
    <w:rsid w:val="690702B0"/>
    <w:rsid w:val="699D598E"/>
    <w:rsid w:val="6A4112C8"/>
    <w:rsid w:val="6A54159E"/>
    <w:rsid w:val="6A640030"/>
    <w:rsid w:val="6A8B3BD0"/>
    <w:rsid w:val="6ABB25AD"/>
    <w:rsid w:val="6B4976BC"/>
    <w:rsid w:val="6C022DB1"/>
    <w:rsid w:val="6C9402E1"/>
    <w:rsid w:val="6D0B1426"/>
    <w:rsid w:val="6D800432"/>
    <w:rsid w:val="6D960444"/>
    <w:rsid w:val="6E194598"/>
    <w:rsid w:val="6F5D08F2"/>
    <w:rsid w:val="6F6F3349"/>
    <w:rsid w:val="6F881820"/>
    <w:rsid w:val="6F9B2674"/>
    <w:rsid w:val="6FDD33B7"/>
    <w:rsid w:val="7104581E"/>
    <w:rsid w:val="71D074AE"/>
    <w:rsid w:val="725F0F5E"/>
    <w:rsid w:val="73644352"/>
    <w:rsid w:val="74606B8C"/>
    <w:rsid w:val="74A52E74"/>
    <w:rsid w:val="74C95CD5"/>
    <w:rsid w:val="75051529"/>
    <w:rsid w:val="75170194"/>
    <w:rsid w:val="753E2E32"/>
    <w:rsid w:val="755F1275"/>
    <w:rsid w:val="756274F0"/>
    <w:rsid w:val="765C05C3"/>
    <w:rsid w:val="767174B1"/>
    <w:rsid w:val="769F54C6"/>
    <w:rsid w:val="76DC4B03"/>
    <w:rsid w:val="788A3520"/>
    <w:rsid w:val="7904171E"/>
    <w:rsid w:val="79E476EE"/>
    <w:rsid w:val="7A963843"/>
    <w:rsid w:val="7AA80E99"/>
    <w:rsid w:val="7B4524BD"/>
    <w:rsid w:val="7C1903CF"/>
    <w:rsid w:val="7C782242"/>
    <w:rsid w:val="7CAA1027"/>
    <w:rsid w:val="7D0F1E92"/>
    <w:rsid w:val="7D732EF6"/>
    <w:rsid w:val="7D7F5734"/>
    <w:rsid w:val="7D957F29"/>
    <w:rsid w:val="7DB55ED6"/>
    <w:rsid w:val="7DF917AF"/>
    <w:rsid w:val="7E1507D5"/>
    <w:rsid w:val="7EF96296"/>
    <w:rsid w:val="7FC54DD4"/>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0"/>
    <w:qFormat/>
    <w:uiPriority w:val="0"/>
    <w:pPr>
      <w:keepNext/>
      <w:keepLines/>
      <w:spacing w:before="280" w:after="290" w:line="376" w:lineRule="auto"/>
      <w:outlineLvl w:val="4"/>
    </w:pPr>
    <w:rPr>
      <w:b/>
      <w:sz w:val="28"/>
      <w:szCs w:val="20"/>
    </w:rPr>
  </w:style>
  <w:style w:type="paragraph" w:styleId="8">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5"/>
    <w:qFormat/>
    <w:uiPriority w:val="0"/>
    <w:pPr>
      <w:keepNext/>
      <w:keepLines/>
      <w:spacing w:before="240" w:after="64" w:line="320" w:lineRule="auto"/>
      <w:outlineLvl w:val="6"/>
    </w:pPr>
    <w:rPr>
      <w:b/>
      <w:sz w:val="24"/>
      <w:szCs w:val="20"/>
    </w:rPr>
  </w:style>
  <w:style w:type="paragraph" w:styleId="10">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5"/>
    <w:qFormat/>
    <w:uiPriority w:val="0"/>
    <w:pPr>
      <w:spacing w:line="360" w:lineRule="auto"/>
      <w:jc w:val="left"/>
    </w:pPr>
    <w:rPr>
      <w:sz w:val="24"/>
    </w:rPr>
  </w:style>
  <w:style w:type="paragraph" w:styleId="18">
    <w:name w:val="Body Text 3"/>
    <w:basedOn w:val="1"/>
    <w:link w:val="311"/>
    <w:qFormat/>
    <w:uiPriority w:val="0"/>
    <w:pPr>
      <w:widowControl/>
      <w:spacing w:after="120"/>
      <w:jc w:val="left"/>
    </w:pPr>
    <w:rPr>
      <w:kern w:val="0"/>
      <w:sz w:val="16"/>
      <w:szCs w:val="16"/>
    </w:rPr>
  </w:style>
  <w:style w:type="paragraph" w:styleId="19">
    <w:name w:val="Body Text"/>
    <w:basedOn w:val="1"/>
    <w:next w:val="1"/>
    <w:link w:val="80"/>
    <w:qFormat/>
    <w:uiPriority w:val="0"/>
    <w:pPr>
      <w:spacing w:after="120"/>
    </w:pPr>
  </w:style>
  <w:style w:type="paragraph" w:styleId="20">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4"/>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19"/>
    <w:link w:val="137"/>
    <w:qFormat/>
    <w:uiPriority w:val="0"/>
    <w:pPr>
      <w:ind w:firstLine="100" w:firstLineChars="100"/>
    </w:pPr>
    <w:rPr>
      <w:rFonts w:ascii="Calibri" w:hAnsi="Calibri"/>
      <w:szCs w:val="22"/>
    </w:rPr>
  </w:style>
  <w:style w:type="paragraph" w:styleId="48">
    <w:name w:val="Body Text First Indent 2"/>
    <w:basedOn w:val="20"/>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9"/>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2"/>
    <w:qFormat/>
    <w:uiPriority w:val="0"/>
    <w:rPr>
      <w:rFonts w:ascii="黑体" w:eastAsia="黑体"/>
      <w:bCs/>
      <w:kern w:val="44"/>
      <w:sz w:val="24"/>
      <w:szCs w:val="24"/>
    </w:rPr>
  </w:style>
  <w:style w:type="character" w:customStyle="1" w:styleId="135">
    <w:name w:val="批注文字 Char"/>
    <w:link w:val="17"/>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7"/>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5"/>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8"/>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3"/>
    <w:qFormat/>
    <w:uiPriority w:val="99"/>
    <w:pPr>
      <w:spacing w:before="0" w:after="0" w:line="640" w:lineRule="exact"/>
    </w:pPr>
    <w:rPr>
      <w:rFonts w:ascii="仿宋" w:hAnsi="仿宋" w:eastAsia="仿宋"/>
      <w:bCs w:val="0"/>
      <w:sz w:val="36"/>
      <w:szCs w:val="28"/>
    </w:rPr>
  </w:style>
  <w:style w:type="paragraph" w:customStyle="1" w:styleId="314">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78</Pages>
  <Words>9090</Words>
  <Characters>10458</Characters>
  <Lines>304</Lines>
  <Paragraphs>85</Paragraphs>
  <TotalTime>15</TotalTime>
  <ScaleCrop>false</ScaleCrop>
  <LinksUpToDate>false</LinksUpToDate>
  <CharactersWithSpaces>10769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2025-08-05T06:23:00Z</cp:lastPrinted>
  <dcterms:modified xsi:type="dcterms:W3CDTF">2025-11-17T09:49:39Z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118F39526CA44CF0B6DB680DCF19BC1A_13</vt:lpwstr>
  </property>
  <property fmtid="{D5CDD505-2E9C-101B-9397-08002B2CF9AE}" pid="4" name="KSOTemplateDocerSaveRecord">
    <vt:lpwstr>eyJoZGlkIjoiODY3MGRkMjVkNTE0MTY5YzdkZmQ5ZDA1NjJhNjczM2UiLCJ1c2VySWQiOiI2MTE2ODE2MTUifQ==</vt:lpwstr>
  </property>
</Properties>
</file>