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7864" w:type="dxa"/>
        <w:jc w:val="center"/>
        <w:tblLayout w:type="fixed"/>
        <w:tblCellMar>
          <w:top w:w="0" w:type="dxa"/>
          <w:left w:w="108" w:type="dxa"/>
          <w:bottom w:w="0" w:type="dxa"/>
          <w:right w:w="108" w:type="dxa"/>
        </w:tblCellMar>
      </w:tblPr>
      <w:tblGrid>
        <w:gridCol w:w="1951"/>
        <w:gridCol w:w="284"/>
        <w:gridCol w:w="5629"/>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YXCG-20251029</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阳西总医院人民医院眼科设备采购项目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阳西总医院人民医院</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29"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433D1DB6">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_Toc17910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3947C117">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588C7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56A60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588704">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82664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FED0B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6FCF7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8768B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32610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CEFE1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CF6F6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B3083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ED632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814C8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A837C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B3ACD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89E4C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B1781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B4E11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397D3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5F7DE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4366E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AA544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276D3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2D6C1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1AE20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_Toc28499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26BB0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383EA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61DA4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2CBDB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56269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DB2FD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_Toc7152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BAA1F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750D2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2796E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F3C5A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FFA47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7CBF4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C7986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A2E91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09D4C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E59B2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C7FBF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CDA6C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E4FF7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CF183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34AFD0">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07F97C">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3FCCC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43142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62C8C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_Toc14386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02167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319B6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_Toc4312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0BF4D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DECEE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23121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_Toc26465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B57F6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0D84A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AD6F3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5E3E7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541DF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95DA6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13B2E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995D4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7ED75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51C44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AFADE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630BB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CFE41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3E003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1D9D2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7632315"/>
      <w:bookmarkStart w:id="2" w:name="_Toc330459945"/>
      <w:bookmarkStart w:id="3" w:name="_Toc333935619"/>
      <w:bookmarkStart w:id="4" w:name="_Toc340677031"/>
      <w:bookmarkStart w:id="5" w:name="_Toc345513762"/>
      <w:bookmarkStart w:id="6" w:name="_Toc331683994"/>
      <w:bookmarkStart w:id="7" w:name="_Toc365985108"/>
      <w:bookmarkStart w:id="8" w:name="_Toc341348291"/>
      <w:bookmarkStart w:id="9" w:name="_Toc332270305"/>
      <w:bookmarkStart w:id="10" w:name="_Toc340672830"/>
      <w:bookmarkStart w:id="11" w:name="_Toc333238571"/>
      <w:bookmarkStart w:id="12" w:name="_Toc342296708"/>
      <w:bookmarkStart w:id="13" w:name="_Toc17910"/>
      <w:bookmarkStart w:id="14" w:name="_Toc349143546"/>
      <w:bookmarkStart w:id="15" w:name="_Toc336681892"/>
      <w:bookmarkStart w:id="16" w:name="_Toc366072457"/>
      <w:bookmarkStart w:id="17" w:name="_Toc336681537"/>
      <w:bookmarkStart w:id="18" w:name="_Toc339020186"/>
      <w:bookmarkStart w:id="19" w:name="_Toc349127583"/>
      <w:bookmarkStart w:id="20" w:name="_Toc339020048"/>
      <w:bookmarkStart w:id="21" w:name="_Toc342060322"/>
      <w:bookmarkStart w:id="22" w:name="_Toc339019954"/>
      <w:bookmarkStart w:id="23" w:name="_Toc339019828"/>
      <w:bookmarkStart w:id="24" w:name="_Toc333935278"/>
      <w:bookmarkStart w:id="25" w:name="_Toc332206657"/>
      <w:bookmarkStart w:id="26" w:name="_Toc365967002"/>
      <w:bookmarkStart w:id="27" w:name="_Toc339362257"/>
      <w:bookmarkStart w:id="28" w:name="_Toc333237612"/>
      <w:bookmarkStart w:id="29" w:name="_Toc340507403"/>
      <w:bookmarkStart w:id="30" w:name="_Toc339441044"/>
      <w:bookmarkStart w:id="31" w:name="_Toc333237723"/>
      <w:bookmarkStart w:id="32" w:name="_Toc350756403"/>
      <w:bookmarkStart w:id="33" w:name="_Toc331512856"/>
      <w:bookmarkStart w:id="34" w:name="_Toc3504387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阳西总医院人民医院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阳西总医院人民医院眼科设备采购项目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YXCG-20251029</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阳西总医院人民医院眼科设备采购项目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YXCG-20251029</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sz w:val="21"/>
          <w:szCs w:val="21"/>
          <w:highlight w:val="none"/>
          <w:u w:val="none"/>
          <w:lang w:val="en-US" w:eastAsia="zh-CN"/>
          <w14:textFill>
            <w14:solidFill>
              <w14:schemeClr w14:val="tx1"/>
            </w14:solidFill>
          </w14:textFill>
        </w:rPr>
        <w:t>160000.00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487"/>
        <w:gridCol w:w="2178"/>
        <w:gridCol w:w="1705"/>
        <w:gridCol w:w="1541"/>
        <w:gridCol w:w="851"/>
      </w:tblGrid>
      <w:tr w14:paraId="202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032CB822">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序号</w:t>
            </w:r>
          </w:p>
        </w:tc>
        <w:tc>
          <w:tcPr>
            <w:tcW w:w="1487" w:type="dxa"/>
            <w:vAlign w:val="center"/>
          </w:tcPr>
          <w:p w14:paraId="0975C2A6">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核心产品要求（“△”）</w:t>
            </w:r>
          </w:p>
        </w:tc>
        <w:tc>
          <w:tcPr>
            <w:tcW w:w="2178" w:type="dxa"/>
            <w:vAlign w:val="center"/>
          </w:tcPr>
          <w:p w14:paraId="1929D460">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名称</w:t>
            </w:r>
          </w:p>
        </w:tc>
        <w:tc>
          <w:tcPr>
            <w:tcW w:w="1705" w:type="dxa"/>
            <w:vAlign w:val="center"/>
          </w:tcPr>
          <w:p w14:paraId="30315DE3">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数量</w:t>
            </w:r>
          </w:p>
        </w:tc>
        <w:tc>
          <w:tcPr>
            <w:tcW w:w="1541" w:type="dxa"/>
            <w:vAlign w:val="center"/>
          </w:tcPr>
          <w:p w14:paraId="27223C47">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预算金额</w:t>
            </w:r>
            <w:r>
              <w:rPr>
                <w:rFonts w:hint="eastAsia" w:ascii="宋体" w:hAnsi="宋体" w:cs="宋体"/>
                <w:b/>
                <w:bCs w:val="0"/>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元</w:t>
            </w:r>
            <w:r>
              <w:rPr>
                <w:rFonts w:hint="eastAsia" w:ascii="宋体" w:hAnsi="宋体" w:cs="宋体"/>
                <w:b/>
                <w:bCs w:val="0"/>
                <w:color w:val="000000" w:themeColor="text1"/>
                <w:sz w:val="21"/>
                <w:szCs w:val="21"/>
                <w:highlight w:val="none"/>
                <w:vertAlign w:val="baseline"/>
                <w:lang w:val="en-US" w:eastAsia="zh-CN"/>
                <w14:textFill>
                  <w14:solidFill>
                    <w14:schemeClr w14:val="tx1"/>
                  </w14:solidFill>
                </w14:textFill>
              </w:rPr>
              <w:t>）</w:t>
            </w:r>
          </w:p>
        </w:tc>
        <w:tc>
          <w:tcPr>
            <w:tcW w:w="851" w:type="dxa"/>
            <w:vAlign w:val="center"/>
          </w:tcPr>
          <w:p w14:paraId="32077BFD">
            <w:pPr>
              <w:spacing w:line="24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备注</w:t>
            </w:r>
          </w:p>
        </w:tc>
      </w:tr>
      <w:tr w14:paraId="10B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6249DD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1487" w:type="dxa"/>
            <w:vAlign w:val="center"/>
          </w:tcPr>
          <w:p w14:paraId="2CF289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2178" w:type="dxa"/>
            <w:vAlign w:val="center"/>
          </w:tcPr>
          <w:p w14:paraId="5E0004E9">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儿童视力筛查仪</w:t>
            </w:r>
          </w:p>
        </w:tc>
        <w:tc>
          <w:tcPr>
            <w:tcW w:w="1705" w:type="dxa"/>
            <w:vAlign w:val="center"/>
          </w:tcPr>
          <w:p w14:paraId="76FFDDEB">
            <w:pPr>
              <w:keepNext w:val="0"/>
              <w:keepLines w:val="0"/>
              <w:widowControl/>
              <w:suppressLineNumbers w:val="0"/>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1台</w:t>
            </w:r>
          </w:p>
        </w:tc>
        <w:tc>
          <w:tcPr>
            <w:tcW w:w="1541" w:type="dxa"/>
            <w:shd w:val="clear" w:color="auto" w:fill="auto"/>
            <w:vAlign w:val="center"/>
          </w:tcPr>
          <w:p w14:paraId="33C3144E">
            <w:pPr>
              <w:spacing w:beforeLines="0" w:afterLine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100000.00</w:t>
            </w:r>
          </w:p>
        </w:tc>
        <w:tc>
          <w:tcPr>
            <w:tcW w:w="851" w:type="dxa"/>
            <w:vAlign w:val="center"/>
          </w:tcPr>
          <w:p w14:paraId="63D4DFD3">
            <w:pPr>
              <w:spacing w:line="36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B31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3FBD709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2</w:t>
            </w:r>
          </w:p>
        </w:tc>
        <w:tc>
          <w:tcPr>
            <w:tcW w:w="1487" w:type="dxa"/>
            <w:vAlign w:val="center"/>
          </w:tcPr>
          <w:p w14:paraId="486663A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p>
        </w:tc>
        <w:tc>
          <w:tcPr>
            <w:tcW w:w="2178" w:type="dxa"/>
            <w:vAlign w:val="center"/>
          </w:tcPr>
          <w:p w14:paraId="60CAFF9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弱视治疗仪</w:t>
            </w:r>
          </w:p>
        </w:tc>
        <w:tc>
          <w:tcPr>
            <w:tcW w:w="1705" w:type="dxa"/>
            <w:vAlign w:val="center"/>
          </w:tcPr>
          <w:p w14:paraId="155205BE">
            <w:pPr>
              <w:keepNext w:val="0"/>
              <w:keepLines w:val="0"/>
              <w:widowControl/>
              <w:suppressLineNumbers w:val="0"/>
              <w:jc w:val="center"/>
              <w:textAlignment w:val="center"/>
              <w:rPr>
                <w:rFonts w:hint="default"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2套</w:t>
            </w:r>
          </w:p>
        </w:tc>
        <w:tc>
          <w:tcPr>
            <w:tcW w:w="1541" w:type="dxa"/>
            <w:shd w:val="clear" w:color="auto" w:fill="auto"/>
            <w:vAlign w:val="center"/>
          </w:tcPr>
          <w:p w14:paraId="556E14F8">
            <w:pPr>
              <w:spacing w:beforeLines="0" w:afterLine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20000.00</w:t>
            </w:r>
          </w:p>
        </w:tc>
        <w:tc>
          <w:tcPr>
            <w:tcW w:w="851" w:type="dxa"/>
            <w:vAlign w:val="center"/>
          </w:tcPr>
          <w:p w14:paraId="4C32229F">
            <w:pPr>
              <w:spacing w:line="36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44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77A06F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w:t>
            </w:r>
          </w:p>
        </w:tc>
        <w:tc>
          <w:tcPr>
            <w:tcW w:w="1487" w:type="dxa"/>
            <w:vAlign w:val="center"/>
          </w:tcPr>
          <w:p w14:paraId="068C1A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c>
          <w:tcPr>
            <w:tcW w:w="2178" w:type="dxa"/>
            <w:vAlign w:val="center"/>
          </w:tcPr>
          <w:p w14:paraId="27CCC2D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视功能评估与康复设备</w:t>
            </w:r>
          </w:p>
        </w:tc>
        <w:tc>
          <w:tcPr>
            <w:tcW w:w="1705" w:type="dxa"/>
            <w:vAlign w:val="center"/>
          </w:tcPr>
          <w:p w14:paraId="4EDB9497">
            <w:pPr>
              <w:keepNext w:val="0"/>
              <w:keepLines w:val="0"/>
              <w:widowControl/>
              <w:suppressLineNumbers w:val="0"/>
              <w:jc w:val="center"/>
              <w:textAlignment w:val="center"/>
              <w:rPr>
                <w:rFonts w:hint="default"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41" w:type="dxa"/>
            <w:shd w:val="clear" w:color="auto" w:fill="auto"/>
            <w:vAlign w:val="center"/>
          </w:tcPr>
          <w:p w14:paraId="7F22BC6E">
            <w:pPr>
              <w:spacing w:beforeLines="0" w:afterLines="0"/>
              <w:jc w:val="center"/>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40000.00</w:t>
            </w:r>
          </w:p>
        </w:tc>
        <w:tc>
          <w:tcPr>
            <w:tcW w:w="851" w:type="dxa"/>
            <w:vAlign w:val="center"/>
          </w:tcPr>
          <w:p w14:paraId="69FB5B91">
            <w:pPr>
              <w:spacing w:line="36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日内完成设备的供货、安装、调试和验收，并交付给采购人正常使用。</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eastAsia="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lang w:eastAsia="zh-CN"/>
          <w14:textFill>
            <w14:solidFill>
              <w14:schemeClr w14:val="tx1"/>
            </w14:solidFill>
          </w14:textFill>
        </w:rPr>
        <w:t>期</w:t>
      </w:r>
      <w:r>
        <w:rPr>
          <w:rFonts w:ascii="宋体" w:hAnsi="宋体" w:eastAsia="宋体"/>
          <w:color w:val="000000" w:themeColor="text1"/>
          <w:szCs w:val="21"/>
          <w:highlight w:val="none"/>
          <w14:textFill>
            <w14:solidFill>
              <w14:schemeClr w14:val="tx1"/>
            </w14:solidFill>
          </w14:textFill>
        </w:rPr>
        <w:t>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F991FB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0514A0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4ABF5FA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w:t>
      </w:r>
      <w:bookmarkStart w:id="2149" w:name="_GoBack"/>
      <w:bookmarkEnd w:id="2149"/>
      <w:r>
        <w:rPr>
          <w:rFonts w:hint="eastAsia" w:ascii="宋体" w:hAnsi="宋体"/>
          <w:color w:val="000000" w:themeColor="text1"/>
          <w:highlight w:val="none"/>
          <w14:textFill>
            <w14:solidFill>
              <w14:schemeClr w14:val="tx1"/>
            </w14:solidFill>
          </w14:textFill>
        </w:rPr>
        <w:t>国”网站（www.creditchina.gov.cn）及中国政府采购网（http://www.ccgp.gov.cn/）查询结果为准，如相关失信记录已失效，供应商需提供相关证明资料）。</w:t>
      </w:r>
    </w:p>
    <w:p w14:paraId="7B625586">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投标人</w:t>
      </w:r>
      <w:r>
        <w:rPr>
          <w:rFonts w:hint="eastAsia" w:ascii="宋体" w:hAnsi="宋体"/>
          <w:color w:val="000000" w:themeColor="text1"/>
          <w:highlight w:val="none"/>
          <w:lang w:eastAsia="zh-CN"/>
          <w14:textFill>
            <w14:solidFill>
              <w14:schemeClr w14:val="tx1"/>
            </w14:solidFill>
          </w14:textFill>
        </w:rPr>
        <w:t>应具有医疗器械生产</w:t>
      </w:r>
      <w:r>
        <w:rPr>
          <w:rFonts w:hint="eastAsia" w:ascii="宋体" w:hAnsi="宋体"/>
          <w:color w:val="000000" w:themeColor="text1"/>
          <w:highlight w:val="none"/>
          <w:lang w:val="en-US" w:eastAsia="zh-CN"/>
          <w14:textFill>
            <w14:solidFill>
              <w14:schemeClr w14:val="tx1"/>
            </w14:solidFill>
          </w14:textFill>
        </w:rPr>
        <w:t>许可证</w:t>
      </w:r>
      <w:r>
        <w:rPr>
          <w:rFonts w:hint="eastAsia" w:ascii="宋体" w:hAnsi="宋体"/>
          <w:color w:val="000000" w:themeColor="text1"/>
          <w:highlight w:val="none"/>
          <w:lang w:eastAsia="zh-CN"/>
          <w14:textFill>
            <w14:solidFill>
              <w14:schemeClr w14:val="tx1"/>
            </w14:solidFill>
          </w14:textFill>
        </w:rPr>
        <w:t>或</w:t>
      </w:r>
      <w:r>
        <w:rPr>
          <w:rFonts w:hint="eastAsia" w:ascii="宋体" w:hAnsi="宋体"/>
          <w:color w:val="000000" w:themeColor="text1"/>
          <w:highlight w:val="none"/>
          <w:lang w:val="en-US" w:eastAsia="zh-CN"/>
          <w14:textFill>
            <w14:solidFill>
              <w14:schemeClr w14:val="tx1"/>
            </w14:solidFill>
          </w14:textFill>
        </w:rPr>
        <w:t>医疗器械</w:t>
      </w:r>
      <w:r>
        <w:rPr>
          <w:rFonts w:hint="eastAsia" w:ascii="宋体" w:hAnsi="宋体"/>
          <w:color w:val="000000" w:themeColor="text1"/>
          <w:highlight w:val="none"/>
          <w:lang w:eastAsia="zh-CN"/>
          <w14:textFill>
            <w14:solidFill>
              <w14:schemeClr w14:val="tx1"/>
            </w14:solidFill>
          </w14:textFill>
        </w:rPr>
        <w:t>经营许可证</w:t>
      </w:r>
      <w:r>
        <w:rPr>
          <w:rFonts w:hint="eastAsia" w:ascii="宋体" w:hAnsi="宋体"/>
          <w:color w:val="000000" w:themeColor="text1"/>
          <w:highlight w:val="none"/>
          <w:lang w:val="en-US" w:eastAsia="zh-CN"/>
          <w14:textFill>
            <w14:solidFill>
              <w14:schemeClr w14:val="tx1"/>
            </w14:solidFill>
          </w14:textFill>
        </w:rPr>
        <w:t>或第二类医疗器械经营备案凭证</w:t>
      </w:r>
      <w:r>
        <w:rPr>
          <w:rFonts w:hint="eastAsia" w:ascii="宋体" w:hAnsi="宋体"/>
          <w:color w:val="000000" w:themeColor="text1"/>
          <w:highlight w:val="none"/>
          <w:lang w:eastAsia="zh-CN"/>
          <w14:textFill>
            <w14:solidFill>
              <w14:schemeClr w14:val="tx1"/>
            </w14:solidFill>
          </w14:textFill>
        </w:rPr>
        <w:t>并在有效期内。</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0-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2025年10月31日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2025年11月7日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2025年10月31日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2025年11月7日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2025年11月21日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2025年11月21日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阳西总医院人民医院</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址：阳西县人民大道151号</w:t>
      </w:r>
    </w:p>
    <w:p w14:paraId="109F274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人：姚先生</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联系电话：0662-5883361</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65967003"/>
      <w:bookmarkStart w:id="38" w:name="_Toc365985109"/>
      <w:bookmarkStart w:id="39" w:name="_Toc342060323"/>
      <w:bookmarkStart w:id="40" w:name="_Toc337632316"/>
      <w:bookmarkStart w:id="41" w:name="_Toc336681893"/>
      <w:bookmarkStart w:id="42" w:name="_Toc330459946"/>
      <w:bookmarkStart w:id="43" w:name="_Toc340677032"/>
      <w:bookmarkStart w:id="44" w:name="_Toc333237613"/>
      <w:bookmarkStart w:id="45" w:name="_Toc350756404"/>
      <w:bookmarkStart w:id="46" w:name="_Toc340672831"/>
      <w:bookmarkStart w:id="47" w:name="_Toc339020187"/>
      <w:bookmarkStart w:id="48" w:name="_Toc333237724"/>
      <w:bookmarkStart w:id="49" w:name="_Toc336681538"/>
      <w:bookmarkStart w:id="50" w:name="_Toc339362258"/>
      <w:bookmarkStart w:id="51" w:name="_Toc333935279"/>
      <w:bookmarkStart w:id="52" w:name="_Toc342296709"/>
      <w:bookmarkStart w:id="53" w:name="_Toc345513763"/>
      <w:bookmarkStart w:id="54" w:name="_Toc340507404"/>
      <w:bookmarkStart w:id="55" w:name="_Toc332206658"/>
      <w:bookmarkStart w:id="56" w:name="_Toc349143547"/>
      <w:bookmarkStart w:id="57" w:name="_Toc333935620"/>
      <w:bookmarkStart w:id="58" w:name="_Toc331683995"/>
      <w:bookmarkStart w:id="59" w:name="_Toc333238572"/>
      <w:bookmarkStart w:id="60" w:name="_Toc339019955"/>
      <w:bookmarkStart w:id="61" w:name="_Toc350438703"/>
      <w:bookmarkStart w:id="62" w:name="_Toc339441045"/>
      <w:bookmarkStart w:id="63" w:name="_Toc332270306"/>
      <w:bookmarkStart w:id="64" w:name="_Toc339020049"/>
      <w:bookmarkStart w:id="65" w:name="_Toc349127584"/>
      <w:bookmarkStart w:id="66" w:name="_Toc341348292"/>
      <w:bookmarkStart w:id="67" w:name="_Toc366072458"/>
      <w:bookmarkStart w:id="68" w:name="_Toc331512857"/>
      <w:bookmarkStart w:id="69" w:name="_Toc339019829"/>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2025年10月31日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340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3237614"/>
      <w:bookmarkStart w:id="75" w:name="_Toc333935280"/>
      <w:bookmarkStart w:id="76" w:name="_Toc333237725"/>
      <w:bookmarkStart w:id="77" w:name="_Toc330459949"/>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5655"/>
      <w:bookmarkStart w:id="80" w:name="_Toc342060341"/>
      <w:bookmarkStart w:id="81" w:name="_Toc330459952"/>
      <w:bookmarkStart w:id="82" w:name="_Toc365985146"/>
      <w:bookmarkStart w:id="83" w:name="_Toc350756417"/>
      <w:bookmarkStart w:id="84" w:name="_Toc340677037"/>
      <w:bookmarkStart w:id="85" w:name="_Toc342296727"/>
      <w:bookmarkStart w:id="86" w:name="_Toc336681547"/>
      <w:bookmarkStart w:id="87" w:name="_Toc337632325"/>
      <w:bookmarkStart w:id="88" w:name="_Toc331512865"/>
      <w:bookmarkStart w:id="89" w:name="_Toc365967040"/>
      <w:bookmarkStart w:id="90" w:name="_Toc339020200"/>
      <w:bookmarkStart w:id="91" w:name="_Toc339362267"/>
      <w:bookmarkStart w:id="92" w:name="_Toc350438716"/>
      <w:bookmarkStart w:id="93" w:name="_Toc339019982"/>
      <w:bookmarkStart w:id="94" w:name="_Toc340672836"/>
      <w:bookmarkStart w:id="95" w:name="_Toc341348305"/>
      <w:bookmarkStart w:id="96" w:name="_Toc339019856"/>
      <w:bookmarkStart w:id="97" w:name="_Toc333935313"/>
      <w:bookmarkStart w:id="98" w:name="_Toc345513834"/>
      <w:bookmarkStart w:id="99" w:name="_Toc366072495"/>
      <w:bookmarkStart w:id="100" w:name="_Toc331684005"/>
      <w:bookmarkStart w:id="101" w:name="_Toc349127593"/>
      <w:bookmarkStart w:id="102" w:name="_Toc339441054"/>
      <w:bookmarkStart w:id="103" w:name="_Toc332206675"/>
      <w:bookmarkStart w:id="104" w:name="_Toc333238600"/>
      <w:bookmarkStart w:id="105" w:name="_Toc336681902"/>
      <w:bookmarkStart w:id="106" w:name="_Toc333237644"/>
      <w:bookmarkStart w:id="107" w:name="_Toc333237755"/>
      <w:bookmarkStart w:id="108" w:name="_Toc339020062"/>
      <w:bookmarkStart w:id="109" w:name="_Toc349143556"/>
      <w:bookmarkStart w:id="110" w:name="_Toc340507409"/>
      <w:bookmarkStart w:id="111" w:name="_Toc332270313"/>
      <w:bookmarkStart w:id="112" w:name="_Toc33393565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0DE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DCADD1">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6B4771C">
            <w:pPr>
              <w:spacing w:line="320" w:lineRule="exact"/>
              <w:jc w:val="center"/>
              <w:rPr>
                <w:rFonts w:hint="default"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39F6DE">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供应商应提供原装、全新的</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生产日期半年以内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、符合质量标准的货物，不得以旧货翻新充数，并按有关要求进行包装及装运，并包含所有税费。</w:t>
            </w:r>
          </w:p>
          <w:p w14:paraId="61A3F58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医疗设备</w:t>
            </w:r>
            <w:r>
              <w:rPr>
                <w:rFonts w:hint="eastAsia" w:ascii="宋体" w:hAnsi="宋体" w:cs="宋体"/>
                <w:color w:val="000000" w:themeColor="text1"/>
                <w:highlight w:val="none"/>
                <w14:textFill>
                  <w14:solidFill>
                    <w14:schemeClr w14:val="tx1"/>
                  </w14:solidFill>
                </w14:textFill>
              </w:rPr>
              <w:t>须有中华人民共和国医疗器械注册证，并在有效期内。</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E8EAC2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应包括运至合同指定地点的</w:t>
            </w:r>
            <w:r>
              <w:rPr>
                <w:rFonts w:hint="eastAsia" w:ascii="宋体" w:hAnsi="宋体" w:cs="宋体"/>
                <w:color w:val="000000" w:themeColor="text1"/>
                <w:highlight w:val="none"/>
                <w:lang w:val="en-US" w:eastAsia="zh-CN"/>
                <w14:textFill>
                  <w14:solidFill>
                    <w14:schemeClr w14:val="tx1"/>
                  </w14:solidFill>
                </w14:textFill>
              </w:rPr>
              <w:t>设备费、</w:t>
            </w:r>
            <w:r>
              <w:rPr>
                <w:rFonts w:hint="eastAsia" w:ascii="宋体" w:hAnsi="宋体" w:cs="宋体"/>
                <w:color w:val="000000" w:themeColor="text1"/>
                <w:highlight w:val="none"/>
                <w14:textFill>
                  <w14:solidFill>
                    <w14:schemeClr w14:val="tx1"/>
                  </w14:solidFill>
                </w14:textFill>
              </w:rPr>
              <w:t>运输费、人工费、保险费、安装调试费、技术服务费、税金、质量保证期内的服务费用、其他费用和验收等一切费用。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之日起7</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E84AF2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当所有设备安装调试完毕并经采购人验收合格后</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中标人开具发票申请</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一次性支</w:t>
            </w:r>
            <w:r>
              <w:rPr>
                <w:rFonts w:hint="eastAsia" w:ascii="宋体" w:hAnsi="宋体" w:eastAsia="宋体" w:cs="宋体"/>
                <w:b w:val="0"/>
                <w:bCs/>
                <w:color w:val="000000" w:themeColor="text1"/>
                <w:sz w:val="21"/>
                <w:szCs w:val="21"/>
                <w:highlight w:val="none"/>
                <w14:textFill>
                  <w14:solidFill>
                    <w14:schemeClr w14:val="tx1"/>
                  </w14:solidFill>
                </w14:textFill>
              </w:rPr>
              <w:t>付合同总额</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5145902">
            <w:pPr>
              <w:pStyle w:val="56"/>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要求对全部设备的型号、规格、数量、外型、外观、生产日期、包装及资料、文件（如装箱单、保修单、随箱介质等）进行验收。</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FB24DA3">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.免费质保期期限：保质期</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以上</w:t>
            </w:r>
            <w:r>
              <w:rPr>
                <w:rFonts w:hint="eastAsia" w:ascii="宋体" w:hAnsi="宋体" w:cs="宋体"/>
                <w:color w:val="000000" w:themeColor="text1"/>
                <w:highlight w:val="none"/>
                <w:lang w:eastAsia="zh-CN"/>
                <w14:textFill>
                  <w14:solidFill>
                    <w14:schemeClr w14:val="tx1"/>
                  </w14:solidFill>
                </w14:textFill>
              </w:rPr>
              <w:t>（从验收合格签名之日起），</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cs="宋体"/>
                <w:color w:val="000000" w:themeColor="text1"/>
                <w:highlight w:val="none"/>
                <w:lang w:eastAsia="zh-CN"/>
                <w14:textFill>
                  <w14:solidFill>
                    <w14:schemeClr w14:val="tx1"/>
                  </w14:solidFill>
                </w14:textFill>
              </w:rPr>
              <w:t>应为</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lang w:eastAsia="zh-CN"/>
                <w14:textFill>
                  <w14:solidFill>
                    <w14:schemeClr w14:val="tx1"/>
                  </w14:solidFill>
                </w14:textFill>
              </w:rPr>
              <w:t>办妥本次货物需求产品的保修手续,质保期内</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cs="宋体"/>
                <w:color w:val="000000" w:themeColor="text1"/>
                <w:highlight w:val="none"/>
                <w:lang w:eastAsia="zh-CN"/>
                <w14:textFill>
                  <w14:solidFill>
                    <w14:schemeClr w14:val="tx1"/>
                  </w14:solidFill>
                </w14:textFill>
              </w:rPr>
              <w:t>对所供货物实行质量包修、包换、包退、包维护保养、包耗材及零配件等。</w:t>
            </w:r>
          </w:p>
          <w:p w14:paraId="37A1CCFD">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2.维修人员接到维修通知后到场时间：1小时内响应，服务工程师</w:t>
            </w:r>
            <w:r>
              <w:rPr>
                <w:rFonts w:hint="eastAsia" w:ascii="宋体" w:hAnsi="宋体" w:cs="宋体"/>
                <w:color w:val="000000" w:themeColor="text1"/>
                <w:highlight w:val="none"/>
                <w:lang w:val="en-US" w:eastAsia="zh-CN"/>
                <w14:textFill>
                  <w14:solidFill>
                    <w14:schemeClr w14:val="tx1"/>
                  </w14:solidFill>
                </w14:textFill>
              </w:rPr>
              <w:t>24</w:t>
            </w:r>
            <w:r>
              <w:rPr>
                <w:rFonts w:hint="eastAsia" w:ascii="宋体" w:hAnsi="宋体" w:cs="宋体"/>
                <w:color w:val="000000" w:themeColor="text1"/>
                <w:highlight w:val="none"/>
                <w:lang w:eastAsia="zh-CN"/>
                <w14:textFill>
                  <w14:solidFill>
                    <w14:schemeClr w14:val="tx1"/>
                  </w14:solidFill>
                </w14:textFill>
              </w:rPr>
              <w:t>小时内上门服务；</w:t>
            </w:r>
          </w:p>
          <w:p w14:paraId="33D5FDCB">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3.质保期内，非采购人的人为原因而出现产品质量及安装问题，由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供应商负责包修、包换整件或包退，并承担因此而产生的一切费用。</w:t>
            </w:r>
          </w:p>
          <w:p w14:paraId="658BF5EB">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4.所有货物质保期限内服务方式均为</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供应商上门服务，即由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供应商派员上门日常货物设备使用现场的维护、保养及合理化使用建议，由此产生的一切费用均由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供应商承担。</w:t>
            </w:r>
          </w:p>
          <w:p w14:paraId="0D749D79">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质保期内中标供应商</w:t>
            </w:r>
            <w:r>
              <w:rPr>
                <w:rFonts w:hint="eastAsia" w:ascii="宋体" w:hAnsi="宋体" w:cs="宋体"/>
                <w:color w:val="000000" w:themeColor="text1"/>
                <w:highlight w:val="none"/>
                <w:lang w:eastAsia="zh-CN"/>
                <w14:textFill>
                  <w14:solidFill>
                    <w14:schemeClr w14:val="tx1"/>
                  </w14:solidFill>
                </w14:textFill>
              </w:rPr>
              <w:t>无偿培训采购人维护及维修人员，主要内容为系统及设备的基本结构、性能、主要部件的构造及维护，日常使用与管理，常见故障的排除，紧急情况的处理等，所产生的费用由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lang w:eastAsia="zh-CN"/>
                <w14:textFill>
                  <w14:solidFill>
                    <w14:schemeClr w14:val="tx1"/>
                  </w14:solidFill>
                </w14:textFill>
              </w:rPr>
              <w:t>供应商负责。</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1144"/>
      <w:r>
        <w:rPr>
          <w:rFonts w:hint="eastAsia"/>
          <w:color w:val="000000" w:themeColor="text1"/>
          <w:kern w:val="0"/>
          <w:sz w:val="24"/>
          <w:highlight w:val="none"/>
          <w14:textFill>
            <w14:solidFill>
              <w14:schemeClr w14:val="tx1"/>
            </w14:solidFill>
          </w14:textFill>
        </w:rPr>
        <w:t>B  技术要求</w:t>
      </w:r>
      <w:bookmarkEnd w:id="113"/>
      <w:bookmarkEnd w:id="114"/>
    </w:p>
    <w:p w14:paraId="6D544223">
      <w:pPr>
        <w:pStyle w:val="56"/>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48"/>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1"/>
        <w:gridCol w:w="5304"/>
        <w:gridCol w:w="734"/>
        <w:gridCol w:w="806"/>
        <w:gridCol w:w="890"/>
      </w:tblGrid>
      <w:tr w14:paraId="6F6A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8" w:type="dxa"/>
            <w:noWrap/>
            <w:vAlign w:val="center"/>
          </w:tcPr>
          <w:p w14:paraId="1974B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571" w:type="dxa"/>
            <w:noWrap/>
            <w:vAlign w:val="center"/>
          </w:tcPr>
          <w:p w14:paraId="32449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5304" w:type="dxa"/>
            <w:noWrap/>
            <w:vAlign w:val="center"/>
          </w:tcPr>
          <w:p w14:paraId="2B2E1D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技术参数要求</w:t>
            </w:r>
          </w:p>
        </w:tc>
        <w:tc>
          <w:tcPr>
            <w:tcW w:w="734" w:type="dxa"/>
            <w:noWrap/>
            <w:vAlign w:val="center"/>
          </w:tcPr>
          <w:p w14:paraId="169F5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06" w:type="dxa"/>
            <w:noWrap/>
            <w:vAlign w:val="center"/>
          </w:tcPr>
          <w:p w14:paraId="54A65B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90" w:type="dxa"/>
            <w:noWrap/>
            <w:vAlign w:val="center"/>
          </w:tcPr>
          <w:p w14:paraId="278D5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备注</w:t>
            </w:r>
          </w:p>
        </w:tc>
      </w:tr>
      <w:tr w14:paraId="3FB1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noWrap w:val="0"/>
            <w:vAlign w:val="center"/>
          </w:tcPr>
          <w:p w14:paraId="11348A5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1571" w:type="dxa"/>
            <w:noWrap w:val="0"/>
            <w:vAlign w:val="center"/>
          </w:tcPr>
          <w:p w14:paraId="4E53F92D">
            <w:pPr>
              <w:keepNext w:val="0"/>
              <w:keepLines w:val="0"/>
              <w:widowControl/>
              <w:suppressLineNumbers w:val="0"/>
              <w:jc w:val="center"/>
              <w:textAlignment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儿童视力筛查仪</w:t>
            </w:r>
          </w:p>
        </w:tc>
        <w:tc>
          <w:tcPr>
            <w:tcW w:w="5304" w:type="dxa"/>
            <w:noWrap w:val="0"/>
            <w:vAlign w:val="center"/>
          </w:tcPr>
          <w:p w14:paraId="1A15CC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1.操作模式:双眼/单眼</w:t>
            </w:r>
          </w:p>
          <w:p w14:paraId="4E6884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2.屈光检测:全自动</w:t>
            </w:r>
          </w:p>
          <w:p w14:paraId="4780BA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3球镜度DS:.范围-7.50D~+7.50D、分辨率0.25D/0.01D、.精度±0.50D</w:t>
            </w:r>
          </w:p>
          <w:p w14:paraId="31E007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4.柱面度 DC:范围 0.00D~3.00D、分辨率 0.25D/0.01D、精度±0.50D</w:t>
            </w:r>
          </w:p>
          <w:p w14:paraId="62D395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柱面轴位角Axis:范围0°~180°、分辨率1°、精度±5°</w:t>
            </w:r>
          </w:p>
          <w:p w14:paraId="611003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5.瞳孔直径 Pupil size:范围4.0mm~9.0mm、分辨率0.1mm、精度±0.1mm</w:t>
            </w:r>
          </w:p>
          <w:p w14:paraId="2713E3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6.瞳距 Pupil distance:范围35 mm~80mm、分辨率 1mm、精度±1 mm</w:t>
            </w:r>
          </w:p>
          <w:p w14:paraId="241413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7.工作距离: 1m±5cm</w:t>
            </w:r>
          </w:p>
          <w:p w14:paraId="02FCE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8.测量时间:≤ 1s</w:t>
            </w:r>
          </w:p>
          <w:p w14:paraId="5857D9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9.固视目标:随机闪烁，声音刺激</w:t>
            </w:r>
          </w:p>
          <w:p w14:paraId="0E4610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10.数据接口:Wi-Fi，USB</w:t>
            </w:r>
          </w:p>
          <w:p w14:paraId="754863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11.打印机接口:USB</w:t>
            </w:r>
          </w:p>
          <w:p w14:paraId="4FBED3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12.电池:可充电锂电池，续航不低于6小时，可更换</w:t>
            </w:r>
          </w:p>
          <w:p w14:paraId="147820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13.尺寸:180mmx130 mmx110mm</w:t>
            </w:r>
          </w:p>
          <w:p w14:paraId="54770B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14.显示器:≥5寸触摸显示屏</w:t>
            </w:r>
          </w:p>
          <w:p w14:paraId="16AF3F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15.重量:≤0.8Kg</w:t>
            </w:r>
          </w:p>
          <w:p w14:paraId="0CC4513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16.配件:相机支架，打印机等</w:t>
            </w:r>
          </w:p>
        </w:tc>
        <w:tc>
          <w:tcPr>
            <w:tcW w:w="734" w:type="dxa"/>
            <w:noWrap w:val="0"/>
            <w:vAlign w:val="center"/>
          </w:tcPr>
          <w:p w14:paraId="3039971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06" w:type="dxa"/>
            <w:noWrap w:val="0"/>
            <w:vAlign w:val="center"/>
          </w:tcPr>
          <w:p w14:paraId="20249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center"/>
          </w:tcPr>
          <w:p w14:paraId="27919902">
            <w:pPr>
              <w:keepNext w:val="0"/>
              <w:keepLines w:val="0"/>
              <w:pageBreakBefore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b/>
                <w:bCs/>
                <w:color w:val="000000" w:themeColor="text1"/>
                <w:sz w:val="21"/>
                <w:szCs w:val="21"/>
                <w:highlight w:val="none"/>
                <w14:textFill>
                  <w14:solidFill>
                    <w14:schemeClr w14:val="tx1"/>
                  </w14:solidFill>
                </w14:textFill>
              </w:rPr>
              <w:t>“</w:t>
            </w:r>
            <w:r>
              <w:rPr>
                <w:rStyle w:val="51"/>
                <w:rFonts w:ascii="宋体" w:hAnsi="宋体" w:eastAsia="宋体" w:cs="宋体"/>
                <w:b/>
                <w:bCs/>
                <w:color w:val="000000" w:themeColor="text1"/>
                <w:sz w:val="21"/>
                <w:szCs w:val="21"/>
                <w:highlight w:val="none"/>
                <w14:textFill>
                  <w14:solidFill>
                    <w14:schemeClr w14:val="tx1"/>
                  </w14:solidFill>
                </w14:textFill>
              </w:rPr>
              <w:t>△”核心产品</w:t>
            </w:r>
          </w:p>
        </w:tc>
      </w:tr>
      <w:tr w14:paraId="4FA2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noWrap w:val="0"/>
            <w:vAlign w:val="center"/>
          </w:tcPr>
          <w:p w14:paraId="2312B5B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t>2</w:t>
            </w:r>
          </w:p>
        </w:tc>
        <w:tc>
          <w:tcPr>
            <w:tcW w:w="1571" w:type="dxa"/>
            <w:noWrap w:val="0"/>
            <w:vAlign w:val="center"/>
          </w:tcPr>
          <w:p w14:paraId="754073F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弱视治疗仪</w:t>
            </w:r>
          </w:p>
        </w:tc>
        <w:tc>
          <w:tcPr>
            <w:tcW w:w="5304" w:type="dxa"/>
            <w:noWrap w:val="0"/>
            <w:vAlign w:val="center"/>
          </w:tcPr>
          <w:p w14:paraId="5401B4F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一、基本参数要求</w:t>
            </w:r>
          </w:p>
          <w:p w14:paraId="5BE66E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工作电源:AC100V-240V~50/60Hz</w:t>
            </w:r>
          </w:p>
          <w:p w14:paraId="5794DE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输入电源:DC12V 2.5A</w:t>
            </w:r>
          </w:p>
          <w:p w14:paraId="165A14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输入电流或功率:1.0A</w:t>
            </w:r>
          </w:p>
          <w:p w14:paraId="0D508D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环境温度:5~40℃</w:t>
            </w:r>
          </w:p>
          <w:p w14:paraId="38F200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环境相对湿度:80%</w:t>
            </w:r>
          </w:p>
          <w:p w14:paraId="0CA551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大气压力:86~106kpa</w:t>
            </w:r>
          </w:p>
          <w:p w14:paraId="558165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设备安全分类:II类BF型</w:t>
            </w:r>
          </w:p>
          <w:p w14:paraId="1CD130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后像光最大光照度在0Lx~1200Lx范围内</w:t>
            </w:r>
          </w:p>
          <w:p w14:paraId="210789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红光闪烁频率为&gt;5次/min</w:t>
            </w:r>
          </w:p>
          <w:p w14:paraId="0A9159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二、仪器功能</w:t>
            </w:r>
          </w:p>
          <w:p w14:paraId="1A2133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1.光刷增视</w:t>
            </w:r>
          </w:p>
          <w:p w14:paraId="5E4F84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2.红闪增视</w:t>
            </w:r>
          </w:p>
          <w:p w14:paraId="28B588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3.绿闪增视</w:t>
            </w:r>
          </w:p>
          <w:p w14:paraId="740C80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4.光栅增视</w:t>
            </w:r>
          </w:p>
          <w:p w14:paraId="63A664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5.视觉刺激</w:t>
            </w:r>
          </w:p>
          <w:p w14:paraId="53CF24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6.高对比度</w:t>
            </w:r>
          </w:p>
          <w:p w14:paraId="5A58D0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7.中对比度 </w:t>
            </w:r>
          </w:p>
          <w:p w14:paraId="154254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8.低对比度</w:t>
            </w:r>
          </w:p>
          <w:p w14:paraId="7334E7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9.后像图标</w:t>
            </w:r>
          </w:p>
          <w:p w14:paraId="78E1E4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10.后像视标</w:t>
            </w:r>
          </w:p>
          <w:p w14:paraId="56A64E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11.同时视</w:t>
            </w:r>
          </w:p>
          <w:p w14:paraId="123CAA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12.融合视</w:t>
            </w:r>
          </w:p>
          <w:p w14:paraId="78ED10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13.立体视</w:t>
            </w:r>
          </w:p>
          <w:p w14:paraId="1B4E90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14.差异视</w:t>
            </w:r>
          </w:p>
          <w:p w14:paraId="19FDF6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15.视觉追踪</w:t>
            </w:r>
          </w:p>
          <w:p w14:paraId="185305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16.眼肌训练</w:t>
            </w:r>
          </w:p>
          <w:p w14:paraId="719D69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17.色光增视</w:t>
            </w:r>
          </w:p>
          <w:p w14:paraId="631091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18.机内视力</w:t>
            </w:r>
          </w:p>
          <w:p w14:paraId="590B16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三、配置清单</w:t>
            </w:r>
          </w:p>
          <w:p w14:paraId="036DD3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1.主机一台</w:t>
            </w:r>
          </w:p>
          <w:p w14:paraId="3E5794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2.随机附件</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45CBAE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(1)适配器1个</w:t>
            </w:r>
          </w:p>
          <w:p w14:paraId="406843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(2)红蓝眼镜1个</w:t>
            </w:r>
          </w:p>
          <w:p w14:paraId="6C351D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(3)眼盖1个</w:t>
            </w:r>
          </w:p>
          <w:p w14:paraId="7C6344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(4)抹镜布1块</w:t>
            </w:r>
          </w:p>
          <w:p w14:paraId="5DA6F1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(5)描图笔1支</w:t>
            </w:r>
          </w:p>
          <w:p w14:paraId="7B3153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(6)保修卡1张</w:t>
            </w:r>
          </w:p>
          <w:p w14:paraId="283E08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(7)操作说明书1份</w:t>
            </w:r>
          </w:p>
          <w:p w14:paraId="44E584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(8)技术说明书1份</w:t>
            </w:r>
          </w:p>
        </w:tc>
        <w:tc>
          <w:tcPr>
            <w:tcW w:w="734" w:type="dxa"/>
            <w:noWrap w:val="0"/>
            <w:vAlign w:val="center"/>
          </w:tcPr>
          <w:p w14:paraId="0EB072BB">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806" w:type="dxa"/>
            <w:noWrap w:val="0"/>
            <w:vAlign w:val="center"/>
          </w:tcPr>
          <w:p w14:paraId="23525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0" w:type="auto"/>
            <w:noWrap w:val="0"/>
            <w:vAlign w:val="top"/>
          </w:tcPr>
          <w:p w14:paraId="55625ED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1A7E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jc w:val="center"/>
        </w:trPr>
        <w:tc>
          <w:tcPr>
            <w:tcW w:w="0" w:type="auto"/>
            <w:noWrap w:val="0"/>
            <w:vAlign w:val="center"/>
          </w:tcPr>
          <w:p w14:paraId="01FAD47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w:t>
            </w:r>
          </w:p>
        </w:tc>
        <w:tc>
          <w:tcPr>
            <w:tcW w:w="1571" w:type="dxa"/>
            <w:noWrap w:val="0"/>
            <w:vAlign w:val="center"/>
          </w:tcPr>
          <w:p w14:paraId="7C0D0AC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视功能评估与康复设备</w:t>
            </w:r>
          </w:p>
        </w:tc>
        <w:tc>
          <w:tcPr>
            <w:tcW w:w="5304" w:type="dxa"/>
            <w:noWrap w:val="0"/>
            <w:vAlign w:val="center"/>
          </w:tcPr>
          <w:p w14:paraId="07E67E9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结构及组成：产品预装于计算机交付，主要由精细刺激训练、视觉技巧训练和双 眼视功能训练三个模块组成</w:t>
            </w:r>
          </w:p>
          <w:p w14:paraId="5021F1B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适用范围：适用于儿童轻、中度弱视及融合功能不足的治疗。</w:t>
            </w:r>
          </w:p>
          <w:p w14:paraId="5CDF8753">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软件运行环境要求</w:t>
            </w:r>
          </w:p>
          <w:p w14:paraId="221B5C71">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a）CPU：高通骁龙830同等或更高配置；</w:t>
            </w:r>
          </w:p>
          <w:p w14:paraId="4C3E146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b）内存：不低于4GB；</w:t>
            </w:r>
          </w:p>
          <w:p w14:paraId="6756653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c）硬盘:不低于32GB;</w:t>
            </w:r>
          </w:p>
          <w:p w14:paraId="26F96CA3">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d）显示器：头戴显示器分辨率不低于1920X1080 ；</w:t>
            </w:r>
          </w:p>
          <w:p w14:paraId="57BBAFC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e）网络连接：10M宽带或无线网络。</w:t>
            </w:r>
          </w:p>
          <w:p w14:paraId="37AB729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显示器参数</w:t>
            </w:r>
          </w:p>
          <w:p w14:paraId="5462491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分辨率：≥3840*2160；</w:t>
            </w:r>
          </w:p>
          <w:p w14:paraId="4F74E4E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屏幕尺寸：≥55英寸；</w:t>
            </w:r>
          </w:p>
          <w:p w14:paraId="7A96BFB4">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刷屏率：≥120Hz；</w:t>
            </w:r>
          </w:p>
          <w:p w14:paraId="26E44471">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能效等级：四级能效；</w:t>
            </w:r>
          </w:p>
          <w:p w14:paraId="42B0E0E6">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电视类型：4K超清，游戏电视；</w:t>
            </w:r>
          </w:p>
          <w:p w14:paraId="2808D1C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USB2.0接口数：≥2个；</w:t>
            </w:r>
          </w:p>
          <w:p w14:paraId="28C33EF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存储内存：≥32G;</w:t>
            </w:r>
          </w:p>
          <w:p w14:paraId="6C35699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运行内存/RAM:≥3GB;     </w:t>
            </w:r>
          </w:p>
          <w:p w14:paraId="0CA3748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CPU核心数:≥4核；   </w:t>
            </w:r>
          </w:p>
          <w:p w14:paraId="2EC173B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虚拟与现实头显参数</w:t>
            </w:r>
          </w:p>
          <w:p w14:paraId="233BB20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显示：配套屏幕 5.5英寸；头盔分辨率≥3664x1920；刷新率≥72/90Hz。</w:t>
            </w:r>
          </w:p>
          <w:p w14:paraId="6447B4F3">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光学：菲涅尔透镜，视场角≥ 98°；支持物理瞳距调节≥3档；通过TUV低蓝光认证，可以在系统设置中开启该功能。</w:t>
            </w:r>
          </w:p>
          <w:p w14:paraId="2F0FEFF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传感器9轴，采样频率1KHz，具备人脸佩戴感应功能。</w:t>
            </w:r>
          </w:p>
          <w:p w14:paraId="04563C1E">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配置前置摄像头、体感手柄，支持光学定位，支持线性振动马达。</w:t>
            </w:r>
          </w:p>
          <w:p w14:paraId="3AC44D9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电池容量5300mAh，支持快速充电。</w:t>
            </w:r>
          </w:p>
          <w:p w14:paraId="4F0F64D7">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声学：内置双立体声喇叭，双麦克降噪，全指向麦克风。</w:t>
            </w:r>
          </w:p>
          <w:p w14:paraId="7E6A8D4C">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具备传输USB Type-C 3.0 、DP接口、3.5mm音频接口。</w:t>
            </w:r>
          </w:p>
          <w:p w14:paraId="60972C5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训练设备：在符合硬件配置和系统配置要求的虚拟现实头戴显示器（VR）上使用，利用VR技术优势，在充满沉浸的虚拟世界中以游戏的方式训练，克服传统训练方式枯燥乏味，难以坚持的缺点。</w:t>
            </w:r>
          </w:p>
          <w:p w14:paraId="687CA4D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▲训练刺激模式：双眼分视刺激模式、刺激模式A、刺激模式B</w:t>
            </w:r>
          </w:p>
          <w:p w14:paraId="241E1138">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▲训练项目：软件训练项目不少于50个。</w:t>
            </w:r>
          </w:p>
          <w:p w14:paraId="2E50B6C5">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临床功能要求：</w:t>
            </w:r>
          </w:p>
          <w:tbl>
            <w:tblPr>
              <w:tblStyle w:val="49"/>
              <w:tblW w:w="4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450"/>
              <w:gridCol w:w="2418"/>
            </w:tblGrid>
            <w:tr w14:paraId="592C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89" w:type="dxa"/>
                  <w:noWrap w:val="0"/>
                  <w:vAlign w:val="center"/>
                </w:tcPr>
                <w:p w14:paraId="74C6AA0A">
                  <w:pPr>
                    <w:keepNext w:val="0"/>
                    <w:pageBreakBefore w:val="0"/>
                    <w:kinsoku/>
                    <w:wordWrap/>
                    <w:autoSpaceDE/>
                    <w:autoSpaceDN/>
                    <w:bidi w:val="0"/>
                    <w:adjustRightInd w:val="0"/>
                    <w:snapToGrid w:val="0"/>
                    <w:jc w:val="center"/>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产品模块</w:t>
                  </w:r>
                </w:p>
              </w:tc>
              <w:tc>
                <w:tcPr>
                  <w:tcW w:w="1450" w:type="dxa"/>
                  <w:noWrap w:val="0"/>
                  <w:vAlign w:val="center"/>
                </w:tcPr>
                <w:p w14:paraId="60239F15">
                  <w:pPr>
                    <w:keepNext w:val="0"/>
                    <w:pageBreakBefore w:val="0"/>
                    <w:kinsoku/>
                    <w:wordWrap/>
                    <w:autoSpaceDE/>
                    <w:autoSpaceDN/>
                    <w:bidi w:val="0"/>
                    <w:adjustRightInd w:val="0"/>
                    <w:snapToGrid w:val="0"/>
                    <w:jc w:val="center"/>
                    <w:outlineLvl w:val="9"/>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训练项目</w:t>
                  </w:r>
                </w:p>
              </w:tc>
              <w:tc>
                <w:tcPr>
                  <w:tcW w:w="2418" w:type="dxa"/>
                  <w:noWrap w:val="0"/>
                  <w:vAlign w:val="center"/>
                </w:tcPr>
                <w:p w14:paraId="06B763E4">
                  <w:pPr>
                    <w:keepNext w:val="0"/>
                    <w:pageBreakBefore w:val="0"/>
                    <w:kinsoku/>
                    <w:wordWrap/>
                    <w:autoSpaceDE/>
                    <w:autoSpaceDN/>
                    <w:bidi w:val="0"/>
                    <w:adjustRightInd w:val="0"/>
                    <w:snapToGrid w:val="0"/>
                    <w:jc w:val="center"/>
                    <w:outlineLvl w:val="9"/>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临床功能</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详述</w:t>
                  </w:r>
                </w:p>
              </w:tc>
            </w:tr>
            <w:tr w14:paraId="3CAE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89" w:type="dxa"/>
                  <w:vMerge w:val="restart"/>
                  <w:noWrap w:val="0"/>
                  <w:vAlign w:val="center"/>
                </w:tcPr>
                <w:p w14:paraId="1503E1E3">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系统管理模块</w:t>
                  </w:r>
                </w:p>
              </w:tc>
              <w:tc>
                <w:tcPr>
                  <w:tcW w:w="1450" w:type="dxa"/>
                  <w:noWrap w:val="0"/>
                  <w:vAlign w:val="center"/>
                </w:tcPr>
                <w:p w14:paraId="667DC61D">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登陆界面</w:t>
                  </w:r>
                </w:p>
              </w:tc>
              <w:tc>
                <w:tcPr>
                  <w:tcW w:w="2418" w:type="dxa"/>
                  <w:noWrap w:val="0"/>
                  <w:vAlign w:val="center"/>
                </w:tcPr>
                <w:p w14:paraId="4B44CE46">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初始化界面、产品名称。</w:t>
                  </w:r>
                </w:p>
              </w:tc>
            </w:tr>
            <w:tr w14:paraId="5351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89" w:type="dxa"/>
                  <w:vMerge w:val="continue"/>
                  <w:noWrap w:val="0"/>
                  <w:vAlign w:val="center"/>
                </w:tcPr>
                <w:p w14:paraId="56AC63CD">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07FEE6EB">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退出系统</w:t>
                  </w:r>
                </w:p>
              </w:tc>
              <w:tc>
                <w:tcPr>
                  <w:tcW w:w="2418" w:type="dxa"/>
                  <w:noWrap w:val="0"/>
                  <w:vAlign w:val="center"/>
                </w:tcPr>
                <w:p w14:paraId="0C8446D9">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退出系统、清除用户数据。</w:t>
                  </w:r>
                </w:p>
              </w:tc>
            </w:tr>
            <w:tr w14:paraId="6200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9" w:type="dxa"/>
                  <w:vMerge w:val="continue"/>
                  <w:noWrap w:val="0"/>
                  <w:vAlign w:val="center"/>
                </w:tcPr>
                <w:p w14:paraId="3702BAC4">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2F827E8A">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显示设置</w:t>
                  </w:r>
                </w:p>
              </w:tc>
              <w:tc>
                <w:tcPr>
                  <w:tcW w:w="2418" w:type="dxa"/>
                  <w:noWrap w:val="0"/>
                  <w:vAlign w:val="center"/>
                </w:tcPr>
                <w:p w14:paraId="35B4CA8D">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显示参数设置界面。</w:t>
                  </w:r>
                </w:p>
              </w:tc>
            </w:tr>
            <w:tr w14:paraId="662E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89" w:type="dxa"/>
                  <w:vMerge w:val="continue"/>
                  <w:noWrap w:val="0"/>
                  <w:vAlign w:val="center"/>
                </w:tcPr>
                <w:p w14:paraId="1E7E38C7">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405B4F07">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参数设置</w:t>
                  </w:r>
                </w:p>
              </w:tc>
              <w:tc>
                <w:tcPr>
                  <w:tcW w:w="2418" w:type="dxa"/>
                  <w:noWrap w:val="0"/>
                  <w:vAlign w:val="center"/>
                </w:tcPr>
                <w:p w14:paraId="720CC900">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lang w:val="en-US"/>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屏幕显示参数设置界面</w:t>
                  </w:r>
                </w:p>
              </w:tc>
            </w:tr>
            <w:tr w14:paraId="6A78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9" w:type="dxa"/>
                  <w:vMerge w:val="restart"/>
                  <w:noWrap w:val="0"/>
                  <w:vAlign w:val="center"/>
                </w:tcPr>
                <w:p w14:paraId="1EC61280">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增视模块</w:t>
                  </w:r>
                </w:p>
              </w:tc>
              <w:tc>
                <w:tcPr>
                  <w:tcW w:w="1450" w:type="dxa"/>
                  <w:noWrap w:val="0"/>
                  <w:vAlign w:val="center"/>
                </w:tcPr>
                <w:p w14:paraId="705D6B45">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干扰训练1</w:t>
                  </w:r>
                </w:p>
              </w:tc>
              <w:tc>
                <w:tcPr>
                  <w:tcW w:w="2418" w:type="dxa"/>
                  <w:noWrap w:val="0"/>
                  <w:vAlign w:val="center"/>
                </w:tcPr>
                <w:p w14:paraId="1181F616">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从下方答案找出</w:t>
                  </w:r>
                  <w:r>
                    <w:rPr>
                      <w:rFonts w:hint="eastAsia" w:ascii="宋体" w:hAnsi="宋体" w:eastAsia="宋体" w:cs="宋体"/>
                      <w:color w:val="000000" w:themeColor="text1"/>
                      <w:sz w:val="21"/>
                      <w:szCs w:val="21"/>
                      <w:highlight w:val="none"/>
                      <w:lang w:val="en-US" w:eastAsia="zh-CN"/>
                      <w14:textFill>
                        <w14:solidFill>
                          <w14:schemeClr w14:val="tx1"/>
                        </w14:solidFill>
                      </w14:textFill>
                    </w:rPr>
                    <w:t>界面中心</w:t>
                  </w:r>
                  <w:r>
                    <w:rPr>
                      <w:rFonts w:hint="eastAsia" w:ascii="宋体" w:hAnsi="宋体" w:eastAsia="宋体" w:cs="宋体"/>
                      <w:color w:val="000000" w:themeColor="text1"/>
                      <w:sz w:val="21"/>
                      <w:szCs w:val="21"/>
                      <w:highlight w:val="none"/>
                      <w14:textFill>
                        <w14:solidFill>
                          <w14:schemeClr w14:val="tx1"/>
                        </w14:solidFill>
                      </w14:textFill>
                    </w:rPr>
                    <w:t>对应的视标</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D37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9" w:type="dxa"/>
                  <w:vMerge w:val="continue"/>
                  <w:noWrap w:val="0"/>
                  <w:vAlign w:val="center"/>
                </w:tcPr>
                <w:p w14:paraId="580967F3">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164B8448">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干扰训练2</w:t>
                  </w:r>
                </w:p>
              </w:tc>
              <w:tc>
                <w:tcPr>
                  <w:tcW w:w="2418" w:type="dxa"/>
                  <w:noWrap w:val="0"/>
                  <w:vAlign w:val="center"/>
                </w:tcPr>
                <w:p w14:paraId="4D242672">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w:t>
                  </w:r>
                  <w:r>
                    <w:rPr>
                      <w:rFonts w:hint="eastAsia" w:ascii="宋体" w:hAnsi="宋体" w:eastAsia="宋体" w:cs="宋体"/>
                      <w:color w:val="000000" w:themeColor="text1"/>
                      <w:sz w:val="21"/>
                      <w:szCs w:val="21"/>
                      <w:highlight w:val="none"/>
                      <w:lang w:val="en-US" w:eastAsia="zh-CN"/>
                      <w14:textFill>
                        <w14:solidFill>
                          <w14:schemeClr w14:val="tx1"/>
                        </w14:solidFill>
                      </w14:textFill>
                    </w:rPr>
                    <w:t>颜色相近的界面中</w:t>
                  </w:r>
                  <w:r>
                    <w:rPr>
                      <w:rFonts w:hint="eastAsia" w:ascii="宋体" w:hAnsi="宋体" w:eastAsia="宋体" w:cs="宋体"/>
                      <w:color w:val="000000" w:themeColor="text1"/>
                      <w:sz w:val="21"/>
                      <w:szCs w:val="21"/>
                      <w:highlight w:val="none"/>
                      <w14:textFill>
                        <w14:solidFill>
                          <w14:schemeClr w14:val="tx1"/>
                        </w14:solidFill>
                      </w14:textFill>
                    </w:rPr>
                    <w:t>找出对应的视标</w:t>
                  </w:r>
                  <w:r>
                    <w:rPr>
                      <w:rFonts w:hint="eastAsia" w:ascii="宋体" w:hAnsi="宋体" w:eastAsia="宋体" w:cs="宋体"/>
                      <w:color w:val="000000" w:themeColor="text1"/>
                      <w:sz w:val="21"/>
                      <w:szCs w:val="21"/>
                      <w:highlight w:val="none"/>
                      <w:lang w:val="en-US" w:eastAsia="zh-CN"/>
                      <w14:textFill>
                        <w14:solidFill>
                          <w14:schemeClr w14:val="tx1"/>
                        </w14:solidFill>
                      </w14:textFill>
                    </w:rPr>
                    <w:t>C。</w:t>
                  </w:r>
                </w:p>
              </w:tc>
            </w:tr>
            <w:tr w14:paraId="174D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3FD6F9A8">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0EB91639">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见缝插针</w:t>
                  </w:r>
                </w:p>
              </w:tc>
              <w:tc>
                <w:tcPr>
                  <w:tcW w:w="2418" w:type="dxa"/>
                  <w:noWrap w:val="0"/>
                  <w:vAlign w:val="center"/>
                </w:tcPr>
                <w:p w14:paraId="048820C8">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点击让屏幕下方</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所有</w:t>
                  </w:r>
                  <w:r>
                    <w:rPr>
                      <w:rFonts w:hint="eastAsia" w:ascii="宋体" w:hAnsi="宋体" w:eastAsia="宋体" w:cs="宋体"/>
                      <w:bCs/>
                      <w:color w:val="000000" w:themeColor="text1"/>
                      <w:kern w:val="0"/>
                      <w:sz w:val="21"/>
                      <w:szCs w:val="21"/>
                      <w:highlight w:val="none"/>
                      <w:lang w:bidi="ar"/>
                      <w14:textFill>
                        <w14:solidFill>
                          <w14:schemeClr w14:val="tx1"/>
                        </w14:solidFill>
                      </w14:textFill>
                    </w:rPr>
                    <w:t>带有数字的小球粘到大球上。</w:t>
                  </w:r>
                </w:p>
              </w:tc>
            </w:tr>
            <w:tr w14:paraId="2D6B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589F7C7A">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20CB7D8F">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寻找目标</w:t>
                  </w:r>
                </w:p>
              </w:tc>
              <w:tc>
                <w:tcPr>
                  <w:tcW w:w="2418" w:type="dxa"/>
                  <w:noWrap w:val="0"/>
                  <w:vAlign w:val="center"/>
                </w:tcPr>
                <w:p w14:paraId="5C4B5F6F">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根据系统提示找出对应</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数量</w:t>
                  </w:r>
                  <w:r>
                    <w:rPr>
                      <w:rFonts w:hint="eastAsia" w:ascii="宋体" w:hAnsi="宋体" w:eastAsia="宋体" w:cs="宋体"/>
                      <w:bCs/>
                      <w:color w:val="000000" w:themeColor="text1"/>
                      <w:kern w:val="0"/>
                      <w:sz w:val="21"/>
                      <w:szCs w:val="21"/>
                      <w:highlight w:val="none"/>
                      <w:lang w:bidi="ar"/>
                      <w14:textFill>
                        <w14:solidFill>
                          <w14:schemeClr w14:val="tx1"/>
                        </w14:solidFill>
                      </w14:textFill>
                    </w:rPr>
                    <w:t>的目标物。</w:t>
                  </w:r>
                </w:p>
              </w:tc>
            </w:tr>
            <w:tr w14:paraId="7CFC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restart"/>
                  <w:noWrap w:val="0"/>
                  <w:vAlign w:val="center"/>
                </w:tcPr>
                <w:p w14:paraId="7C09FFD1">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评估模块</w:t>
                  </w:r>
                </w:p>
              </w:tc>
              <w:tc>
                <w:tcPr>
                  <w:tcW w:w="1450" w:type="dxa"/>
                  <w:noWrap w:val="0"/>
                  <w:vAlign w:val="center"/>
                </w:tcPr>
                <w:p w14:paraId="6DC2224D">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对比度评估</w:t>
                  </w:r>
                </w:p>
              </w:tc>
              <w:tc>
                <w:tcPr>
                  <w:tcW w:w="2418" w:type="dxa"/>
                  <w:noWrap w:val="0"/>
                  <w:vAlign w:val="center"/>
                </w:tcPr>
                <w:p w14:paraId="4EF13F52">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调整对应视标的对比度或闪烁频率显示出4个颜色相同的圆。</w:t>
                  </w:r>
                </w:p>
              </w:tc>
            </w:tr>
            <w:tr w14:paraId="5D60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0464657E">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1C78FD61">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斜视评估</w:t>
                  </w:r>
                </w:p>
              </w:tc>
              <w:tc>
                <w:tcPr>
                  <w:tcW w:w="2418" w:type="dxa"/>
                  <w:noWrap w:val="0"/>
                  <w:vAlign w:val="center"/>
                </w:tcPr>
                <w:p w14:paraId="09845222">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把黑色的十字视标放进彩色视标的中心。</w:t>
                  </w:r>
                </w:p>
              </w:tc>
            </w:tr>
            <w:tr w14:paraId="51B5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13D47FA4">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34870D25">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敏感度评估</w:t>
                  </w:r>
                </w:p>
              </w:tc>
              <w:tc>
                <w:tcPr>
                  <w:tcW w:w="2418" w:type="dxa"/>
                  <w:noWrap w:val="0"/>
                  <w:vAlign w:val="center"/>
                </w:tcPr>
                <w:p w14:paraId="43D05E3D">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根据大多数点移动的方向选出答案。</w:t>
                  </w:r>
                </w:p>
              </w:tc>
            </w:tr>
            <w:tr w14:paraId="3383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restart"/>
                  <w:noWrap w:val="0"/>
                  <w:vAlign w:val="center"/>
                </w:tcPr>
                <w:p w14:paraId="7373EB33">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同时视模块</w:t>
                  </w:r>
                </w:p>
              </w:tc>
              <w:tc>
                <w:tcPr>
                  <w:tcW w:w="1450" w:type="dxa"/>
                  <w:noWrap w:val="0"/>
                  <w:vAlign w:val="center"/>
                </w:tcPr>
                <w:p w14:paraId="774A3BDB">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精准定位1</w:t>
                  </w:r>
                </w:p>
              </w:tc>
              <w:tc>
                <w:tcPr>
                  <w:tcW w:w="2418" w:type="dxa"/>
                  <w:noWrap w:val="0"/>
                  <w:vAlign w:val="center"/>
                </w:tcPr>
                <w:p w14:paraId="26813903">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拖动鼠标补全左右眼看到的缺陷的图案。</w:t>
                  </w:r>
                </w:p>
              </w:tc>
            </w:tr>
            <w:tr w14:paraId="36E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22986245">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13800CAB">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精准定位</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418" w:type="dxa"/>
                  <w:noWrap w:val="0"/>
                  <w:vAlign w:val="center"/>
                </w:tcPr>
                <w:p w14:paraId="2D070F0C">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拖动鼠标补全左右眼看到的缺陷的图案。</w:t>
                  </w:r>
                </w:p>
              </w:tc>
            </w:tr>
            <w:tr w14:paraId="1F0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33979670">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58FD5973">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变形记</w:t>
                  </w:r>
                </w:p>
              </w:tc>
              <w:tc>
                <w:tcPr>
                  <w:tcW w:w="2418" w:type="dxa"/>
                  <w:noWrap w:val="0"/>
                  <w:vAlign w:val="center"/>
                </w:tcPr>
                <w:p w14:paraId="06B570BB">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控制小球选择对应道路的空心方块进行运动。</w:t>
                  </w:r>
                </w:p>
              </w:tc>
            </w:tr>
            <w:tr w14:paraId="745E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5EE6EDF5">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3B8B1EA7">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画线连点</w:t>
                  </w:r>
                </w:p>
              </w:tc>
              <w:tc>
                <w:tcPr>
                  <w:tcW w:w="2418" w:type="dxa"/>
                  <w:noWrap w:val="0"/>
                  <w:vAlign w:val="center"/>
                </w:tcPr>
                <w:p w14:paraId="73AF2517">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lang w:val="en-US"/>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画线使界面左右两侧的红蓝小球串在一起。</w:t>
                  </w:r>
                </w:p>
              </w:tc>
            </w:tr>
            <w:tr w14:paraId="3406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6831CDE6">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252BAA31">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俄罗斯方块</w:t>
                  </w:r>
                </w:p>
              </w:tc>
              <w:tc>
                <w:tcPr>
                  <w:tcW w:w="2418" w:type="dxa"/>
                  <w:noWrap w:val="0"/>
                  <w:vAlign w:val="center"/>
                </w:tcPr>
                <w:p w14:paraId="01B67B2E">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调整屏幕上方落下的不同形状的板块的位置和方向拼出完整的一条或几条。</w:t>
                  </w:r>
                </w:p>
              </w:tc>
            </w:tr>
            <w:tr w14:paraId="58EF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restart"/>
                  <w:noWrap w:val="0"/>
                  <w:vAlign w:val="center"/>
                </w:tcPr>
                <w:p w14:paraId="72F8824A">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视</w:t>
                  </w:r>
                  <w:r>
                    <w:rPr>
                      <w:rFonts w:hint="eastAsia" w:ascii="宋体" w:hAnsi="宋体" w:eastAsia="宋体" w:cs="宋体"/>
                      <w:color w:val="000000" w:themeColor="text1"/>
                      <w:sz w:val="21"/>
                      <w:szCs w:val="21"/>
                      <w:highlight w:val="none"/>
                      <w14:textFill>
                        <w14:solidFill>
                          <w14:schemeClr w14:val="tx1"/>
                        </w14:solidFill>
                      </w14:textFill>
                    </w:rPr>
                    <w:t>模块</w:t>
                  </w:r>
                </w:p>
              </w:tc>
              <w:tc>
                <w:tcPr>
                  <w:tcW w:w="1450" w:type="dxa"/>
                  <w:noWrap w:val="0"/>
                  <w:vAlign w:val="center"/>
                </w:tcPr>
                <w:p w14:paraId="75CF316B">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精细辨别</w:t>
                  </w:r>
                </w:p>
              </w:tc>
              <w:tc>
                <w:tcPr>
                  <w:tcW w:w="2418" w:type="dxa"/>
                  <w:noWrap w:val="0"/>
                  <w:vAlign w:val="center"/>
                </w:tcPr>
                <w:p w14:paraId="3E2FAEE1">
                  <w:pPr>
                    <w:keepNext w:val="0"/>
                    <w:keepLines w:val="0"/>
                    <w:pageBreakBefore w:val="0"/>
                    <w:widowControl/>
                    <w:suppressLineNumbers w:val="0"/>
                    <w:kinsoku/>
                    <w:wordWrap/>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在多个移动或固定的菱形视标中找出所有的正菱形视标。</w:t>
                  </w:r>
                </w:p>
              </w:tc>
            </w:tr>
            <w:tr w14:paraId="0687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4E05D600">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16757F39">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精准跟随</w:t>
                  </w:r>
                </w:p>
              </w:tc>
              <w:tc>
                <w:tcPr>
                  <w:tcW w:w="2418" w:type="dxa"/>
                  <w:noWrap w:val="0"/>
                  <w:vAlign w:val="center"/>
                </w:tcPr>
                <w:p w14:paraId="029D6494">
                  <w:pPr>
                    <w:keepNext w:val="0"/>
                    <w:pageBreakBefore w:val="0"/>
                    <w:kinsoku/>
                    <w:wordWrap/>
                    <w:autoSpaceDE/>
                    <w:autoSpaceDN/>
                    <w:bidi w:val="0"/>
                    <w:adjustRightInd w:val="0"/>
                    <w:snapToGrid w:val="0"/>
                    <w:spacing w:line="240" w:lineRule="auto"/>
                    <w:ind w:left="0" w:leftChars="0" w:firstLine="0" w:firstLineChars="0"/>
                    <w:jc w:val="left"/>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利用鼠标控制</w:t>
                  </w:r>
                  <w:r>
                    <w:rPr>
                      <w:rFonts w:hint="eastAsia" w:ascii="宋体" w:hAnsi="宋体" w:eastAsia="宋体" w:cs="宋体"/>
                      <w:color w:val="000000" w:themeColor="text1"/>
                      <w:sz w:val="21"/>
                      <w:szCs w:val="21"/>
                      <w:highlight w:val="none"/>
                      <w:lang w:val="en-US" w:eastAsia="zh-CN"/>
                      <w14:textFill>
                        <w14:solidFill>
                          <w14:schemeClr w14:val="tx1"/>
                        </w14:solidFill>
                      </w14:textFill>
                    </w:rPr>
                    <w:t>圆环中心的</w:t>
                  </w:r>
                  <w:r>
                    <w:rPr>
                      <w:rFonts w:hint="eastAsia" w:ascii="宋体" w:hAnsi="宋体" w:eastAsia="宋体" w:cs="宋体"/>
                      <w:color w:val="000000" w:themeColor="text1"/>
                      <w:sz w:val="21"/>
                      <w:szCs w:val="21"/>
                      <w:highlight w:val="none"/>
                      <w14:textFill>
                        <w14:solidFill>
                          <w14:schemeClr w14:val="tx1"/>
                        </w14:solidFill>
                      </w14:textFill>
                    </w:rPr>
                    <w:t>视标跟随圆环</w:t>
                  </w:r>
                  <w:r>
                    <w:rPr>
                      <w:rFonts w:hint="eastAsia" w:ascii="宋体" w:hAnsi="宋体" w:eastAsia="宋体" w:cs="宋体"/>
                      <w:color w:val="000000" w:themeColor="text1"/>
                      <w:sz w:val="21"/>
                      <w:szCs w:val="21"/>
                      <w:highlight w:val="none"/>
                      <w:lang w:val="en-US" w:eastAsia="zh-CN"/>
                      <w14:textFill>
                        <w14:solidFill>
                          <w14:schemeClr w14:val="tx1"/>
                        </w14:solidFill>
                      </w14:textFill>
                    </w:rPr>
                    <w:t>运动</w:t>
                  </w:r>
                  <w:r>
                    <w:rPr>
                      <w:rFonts w:hint="eastAsia" w:ascii="宋体" w:hAnsi="宋体" w:eastAsia="宋体" w:cs="宋体"/>
                      <w:color w:val="000000" w:themeColor="text1"/>
                      <w:sz w:val="21"/>
                      <w:szCs w:val="21"/>
                      <w:highlight w:val="none"/>
                      <w14:textFill>
                        <w14:solidFill>
                          <w14:schemeClr w14:val="tx1"/>
                        </w14:solidFill>
                      </w14:textFill>
                    </w:rPr>
                    <w:t>。</w:t>
                  </w:r>
                </w:p>
              </w:tc>
            </w:tr>
            <w:tr w14:paraId="282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73315727">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2BA94B7F">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射击闯关</w:t>
                  </w:r>
                </w:p>
              </w:tc>
              <w:tc>
                <w:tcPr>
                  <w:tcW w:w="2418" w:type="dxa"/>
                  <w:noWrap w:val="0"/>
                  <w:vAlign w:val="center"/>
                </w:tcPr>
                <w:p w14:paraId="23A00707">
                  <w:pPr>
                    <w:keepNext w:val="0"/>
                    <w:pageBreakBefore w:val="0"/>
                    <w:kinsoku/>
                    <w:wordWrap/>
                    <w:autoSpaceDE/>
                    <w:autoSpaceDN/>
                    <w:bidi w:val="0"/>
                    <w:adjustRightInd w:val="0"/>
                    <w:snapToGrid w:val="0"/>
                    <w:spacing w:line="240" w:lineRule="auto"/>
                    <w:ind w:left="0" w:leftChars="0" w:firstLine="0" w:firstLineChars="0"/>
                    <w:jc w:val="left"/>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控制角色尽可能的避开敌人和陷阱吃到更多的金币和跑得更远。</w:t>
                  </w:r>
                </w:p>
              </w:tc>
            </w:tr>
            <w:tr w14:paraId="41CF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5C18D2FD">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0656CE89">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糖果消消乐</w:t>
                  </w:r>
                </w:p>
              </w:tc>
              <w:tc>
                <w:tcPr>
                  <w:tcW w:w="2418" w:type="dxa"/>
                  <w:noWrap w:val="0"/>
                  <w:vAlign w:val="center"/>
                </w:tcPr>
                <w:p w14:paraId="234EC3B0">
                  <w:pPr>
                    <w:keepNext w:val="0"/>
                    <w:pageBreakBefore w:val="0"/>
                    <w:kinsoku/>
                    <w:wordWrap/>
                    <w:autoSpaceDE/>
                    <w:autoSpaceDN/>
                    <w:bidi w:val="0"/>
                    <w:adjustRightInd w:val="0"/>
                    <w:snapToGrid w:val="0"/>
                    <w:spacing w:line="240" w:lineRule="auto"/>
                    <w:ind w:left="0" w:leftChars="0" w:firstLine="0" w:firstLineChars="0"/>
                    <w:jc w:val="left"/>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置换糖果位置使横排或竖排有3个相同</w:t>
                  </w:r>
                  <w:r>
                    <w:rPr>
                      <w:rFonts w:hint="eastAsia" w:ascii="宋体" w:hAnsi="宋体" w:eastAsia="宋体" w:cs="宋体"/>
                      <w:color w:val="000000" w:themeColor="text1"/>
                      <w:sz w:val="21"/>
                      <w:szCs w:val="21"/>
                      <w:highlight w:val="none"/>
                      <w:lang w:val="en-US" w:eastAsia="zh-CN"/>
                      <w14:textFill>
                        <w14:solidFill>
                          <w14:schemeClr w14:val="tx1"/>
                        </w14:solidFill>
                      </w14:textFill>
                    </w:rPr>
                    <w:t>颜色和图案的</w:t>
                  </w:r>
                  <w:r>
                    <w:rPr>
                      <w:rFonts w:hint="eastAsia" w:ascii="宋体" w:hAnsi="宋体" w:eastAsia="宋体" w:cs="宋体"/>
                      <w:color w:val="000000" w:themeColor="text1"/>
                      <w:sz w:val="21"/>
                      <w:szCs w:val="21"/>
                      <w:highlight w:val="none"/>
                      <w14:textFill>
                        <w14:solidFill>
                          <w14:schemeClr w14:val="tx1"/>
                        </w14:solidFill>
                      </w14:textFill>
                    </w:rPr>
                    <w:t>糖果相连。</w:t>
                  </w:r>
                </w:p>
              </w:tc>
            </w:tr>
            <w:tr w14:paraId="57A9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89" w:type="dxa"/>
                  <w:vMerge w:val="continue"/>
                  <w:noWrap w:val="0"/>
                  <w:vAlign w:val="center"/>
                </w:tcPr>
                <w:p w14:paraId="7F7DE724">
                  <w:pPr>
                    <w:keepNext w:val="0"/>
                    <w:pageBreakBefore w:val="0"/>
                    <w:kinsoku/>
                    <w:wordWrap/>
                    <w:autoSpaceDE/>
                    <w:autoSpaceDN/>
                    <w:bidi w:val="0"/>
                    <w:adjustRightInd w:val="0"/>
                    <w:snapToGrid w:val="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p>
              </w:tc>
              <w:tc>
                <w:tcPr>
                  <w:tcW w:w="1450" w:type="dxa"/>
                  <w:noWrap w:val="0"/>
                  <w:vAlign w:val="center"/>
                </w:tcPr>
                <w:p w14:paraId="22AE5BBB">
                  <w:pPr>
                    <w:keepNext w:val="0"/>
                    <w:keepLines/>
                    <w:pageBreakBefore w:val="0"/>
                    <w:widowControl w:val="0"/>
                    <w:kinsoku/>
                    <w:wordWrap/>
                    <w:overflowPunct w:val="0"/>
                    <w:topLinePunct/>
                    <w:autoSpaceDE/>
                    <w:autoSpaceDN/>
                    <w:bidi w:val="0"/>
                    <w:adjustRightInd w:val="0"/>
                    <w:snapToGrid w:val="0"/>
                    <w:spacing w:beforeAutospacing="0" w:afterAutospacing="0" w:line="240" w:lineRule="auto"/>
                    <w:ind w:left="0" w:leftChars="0" w:firstLine="0" w:firstLineChars="0"/>
                    <w:jc w:val="left"/>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融合计算</w:t>
                  </w:r>
                </w:p>
              </w:tc>
              <w:tc>
                <w:tcPr>
                  <w:tcW w:w="2418" w:type="dxa"/>
                  <w:noWrap w:val="0"/>
                  <w:vAlign w:val="center"/>
                </w:tcPr>
                <w:p w14:paraId="1BF465A3">
                  <w:pPr>
                    <w:keepNext w:val="0"/>
                    <w:pageBreakBefore w:val="0"/>
                    <w:kinsoku/>
                    <w:wordWrap/>
                    <w:autoSpaceDE/>
                    <w:autoSpaceDN/>
                    <w:bidi w:val="0"/>
                    <w:adjustRightInd w:val="0"/>
                    <w:snapToGrid w:val="0"/>
                    <w:spacing w:line="240" w:lineRule="auto"/>
                    <w:ind w:left="0" w:leftChars="0" w:firstLine="0" w:firstLineChars="0"/>
                    <w:jc w:val="left"/>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t>根据题目在限定的时间内回答问题。</w:t>
                  </w:r>
                </w:p>
              </w:tc>
            </w:tr>
          </w:tbl>
          <w:p w14:paraId="537B302B">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10.安装和使用的硬件和系统要求</w:t>
            </w:r>
          </w:p>
          <w:tbl>
            <w:tblPr>
              <w:tblStyle w:val="49"/>
              <w:tblW w:w="5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037"/>
              <w:gridCol w:w="1116"/>
            </w:tblGrid>
            <w:tr w14:paraId="62AD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6" w:type="dxa"/>
                  <w:noWrap w:val="0"/>
                  <w:vAlign w:val="center"/>
                </w:tcPr>
                <w:p w14:paraId="2F69EF0E">
                  <w:pPr>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使用端</w:t>
                  </w:r>
                </w:p>
              </w:tc>
              <w:tc>
                <w:tcPr>
                  <w:tcW w:w="3037" w:type="dxa"/>
                  <w:noWrap w:val="0"/>
                  <w:vAlign w:val="center"/>
                </w:tcPr>
                <w:p w14:paraId="66FE3BBC">
                  <w:pPr>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硬件配置</w:t>
                  </w:r>
                </w:p>
              </w:tc>
              <w:tc>
                <w:tcPr>
                  <w:tcW w:w="1116" w:type="dxa"/>
                  <w:noWrap w:val="0"/>
                  <w:vAlign w:val="center"/>
                </w:tcPr>
                <w:p w14:paraId="36F2173D">
                  <w:pPr>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系统配置</w:t>
                  </w:r>
                </w:p>
              </w:tc>
            </w:tr>
            <w:tr w14:paraId="2ADF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856" w:type="dxa"/>
                  <w:noWrap w:val="0"/>
                  <w:vAlign w:val="center"/>
                </w:tcPr>
                <w:p w14:paraId="113AE5E3">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客户端</w:t>
                  </w:r>
                </w:p>
              </w:tc>
              <w:tc>
                <w:tcPr>
                  <w:tcW w:w="3037" w:type="dxa"/>
                  <w:noWrap w:val="0"/>
                  <w:vAlign w:val="center"/>
                </w:tcPr>
                <w:p w14:paraId="1DB392C1">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处理器：ARM八核2.0GHz及以上</w:t>
                  </w:r>
                </w:p>
                <w:p w14:paraId="12863E4D">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内存：8GB及以上</w:t>
                  </w:r>
                </w:p>
                <w:p w14:paraId="6CBF1210">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分辨率：1920px×1080px及以上</w:t>
                  </w:r>
                </w:p>
                <w:p w14:paraId="1279C1B7">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屏幕尺寸及类型：不低于11英寸触摸屏</w:t>
                  </w:r>
                </w:p>
              </w:tc>
              <w:tc>
                <w:tcPr>
                  <w:tcW w:w="1116" w:type="dxa"/>
                  <w:noWrap w:val="0"/>
                  <w:vAlign w:val="center"/>
                </w:tcPr>
                <w:p w14:paraId="5F243C6F">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Android或兼容版本</w:t>
                  </w:r>
                </w:p>
              </w:tc>
            </w:tr>
            <w:tr w14:paraId="14A1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56" w:type="dxa"/>
                  <w:noWrap w:val="0"/>
                  <w:vAlign w:val="center"/>
                </w:tcPr>
                <w:p w14:paraId="62DDF1DA">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服务器端</w:t>
                  </w:r>
                </w:p>
              </w:tc>
              <w:tc>
                <w:tcPr>
                  <w:tcW w:w="3037" w:type="dxa"/>
                  <w:noWrap w:val="0"/>
                  <w:vAlign w:val="center"/>
                </w:tcPr>
                <w:p w14:paraId="1117D092">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阿里云CPU（2核及以上）</w:t>
                  </w:r>
                </w:p>
                <w:p w14:paraId="690FFF2A">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ecs.n4.large及以上</w:t>
                  </w:r>
                </w:p>
                <w:p w14:paraId="18FDACE2">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内存：4GB及以上，硬盘：40GB及以上</w:t>
                  </w:r>
                </w:p>
              </w:tc>
              <w:tc>
                <w:tcPr>
                  <w:tcW w:w="1116" w:type="dxa"/>
                  <w:noWrap w:val="0"/>
                  <w:vAlign w:val="center"/>
                </w:tcPr>
                <w:p w14:paraId="3928D699">
                  <w:pPr>
                    <w:widowControl/>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Ubuntu 22.04.1 LTS</w:t>
                  </w:r>
                </w:p>
              </w:tc>
            </w:tr>
          </w:tbl>
          <w:p w14:paraId="06DC3C49">
            <w:pPr>
              <w:keepNext w:val="0"/>
              <w:keepLines w:val="0"/>
              <w:pageBreakBefore w:val="0"/>
              <w:kinsoku/>
              <w:wordWrap/>
              <w:overflowPunct/>
              <w:topLinePunct w:val="0"/>
              <w:autoSpaceDE/>
              <w:autoSpaceDN/>
              <w:bidi w:val="0"/>
              <w:adjustRightInd/>
              <w:snapToGrid/>
              <w:spacing w:line="320" w:lineRule="exact"/>
              <w:jc w:val="left"/>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734" w:type="dxa"/>
            <w:noWrap w:val="0"/>
            <w:vAlign w:val="center"/>
          </w:tcPr>
          <w:p w14:paraId="1765B43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806" w:type="dxa"/>
            <w:noWrap w:val="0"/>
            <w:vAlign w:val="center"/>
          </w:tcPr>
          <w:p w14:paraId="013F0A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0" w:type="auto"/>
            <w:noWrap w:val="0"/>
            <w:vAlign w:val="top"/>
          </w:tcPr>
          <w:p w14:paraId="5C6651B0">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49AB9135">
      <w:pPr>
        <w:bidi w:val="0"/>
        <w:rPr>
          <w:rFonts w:ascii="Calibri" w:hAnsi="Calibri"/>
          <w:b/>
          <w:bCs/>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837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434832495"/>
      <w:bookmarkStart w:id="118" w:name="_Toc456272919"/>
      <w:bookmarkStart w:id="119" w:name="_Toc3118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49127594"/>
            <w:bookmarkStart w:id="123" w:name="_Toc333935655"/>
            <w:bookmarkStart w:id="124" w:name="_Toc331684006"/>
            <w:bookmarkStart w:id="125" w:name="_Toc333237756"/>
            <w:bookmarkStart w:id="126" w:name="_Toc340507410"/>
            <w:bookmarkStart w:id="127" w:name="_Toc336681548"/>
            <w:bookmarkStart w:id="128" w:name="_Toc331512866"/>
            <w:bookmarkStart w:id="129" w:name="_Toc342060342"/>
            <w:bookmarkStart w:id="130" w:name="_Toc366072496"/>
            <w:bookmarkStart w:id="131" w:name="_Toc333238601"/>
            <w:bookmarkStart w:id="132" w:name="_Toc365967041"/>
            <w:bookmarkStart w:id="133" w:name="_Toc332270314"/>
            <w:bookmarkStart w:id="134" w:name="_Toc332206676"/>
            <w:bookmarkStart w:id="135" w:name="_Toc497224194"/>
            <w:bookmarkStart w:id="136" w:name="_Toc350438717"/>
            <w:bookmarkStart w:id="137" w:name="_Toc339019983"/>
            <w:bookmarkStart w:id="138" w:name="_Toc349143557"/>
            <w:bookmarkStart w:id="139" w:name="_Toc339441055"/>
            <w:bookmarkStart w:id="140" w:name="_Toc350756418"/>
            <w:bookmarkStart w:id="141" w:name="_Toc339020201"/>
            <w:bookmarkStart w:id="142" w:name="_Toc339020063"/>
            <w:bookmarkStart w:id="143" w:name="_Toc333237645"/>
            <w:bookmarkStart w:id="144" w:name="_Toc345513835"/>
            <w:bookmarkStart w:id="145" w:name="_Toc333935314"/>
            <w:bookmarkStart w:id="146" w:name="_Toc341348306"/>
            <w:bookmarkStart w:id="147" w:name="_Toc340677038"/>
            <w:bookmarkStart w:id="148" w:name="_Toc342296728"/>
            <w:bookmarkStart w:id="149" w:name="_Toc330459953"/>
            <w:bookmarkStart w:id="150" w:name="_Toc339362268"/>
            <w:bookmarkStart w:id="151" w:name="_Toc336681903"/>
            <w:bookmarkStart w:id="152" w:name="_Toc340672837"/>
            <w:bookmarkStart w:id="153" w:name="_Toc365985147"/>
            <w:bookmarkStart w:id="154" w:name="_Toc339019857"/>
            <w:bookmarkStart w:id="155" w:name="_Toc337632326"/>
            <w:bookmarkStart w:id="156" w:name="_Toc50378539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30564"/>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2206677"/>
      <w:bookmarkStart w:id="161" w:name="_Toc337632327"/>
      <w:bookmarkStart w:id="162" w:name="_Toc333238602"/>
      <w:bookmarkStart w:id="163" w:name="_Toc342060343"/>
      <w:bookmarkStart w:id="164" w:name="_Toc331512867"/>
      <w:bookmarkStart w:id="165" w:name="_Toc349143558"/>
      <w:bookmarkStart w:id="166" w:name="_Toc342296729"/>
      <w:bookmarkStart w:id="167" w:name="_Toc341348307"/>
      <w:bookmarkStart w:id="168" w:name="_Toc345513836"/>
      <w:bookmarkStart w:id="169" w:name="_Toc366072497"/>
      <w:bookmarkStart w:id="170" w:name="_Toc339019984"/>
      <w:bookmarkStart w:id="171" w:name="_Toc340672838"/>
      <w:bookmarkStart w:id="172" w:name="_Toc332270315"/>
      <w:bookmarkStart w:id="173" w:name="_Toc339019858"/>
      <w:bookmarkStart w:id="174" w:name="_Toc333935315"/>
      <w:bookmarkStart w:id="175" w:name="_Toc365967042"/>
      <w:bookmarkStart w:id="176" w:name="_Toc333935656"/>
      <w:bookmarkStart w:id="177" w:name="_Toc365985148"/>
      <w:bookmarkStart w:id="178" w:name="_Toc331684007"/>
      <w:bookmarkStart w:id="179" w:name="_Toc349127595"/>
      <w:bookmarkStart w:id="180" w:name="_Toc350438718"/>
      <w:bookmarkStart w:id="181" w:name="_Toc340677039"/>
      <w:bookmarkStart w:id="182" w:name="_Toc333237757"/>
      <w:bookmarkStart w:id="183" w:name="_Toc336681904"/>
      <w:bookmarkStart w:id="184" w:name="_Toc336681549"/>
      <w:bookmarkStart w:id="185" w:name="_Toc339020202"/>
      <w:bookmarkStart w:id="186" w:name="_Toc350756419"/>
      <w:bookmarkStart w:id="187" w:name="_Toc18598"/>
      <w:bookmarkStart w:id="188" w:name="_Toc339441056"/>
      <w:bookmarkStart w:id="189" w:name="_Toc340507411"/>
      <w:bookmarkStart w:id="190" w:name="_Toc333237646"/>
      <w:bookmarkStart w:id="191" w:name="_Toc339362269"/>
      <w:bookmarkStart w:id="192" w:name="_Toc330459954"/>
      <w:bookmarkStart w:id="193" w:name="_Toc33902006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0459955"/>
      <w:bookmarkStart w:id="195" w:name="_Toc340672839"/>
      <w:bookmarkStart w:id="196" w:name="_Toc332270316"/>
      <w:bookmarkStart w:id="197" w:name="_Toc350756420"/>
      <w:bookmarkStart w:id="198" w:name="_Toc339020203"/>
      <w:bookmarkStart w:id="199" w:name="_Toc349143559"/>
      <w:bookmarkStart w:id="200" w:name="_Toc339019859"/>
      <w:bookmarkStart w:id="201" w:name="_Toc340677040"/>
      <w:bookmarkStart w:id="202" w:name="_Toc339019985"/>
      <w:bookmarkStart w:id="203" w:name="_Toc350438719"/>
      <w:bookmarkStart w:id="204" w:name="_Toc349127596"/>
      <w:bookmarkStart w:id="205" w:name="_Toc336681905"/>
      <w:bookmarkStart w:id="206" w:name="_Toc339441057"/>
      <w:bookmarkStart w:id="207" w:name="_Toc333935316"/>
      <w:bookmarkStart w:id="208" w:name="_Toc503785398"/>
      <w:bookmarkStart w:id="209" w:name="_Toc336681550"/>
      <w:bookmarkStart w:id="210" w:name="_Toc340507412"/>
      <w:bookmarkStart w:id="211" w:name="_Toc339362270"/>
      <w:bookmarkStart w:id="212" w:name="_Toc374454571"/>
      <w:bookmarkStart w:id="213" w:name="_Toc333238603"/>
      <w:bookmarkStart w:id="214" w:name="_Toc333237758"/>
      <w:bookmarkStart w:id="215" w:name="_Toc342060344"/>
      <w:bookmarkStart w:id="216" w:name="_Toc365967043"/>
      <w:bookmarkStart w:id="217" w:name="_Toc333935657"/>
      <w:bookmarkStart w:id="218" w:name="_Toc365985149"/>
      <w:bookmarkStart w:id="219" w:name="_Toc497224196"/>
      <w:bookmarkStart w:id="220" w:name="_Toc331512868"/>
      <w:bookmarkStart w:id="221" w:name="_Toc337632328"/>
      <w:bookmarkStart w:id="222" w:name="_Toc339020065"/>
      <w:bookmarkStart w:id="223" w:name="_Toc342296730"/>
      <w:bookmarkStart w:id="224" w:name="_Toc333237647"/>
      <w:bookmarkStart w:id="225" w:name="_Toc345513837"/>
      <w:bookmarkStart w:id="226" w:name="_Toc331684008"/>
      <w:bookmarkStart w:id="227" w:name="_Toc332206678"/>
      <w:bookmarkStart w:id="228" w:name="_Toc366072498"/>
      <w:bookmarkStart w:id="229" w:name="_Toc34134830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010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阳西总医院人民医院</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66072499"/>
      <w:bookmarkStart w:id="234" w:name="_Toc340677041"/>
      <w:bookmarkStart w:id="235" w:name="_Toc340507413"/>
      <w:bookmarkStart w:id="236" w:name="_Toc349127597"/>
      <w:bookmarkStart w:id="237" w:name="_Toc333935658"/>
      <w:bookmarkStart w:id="238" w:name="_Toc339441058"/>
      <w:bookmarkStart w:id="239" w:name="_Toc333237648"/>
      <w:bookmarkStart w:id="240" w:name="_Toc331684009"/>
      <w:bookmarkStart w:id="241" w:name="_Toc365967044"/>
      <w:bookmarkStart w:id="242" w:name="_Toc350438720"/>
      <w:bookmarkStart w:id="243" w:name="_Toc339019986"/>
      <w:bookmarkStart w:id="244" w:name="_Toc349143560"/>
      <w:bookmarkStart w:id="245" w:name="_Toc339020066"/>
      <w:bookmarkStart w:id="246" w:name="_Toc345513838"/>
      <w:bookmarkStart w:id="247" w:name="_Toc16856"/>
      <w:bookmarkStart w:id="248" w:name="_Toc331512869"/>
      <w:bookmarkStart w:id="249" w:name="_Toc342296731"/>
      <w:bookmarkStart w:id="250" w:name="_Toc339362271"/>
      <w:bookmarkStart w:id="251" w:name="_Toc342060345"/>
      <w:bookmarkStart w:id="252" w:name="_Toc336681551"/>
      <w:bookmarkStart w:id="253" w:name="_Toc333238604"/>
      <w:bookmarkStart w:id="254" w:name="_Toc330459956"/>
      <w:bookmarkStart w:id="255" w:name="_Toc374454572"/>
      <w:bookmarkStart w:id="256" w:name="_Toc341348309"/>
      <w:bookmarkStart w:id="257" w:name="_Toc339019860"/>
      <w:bookmarkStart w:id="258" w:name="_Toc332270317"/>
      <w:bookmarkStart w:id="259" w:name="_Toc365985150"/>
      <w:bookmarkStart w:id="260" w:name="_Toc337632329"/>
      <w:bookmarkStart w:id="261" w:name="_Toc336681906"/>
      <w:bookmarkStart w:id="262" w:name="_Toc340672840"/>
      <w:bookmarkStart w:id="263" w:name="_Toc339020204"/>
      <w:bookmarkStart w:id="264" w:name="_Toc332206679"/>
      <w:bookmarkStart w:id="265" w:name="_Toc333935317"/>
      <w:bookmarkStart w:id="266" w:name="_Toc333237759"/>
      <w:bookmarkStart w:id="267" w:name="_Toc35075642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5985151"/>
      <w:bookmarkStart w:id="269" w:name="_Toc340672841"/>
      <w:bookmarkStart w:id="270" w:name="_Toc339362272"/>
      <w:bookmarkStart w:id="271" w:name="_Toc342296732"/>
      <w:bookmarkStart w:id="272" w:name="_Toc339019861"/>
      <w:bookmarkStart w:id="273" w:name="_Toc339020067"/>
      <w:bookmarkStart w:id="274" w:name="_Toc374454573"/>
      <w:bookmarkStart w:id="275" w:name="_Toc349127598"/>
      <w:bookmarkStart w:id="276" w:name="_Toc365967045"/>
      <w:bookmarkStart w:id="277" w:name="_Toc331684010"/>
      <w:bookmarkStart w:id="278" w:name="_Toc339020205"/>
      <w:bookmarkStart w:id="279" w:name="_Toc337632330"/>
      <w:bookmarkStart w:id="280" w:name="_Toc503785400"/>
      <w:bookmarkStart w:id="281" w:name="_Toc333935318"/>
      <w:bookmarkStart w:id="282" w:name="_Toc339019987"/>
      <w:bookmarkStart w:id="283" w:name="_Toc497224198"/>
      <w:bookmarkStart w:id="284" w:name="_Toc342060346"/>
      <w:bookmarkStart w:id="285" w:name="_Toc542"/>
      <w:bookmarkStart w:id="286" w:name="_Toc331512870"/>
      <w:bookmarkStart w:id="287" w:name="_Toc350756422"/>
      <w:bookmarkStart w:id="288" w:name="_Toc340677042"/>
      <w:bookmarkStart w:id="289" w:name="_Toc333238605"/>
      <w:bookmarkStart w:id="290" w:name="_Toc330459957"/>
      <w:bookmarkStart w:id="291" w:name="_Toc336681552"/>
      <w:bookmarkStart w:id="292" w:name="_Toc341348310"/>
      <w:bookmarkStart w:id="293" w:name="_Toc333237649"/>
      <w:bookmarkStart w:id="294" w:name="_Toc349143561"/>
      <w:bookmarkStart w:id="295" w:name="_Toc332270318"/>
      <w:bookmarkStart w:id="296" w:name="_Toc340507414"/>
      <w:bookmarkStart w:id="297" w:name="_Toc332206680"/>
      <w:bookmarkStart w:id="298" w:name="_Toc339441059"/>
      <w:bookmarkStart w:id="299" w:name="_Toc336681907"/>
      <w:bookmarkStart w:id="300" w:name="_Toc333935659"/>
      <w:bookmarkStart w:id="301" w:name="_Toc345513839"/>
      <w:bookmarkStart w:id="302" w:name="_Toc366072500"/>
      <w:bookmarkStart w:id="303" w:name="_Toc333237760"/>
      <w:bookmarkStart w:id="304" w:name="_Toc35043872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27599"/>
      <w:bookmarkStart w:id="306" w:name="_Toc340677043"/>
      <w:bookmarkStart w:id="307" w:name="_Toc365985152"/>
      <w:bookmarkStart w:id="308" w:name="_Toc337632331"/>
      <w:bookmarkStart w:id="309" w:name="_Toc345513840"/>
      <w:bookmarkStart w:id="310" w:name="_Toc333237650"/>
      <w:bookmarkStart w:id="311" w:name="_Toc332270319"/>
      <w:bookmarkStart w:id="312" w:name="_Toc339441060"/>
      <w:bookmarkStart w:id="313" w:name="_Toc339019862"/>
      <w:bookmarkStart w:id="314" w:name="_Toc366072501"/>
      <w:bookmarkStart w:id="315" w:name="_Toc339019988"/>
      <w:bookmarkStart w:id="316" w:name="_Toc503785401"/>
      <w:bookmarkStart w:id="317" w:name="_Toc336681908"/>
      <w:bookmarkStart w:id="318" w:name="_Toc330459958"/>
      <w:bookmarkStart w:id="319" w:name="_Toc350438722"/>
      <w:bookmarkStart w:id="320" w:name="_Toc341348311"/>
      <w:bookmarkStart w:id="321" w:name="_Toc333237761"/>
      <w:bookmarkStart w:id="322" w:name="_Toc497224199"/>
      <w:bookmarkStart w:id="323" w:name="_Toc340507415"/>
      <w:bookmarkStart w:id="324" w:name="_Toc339020206"/>
      <w:bookmarkStart w:id="325" w:name="_Toc342060347"/>
      <w:bookmarkStart w:id="326" w:name="_Toc333238606"/>
      <w:bookmarkStart w:id="327" w:name="_Toc333935319"/>
      <w:bookmarkStart w:id="328" w:name="_Toc332206681"/>
      <w:bookmarkStart w:id="329" w:name="_Toc340672842"/>
      <w:bookmarkStart w:id="330" w:name="_Toc365967046"/>
      <w:bookmarkStart w:id="331" w:name="_Toc349143562"/>
      <w:bookmarkStart w:id="332" w:name="_Toc374454574"/>
      <w:bookmarkStart w:id="333" w:name="_Toc336681553"/>
      <w:bookmarkStart w:id="334" w:name="_Toc342296733"/>
      <w:bookmarkStart w:id="335" w:name="_Toc331684011"/>
      <w:bookmarkStart w:id="336" w:name="_Toc339020068"/>
      <w:bookmarkStart w:id="337" w:name="_Toc333935660"/>
      <w:bookmarkStart w:id="338" w:name="_Toc331512871"/>
      <w:bookmarkStart w:id="339" w:name="_Toc350756423"/>
      <w:bookmarkStart w:id="340" w:name="_Toc339362273"/>
    </w:p>
    <w:p w14:paraId="6BB39B8D">
      <w:pPr>
        <w:pStyle w:val="3"/>
        <w:numPr>
          <w:ilvl w:val="0"/>
          <w:numId w:val="0"/>
        </w:numPr>
        <w:rPr>
          <w:color w:val="000000" w:themeColor="text1"/>
          <w:sz w:val="24"/>
          <w:highlight w:val="none"/>
          <w14:textFill>
            <w14:solidFill>
              <w14:schemeClr w14:val="tx1"/>
            </w14:solidFill>
          </w14:textFill>
        </w:rPr>
      </w:pPr>
      <w:bookmarkStart w:id="341" w:name="_Toc14188"/>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2270320"/>
      <w:bookmarkStart w:id="343" w:name="_Toc339020069"/>
      <w:bookmarkStart w:id="344" w:name="_Toc339020207"/>
      <w:bookmarkStart w:id="345" w:name="_Toc365967047"/>
      <w:bookmarkStart w:id="346" w:name="_Toc345513841"/>
      <w:bookmarkStart w:id="347" w:name="_Toc333935661"/>
      <w:bookmarkStart w:id="348" w:name="_Toc349143563"/>
      <w:bookmarkStart w:id="349" w:name="_Toc333238607"/>
      <w:bookmarkStart w:id="350" w:name="_Toc342060348"/>
      <w:bookmarkStart w:id="351" w:name="_Toc330459959"/>
      <w:bookmarkStart w:id="352" w:name="_Toc333237762"/>
      <w:bookmarkStart w:id="353" w:name="_Toc365985153"/>
      <w:bookmarkStart w:id="354" w:name="_Toc340507416"/>
      <w:bookmarkStart w:id="355" w:name="_Toc331512872"/>
      <w:bookmarkStart w:id="356" w:name="_Toc349127600"/>
      <w:bookmarkStart w:id="357" w:name="_Toc332206682"/>
      <w:bookmarkStart w:id="358" w:name="_Toc374454575"/>
      <w:bookmarkStart w:id="359" w:name="_Toc497224200"/>
      <w:bookmarkStart w:id="360" w:name="_Toc340677044"/>
      <w:bookmarkStart w:id="361" w:name="_Toc341348312"/>
      <w:bookmarkStart w:id="362" w:name="_Toc336681554"/>
      <w:bookmarkStart w:id="363" w:name="_Toc339441061"/>
      <w:bookmarkStart w:id="364" w:name="_Toc337632332"/>
      <w:bookmarkStart w:id="365" w:name="_Toc331684012"/>
      <w:bookmarkStart w:id="366" w:name="_Toc503785402"/>
      <w:bookmarkStart w:id="367" w:name="_Toc339019989"/>
      <w:bookmarkStart w:id="368" w:name="_Toc350756424"/>
      <w:bookmarkStart w:id="369" w:name="_Toc333237651"/>
      <w:bookmarkStart w:id="370" w:name="_Toc336681909"/>
      <w:bookmarkStart w:id="371" w:name="_Toc339362274"/>
      <w:bookmarkStart w:id="372" w:name="_Toc342296734"/>
      <w:bookmarkStart w:id="373" w:name="_Toc339019863"/>
      <w:bookmarkStart w:id="374" w:name="_Toc340672843"/>
      <w:bookmarkStart w:id="375" w:name="_Toc366072502"/>
      <w:bookmarkStart w:id="376" w:name="_Toc350438723"/>
      <w:bookmarkStart w:id="377" w:name="_Toc2199"/>
      <w:bookmarkStart w:id="378" w:name="_Toc333935320"/>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238608"/>
      <w:bookmarkStart w:id="380" w:name="_Toc336681555"/>
      <w:bookmarkStart w:id="381" w:name="_Toc336681910"/>
      <w:bookmarkStart w:id="382" w:name="_Toc339441062"/>
      <w:bookmarkStart w:id="383" w:name="_Toc339020208"/>
      <w:bookmarkStart w:id="384" w:name="_Toc345513842"/>
      <w:bookmarkStart w:id="385" w:name="_Toc349127601"/>
      <w:bookmarkStart w:id="386" w:name="_Toc365967048"/>
      <w:bookmarkStart w:id="387" w:name="_Toc365985154"/>
      <w:bookmarkStart w:id="388" w:name="_Toc339019864"/>
      <w:bookmarkStart w:id="389" w:name="_Toc342296735"/>
      <w:bookmarkStart w:id="390" w:name="_Toc340507417"/>
      <w:bookmarkStart w:id="391" w:name="_Toc497224201"/>
      <w:bookmarkStart w:id="392" w:name="_Toc342060349"/>
      <w:bookmarkStart w:id="393" w:name="_Toc349143564"/>
      <w:bookmarkStart w:id="394" w:name="_Toc337632333"/>
      <w:bookmarkStart w:id="395" w:name="_Toc331684013"/>
      <w:bookmarkStart w:id="396" w:name="_Toc333237652"/>
      <w:bookmarkStart w:id="397" w:name="_Toc333935321"/>
      <w:bookmarkStart w:id="398" w:name="_Toc333935662"/>
      <w:bookmarkStart w:id="399" w:name="_Toc339020070"/>
      <w:bookmarkStart w:id="400" w:name="_Toc340677045"/>
      <w:bookmarkStart w:id="401" w:name="_Toc350438724"/>
      <w:bookmarkStart w:id="402" w:name="_Toc339019990"/>
      <w:bookmarkStart w:id="403" w:name="_Toc330459960"/>
      <w:bookmarkStart w:id="404" w:name="_Toc350756425"/>
      <w:bookmarkStart w:id="405" w:name="_Toc503785403"/>
      <w:bookmarkStart w:id="406" w:name="_Toc339362275"/>
      <w:bookmarkStart w:id="407" w:name="_Toc370388389"/>
      <w:bookmarkStart w:id="408" w:name="_Toc331512873"/>
      <w:bookmarkStart w:id="409" w:name="_Toc332270321"/>
      <w:bookmarkStart w:id="410" w:name="_Toc341348313"/>
      <w:bookmarkStart w:id="411" w:name="_Toc333237763"/>
      <w:bookmarkStart w:id="412" w:name="_Toc340672844"/>
      <w:bookmarkStart w:id="413" w:name="_Toc332206683"/>
      <w:bookmarkStart w:id="414" w:name="_Toc374454576"/>
      <w:bookmarkStart w:id="415" w:name="_Toc1924"/>
      <w:bookmarkStart w:id="416" w:name="_Toc503785405"/>
      <w:bookmarkStart w:id="417" w:name="_Toc497224203"/>
      <w:bookmarkStart w:id="418" w:name="_Toc333935323"/>
      <w:bookmarkStart w:id="419" w:name="_Toc349143566"/>
      <w:bookmarkStart w:id="420" w:name="_Toc333237765"/>
      <w:bookmarkStart w:id="421" w:name="_Toc342060351"/>
      <w:bookmarkStart w:id="422" w:name="_Toc333237654"/>
      <w:bookmarkStart w:id="423" w:name="_Toc339019992"/>
      <w:bookmarkStart w:id="424" w:name="_Toc339441064"/>
      <w:bookmarkStart w:id="425" w:name="_Toc337632335"/>
      <w:bookmarkStart w:id="426" w:name="_Toc366072505"/>
      <w:bookmarkStart w:id="427" w:name="_Toc340507419"/>
      <w:bookmarkStart w:id="428" w:name="_Toc365967050"/>
      <w:bookmarkStart w:id="429" w:name="_Toc332270323"/>
      <w:bookmarkStart w:id="430" w:name="_Toc339362277"/>
      <w:bookmarkStart w:id="431" w:name="_Toc340672846"/>
      <w:bookmarkStart w:id="432" w:name="_Toc341348315"/>
      <w:bookmarkStart w:id="433" w:name="_Toc333935664"/>
      <w:bookmarkStart w:id="434" w:name="_Toc339019866"/>
      <w:bookmarkStart w:id="435" w:name="_Toc332206685"/>
      <w:bookmarkStart w:id="436" w:name="_Toc336681912"/>
      <w:bookmarkStart w:id="437" w:name="_Toc331684015"/>
      <w:bookmarkStart w:id="438" w:name="_Toc333238610"/>
      <w:bookmarkStart w:id="439" w:name="_Toc342296737"/>
      <w:bookmarkStart w:id="440" w:name="_Toc350438726"/>
      <w:bookmarkStart w:id="441" w:name="_Toc331512875"/>
      <w:bookmarkStart w:id="442" w:name="_Toc330459962"/>
      <w:bookmarkStart w:id="443" w:name="_Toc365985156"/>
      <w:bookmarkStart w:id="444" w:name="_Toc339020072"/>
      <w:bookmarkStart w:id="445" w:name="_Toc339020210"/>
      <w:bookmarkStart w:id="446" w:name="_Toc340677047"/>
      <w:bookmarkStart w:id="447" w:name="_Toc345513844"/>
      <w:bookmarkStart w:id="448" w:name="_Toc336681557"/>
      <w:bookmarkStart w:id="449" w:name="_Toc350756427"/>
      <w:bookmarkStart w:id="450" w:name="_Toc34912760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8801"/>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40672847"/>
      <w:bookmarkStart w:id="454" w:name="_Toc340507420"/>
      <w:bookmarkStart w:id="455" w:name="_Toc333237655"/>
      <w:bookmarkStart w:id="456" w:name="_Toc336681913"/>
      <w:bookmarkStart w:id="457" w:name="_Toc333238611"/>
      <w:bookmarkStart w:id="458" w:name="_Toc497224204"/>
      <w:bookmarkStart w:id="459" w:name="_Toc342296738"/>
      <w:bookmarkStart w:id="460" w:name="_Toc503785406"/>
      <w:bookmarkStart w:id="461" w:name="_Toc365985157"/>
      <w:bookmarkStart w:id="462" w:name="_Toc339441065"/>
      <w:bookmarkStart w:id="463" w:name="_Toc349143567"/>
      <w:bookmarkStart w:id="464" w:name="_Toc340677048"/>
      <w:bookmarkStart w:id="465" w:name="_Toc331684016"/>
      <w:bookmarkStart w:id="466" w:name="_Toc339019867"/>
      <w:bookmarkStart w:id="467" w:name="_Toc332206686"/>
      <w:bookmarkStart w:id="468" w:name="_Toc374454578"/>
      <w:bookmarkStart w:id="469" w:name="_Toc339019993"/>
      <w:bookmarkStart w:id="470" w:name="_Toc330459963"/>
      <w:bookmarkStart w:id="471" w:name="_Toc336681558"/>
      <w:bookmarkStart w:id="472" w:name="_Toc339362278"/>
      <w:bookmarkStart w:id="473" w:name="_Toc345513845"/>
      <w:bookmarkStart w:id="474" w:name="_Toc341348316"/>
      <w:bookmarkStart w:id="475" w:name="_Toc365967051"/>
      <w:bookmarkStart w:id="476" w:name="_Toc32272"/>
      <w:bookmarkStart w:id="477" w:name="_Toc349127604"/>
      <w:bookmarkStart w:id="478" w:name="_Toc332270324"/>
      <w:bookmarkStart w:id="479" w:name="_Toc333237766"/>
      <w:bookmarkStart w:id="480" w:name="_Toc333935665"/>
      <w:bookmarkStart w:id="481" w:name="_Toc337632336"/>
      <w:bookmarkStart w:id="482" w:name="_Toc333935324"/>
      <w:bookmarkStart w:id="483" w:name="_Toc339020211"/>
      <w:bookmarkStart w:id="484" w:name="_Toc350756428"/>
      <w:bookmarkStart w:id="485" w:name="_Toc339020073"/>
      <w:bookmarkStart w:id="486" w:name="_Toc331512876"/>
      <w:bookmarkStart w:id="487" w:name="_Toc366072506"/>
      <w:bookmarkStart w:id="488" w:name="_Toc342060352"/>
      <w:bookmarkStart w:id="489" w:name="_Toc350438727"/>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74454579"/>
      <w:bookmarkStart w:id="491" w:name="_Toc339019994"/>
      <w:bookmarkStart w:id="492" w:name="_Toc332270325"/>
      <w:bookmarkStart w:id="493" w:name="_Toc342296739"/>
      <w:bookmarkStart w:id="494" w:name="_Toc339019868"/>
      <w:bookmarkStart w:id="495" w:name="_Toc342060353"/>
      <w:bookmarkStart w:id="496" w:name="_Toc365985158"/>
      <w:bookmarkStart w:id="497" w:name="_Toc340507421"/>
      <w:bookmarkStart w:id="498" w:name="_Toc341348317"/>
      <w:bookmarkStart w:id="499" w:name="_Toc330459964"/>
      <w:bookmarkStart w:id="500" w:name="_Toc333238612"/>
      <w:bookmarkStart w:id="501" w:name="_Toc339020212"/>
      <w:bookmarkStart w:id="502" w:name="_Toc336681914"/>
      <w:bookmarkStart w:id="503" w:name="_Toc350438728"/>
      <w:bookmarkStart w:id="504" w:name="_Toc333237767"/>
      <w:bookmarkStart w:id="505" w:name="_Toc333935325"/>
      <w:bookmarkStart w:id="506" w:name="_Toc339020074"/>
      <w:bookmarkStart w:id="507" w:name="_Toc331512877"/>
      <w:bookmarkStart w:id="508" w:name="_Toc19614"/>
      <w:bookmarkStart w:id="509" w:name="_Toc345513846"/>
      <w:bookmarkStart w:id="510" w:name="_Toc365967052"/>
      <w:bookmarkStart w:id="511" w:name="_Toc339441066"/>
      <w:bookmarkStart w:id="512" w:name="_Toc340672848"/>
      <w:bookmarkStart w:id="513" w:name="_Toc349143568"/>
      <w:bookmarkStart w:id="514" w:name="_Toc337632337"/>
      <w:bookmarkStart w:id="515" w:name="_Toc333935666"/>
      <w:bookmarkStart w:id="516" w:name="_Toc336681559"/>
      <w:bookmarkStart w:id="517" w:name="_Toc339362279"/>
      <w:bookmarkStart w:id="518" w:name="_Toc366072507"/>
      <w:bookmarkStart w:id="519" w:name="_Toc332206687"/>
      <w:bookmarkStart w:id="520" w:name="_Toc340677049"/>
      <w:bookmarkStart w:id="521" w:name="_Toc350756429"/>
      <w:bookmarkStart w:id="522" w:name="_Toc349127605"/>
      <w:bookmarkStart w:id="523" w:name="_Toc497224205"/>
      <w:bookmarkStart w:id="524" w:name="_Toc333237656"/>
      <w:bookmarkStart w:id="525" w:name="_Toc503785407"/>
      <w:bookmarkStart w:id="526" w:name="_Toc33168401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503785408"/>
      <w:bookmarkStart w:id="528" w:name="_Toc333935326"/>
      <w:bookmarkStart w:id="529" w:name="_Toc339019869"/>
      <w:bookmarkStart w:id="530" w:name="_Toc336681915"/>
      <w:bookmarkStart w:id="531" w:name="_Toc365985159"/>
      <w:bookmarkStart w:id="532" w:name="_Toc336681560"/>
      <w:bookmarkStart w:id="533" w:name="_Toc341348318"/>
      <w:bookmarkStart w:id="534" w:name="_Toc333237657"/>
      <w:bookmarkStart w:id="535" w:name="_Toc333935667"/>
      <w:bookmarkStart w:id="536" w:name="_Toc349127606"/>
      <w:bookmarkStart w:id="537" w:name="_Toc345513847"/>
      <w:bookmarkStart w:id="538" w:name="_Toc18641"/>
      <w:bookmarkStart w:id="539" w:name="_Toc342060354"/>
      <w:bookmarkStart w:id="540" w:name="_Toc340507422"/>
      <w:bookmarkStart w:id="541" w:name="_Toc349143569"/>
      <w:bookmarkStart w:id="542" w:name="_Toc339441067"/>
      <w:bookmarkStart w:id="543" w:name="_Toc330459965"/>
      <w:bookmarkStart w:id="544" w:name="_Toc337632338"/>
      <w:bookmarkStart w:id="545" w:name="_Toc339362280"/>
      <w:bookmarkStart w:id="546" w:name="_Toc374454580"/>
      <w:bookmarkStart w:id="547" w:name="_Toc350438729"/>
      <w:bookmarkStart w:id="548" w:name="_Toc331684018"/>
      <w:bookmarkStart w:id="549" w:name="_Toc342296740"/>
      <w:bookmarkStart w:id="550" w:name="_Toc340677050"/>
      <w:bookmarkStart w:id="551" w:name="_Toc333238613"/>
      <w:bookmarkStart w:id="552" w:name="_Toc339019995"/>
      <w:bookmarkStart w:id="553" w:name="_Toc332270326"/>
      <w:bookmarkStart w:id="554" w:name="_Toc497224206"/>
      <w:bookmarkStart w:id="555" w:name="_Toc365967053"/>
      <w:bookmarkStart w:id="556" w:name="_Toc340672849"/>
      <w:bookmarkStart w:id="557" w:name="_Toc331512878"/>
      <w:bookmarkStart w:id="558" w:name="_Toc333237768"/>
      <w:bookmarkStart w:id="559" w:name="_Toc339020213"/>
      <w:bookmarkStart w:id="560" w:name="_Toc350756430"/>
      <w:bookmarkStart w:id="561" w:name="_Toc332206688"/>
      <w:bookmarkStart w:id="562" w:name="_Toc339020075"/>
      <w:bookmarkStart w:id="563" w:name="_Toc36607250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237658"/>
      <w:bookmarkStart w:id="567" w:name="_Toc331684019"/>
      <w:bookmarkStart w:id="568" w:name="_Toc341348319"/>
      <w:bookmarkStart w:id="569" w:name="_Toc333935668"/>
      <w:bookmarkStart w:id="570" w:name="_Toc342060355"/>
      <w:bookmarkStart w:id="571" w:name="_Toc339441068"/>
      <w:bookmarkStart w:id="572" w:name="_Toc339362281"/>
      <w:bookmarkStart w:id="573" w:name="_Toc339020076"/>
      <w:bookmarkStart w:id="574" w:name="_Toc349143570"/>
      <w:bookmarkStart w:id="575" w:name="_Toc345513848"/>
      <w:bookmarkStart w:id="576" w:name="_Toc333237769"/>
      <w:bookmarkStart w:id="577" w:name="_Toc365985160"/>
      <w:bookmarkStart w:id="578" w:name="_Toc374454581"/>
      <w:bookmarkStart w:id="579" w:name="_Toc331512879"/>
      <w:bookmarkStart w:id="580" w:name="_Toc333935327"/>
      <w:bookmarkStart w:id="581" w:name="_Toc349127607"/>
      <w:bookmarkStart w:id="582" w:name="_Toc333238614"/>
      <w:bookmarkStart w:id="583" w:name="_Toc339020214"/>
      <w:bookmarkStart w:id="584" w:name="_Toc366072509"/>
      <w:bookmarkStart w:id="585" w:name="_Toc340677051"/>
      <w:bookmarkStart w:id="586" w:name="_Toc340507423"/>
      <w:bookmarkStart w:id="587" w:name="_Toc330459966"/>
      <w:bookmarkStart w:id="588" w:name="_Toc336681561"/>
      <w:bookmarkStart w:id="589" w:name="_Toc337632339"/>
      <w:bookmarkStart w:id="590" w:name="_Toc350438730"/>
      <w:bookmarkStart w:id="591" w:name="_Toc342296741"/>
      <w:bookmarkStart w:id="592" w:name="_Toc339019996"/>
      <w:bookmarkStart w:id="593" w:name="_Toc365967054"/>
      <w:bookmarkStart w:id="594" w:name="_Toc13969"/>
      <w:bookmarkStart w:id="595" w:name="_Toc350756431"/>
      <w:bookmarkStart w:id="596" w:name="_Toc332270327"/>
      <w:bookmarkStart w:id="597" w:name="_Toc339019870"/>
      <w:bookmarkStart w:id="598" w:name="_Toc336681916"/>
      <w:bookmarkStart w:id="599" w:name="_Toc332206689"/>
      <w:bookmarkStart w:id="600" w:name="_Toc34067285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5513849"/>
      <w:bookmarkStart w:id="602" w:name="_Toc333238615"/>
      <w:bookmarkStart w:id="603" w:name="_Toc340677052"/>
      <w:bookmarkStart w:id="604" w:name="_Toc339020215"/>
      <w:bookmarkStart w:id="605" w:name="_Toc350438731"/>
      <w:bookmarkStart w:id="606" w:name="_Toc340672851"/>
      <w:bookmarkStart w:id="607" w:name="_Toc339441069"/>
      <w:bookmarkStart w:id="608" w:name="_Toc339019871"/>
      <w:bookmarkStart w:id="609" w:name="_Toc336681562"/>
      <w:bookmarkStart w:id="610" w:name="_Toc350756432"/>
      <w:bookmarkStart w:id="611" w:name="_Toc333237659"/>
      <w:bookmarkStart w:id="612" w:name="_Toc341348320"/>
      <w:bookmarkStart w:id="613" w:name="_Toc365967055"/>
      <w:bookmarkStart w:id="614" w:name="_Toc339019997"/>
      <w:bookmarkStart w:id="615" w:name="_Toc330459967"/>
      <w:bookmarkStart w:id="616" w:name="_Toc331684020"/>
      <w:bookmarkStart w:id="617" w:name="_Toc331512880"/>
      <w:bookmarkStart w:id="618" w:name="_Toc339020077"/>
      <w:bookmarkStart w:id="619" w:name="_Toc5003680"/>
      <w:bookmarkStart w:id="620" w:name="_Toc333935328"/>
      <w:bookmarkStart w:id="621" w:name="_Toc333237770"/>
      <w:bookmarkStart w:id="622" w:name="_Toc342296742"/>
      <w:bookmarkStart w:id="623" w:name="_Toc366072510"/>
      <w:bookmarkStart w:id="624" w:name="_Toc337632340"/>
      <w:bookmarkStart w:id="625" w:name="_Toc14460"/>
      <w:bookmarkStart w:id="626" w:name="_Toc332270328"/>
      <w:bookmarkStart w:id="627" w:name="_Toc339362282"/>
      <w:bookmarkStart w:id="628" w:name="_Toc333935669"/>
      <w:bookmarkStart w:id="629" w:name="_Toc332206690"/>
      <w:bookmarkStart w:id="630" w:name="_Toc336681917"/>
      <w:bookmarkStart w:id="631" w:name="_Toc349143571"/>
      <w:bookmarkStart w:id="632" w:name="_Toc342060356"/>
      <w:bookmarkStart w:id="633" w:name="_Toc349127608"/>
      <w:bookmarkStart w:id="634" w:name="_Toc365985161"/>
      <w:bookmarkStart w:id="635" w:name="_Toc340507424"/>
      <w:bookmarkStart w:id="636" w:name="_Toc37445458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9143572"/>
      <w:bookmarkStart w:id="638" w:name="_Toc333237771"/>
      <w:bookmarkStart w:id="639" w:name="_Toc350438732"/>
      <w:bookmarkStart w:id="640" w:name="_Toc340677053"/>
      <w:bookmarkStart w:id="641" w:name="_Toc336681563"/>
      <w:bookmarkStart w:id="642" w:name="_Toc366072511"/>
      <w:bookmarkStart w:id="643" w:name="_Toc340507425"/>
      <w:bookmarkStart w:id="644" w:name="_Toc331684021"/>
      <w:bookmarkStart w:id="645" w:name="_Toc342060357"/>
      <w:bookmarkStart w:id="646" w:name="_Toc333238616"/>
      <w:bookmarkStart w:id="647" w:name="_Toc340672852"/>
      <w:bookmarkStart w:id="648" w:name="_Toc333935329"/>
      <w:bookmarkStart w:id="649" w:name="_Toc339362283"/>
      <w:bookmarkStart w:id="650" w:name="_Toc342296743"/>
      <w:bookmarkStart w:id="651" w:name="_Toc339441070"/>
      <w:bookmarkStart w:id="652" w:name="_Toc339020216"/>
      <w:bookmarkStart w:id="653" w:name="_Toc339019872"/>
      <w:bookmarkStart w:id="654" w:name="_Toc333237660"/>
      <w:bookmarkStart w:id="655" w:name="_Toc365985162"/>
      <w:bookmarkStart w:id="656" w:name="_Toc345513850"/>
      <w:bookmarkStart w:id="657" w:name="_Toc332206691"/>
      <w:bookmarkStart w:id="658" w:name="_Toc336681918"/>
      <w:bookmarkStart w:id="659" w:name="_Toc331512881"/>
      <w:bookmarkStart w:id="660" w:name="_Toc341348321"/>
      <w:bookmarkStart w:id="661" w:name="_Toc5003681"/>
      <w:bookmarkStart w:id="662" w:name="_Toc339020078"/>
      <w:bookmarkStart w:id="663" w:name="_Toc365967056"/>
      <w:bookmarkStart w:id="664" w:name="_Toc350756433"/>
      <w:bookmarkStart w:id="665" w:name="_Toc332270329"/>
      <w:bookmarkStart w:id="666" w:name="_Toc349127609"/>
      <w:bookmarkStart w:id="667" w:name="_Toc374454583"/>
      <w:bookmarkStart w:id="668" w:name="_Toc339019998"/>
      <w:bookmarkStart w:id="669" w:name="_Toc337632341"/>
      <w:bookmarkStart w:id="670" w:name="_Toc330459968"/>
      <w:bookmarkStart w:id="671" w:name="_Toc15016"/>
      <w:bookmarkStart w:id="672" w:name="_Toc33393567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3237772"/>
      <w:bookmarkStart w:id="674" w:name="_Toc340507426"/>
      <w:bookmarkStart w:id="675" w:name="_Toc339441071"/>
      <w:bookmarkStart w:id="676" w:name="_Toc341348322"/>
      <w:bookmarkStart w:id="677" w:name="_Toc336681564"/>
      <w:bookmarkStart w:id="678" w:name="_Toc332206692"/>
      <w:bookmarkStart w:id="679" w:name="_Toc365967057"/>
      <w:bookmarkStart w:id="680" w:name="_Toc340672853"/>
      <w:bookmarkStart w:id="681" w:name="_Toc365985163"/>
      <w:bookmarkStart w:id="682" w:name="_Toc345513851"/>
      <w:bookmarkStart w:id="683" w:name="_Toc503785411"/>
      <w:bookmarkStart w:id="684" w:name="_Toc349143573"/>
      <w:bookmarkStart w:id="685" w:name="_Toc333935330"/>
      <w:bookmarkStart w:id="686" w:name="_Toc8203"/>
      <w:bookmarkStart w:id="687" w:name="_Toc342296744"/>
      <w:bookmarkStart w:id="688" w:name="_Toc331684022"/>
      <w:bookmarkStart w:id="689" w:name="_Toc340677054"/>
      <w:bookmarkStart w:id="690" w:name="_Toc350438733"/>
      <w:bookmarkStart w:id="691" w:name="_Toc333935671"/>
      <w:bookmarkStart w:id="692" w:name="_Toc342060358"/>
      <w:bookmarkStart w:id="693" w:name="_Toc374454584"/>
      <w:bookmarkStart w:id="694" w:name="_Toc333237661"/>
      <w:bookmarkStart w:id="695" w:name="_Toc339019873"/>
      <w:bookmarkStart w:id="696" w:name="_Toc332270330"/>
      <w:bookmarkStart w:id="697" w:name="_Toc349127610"/>
      <w:bookmarkStart w:id="698" w:name="_Toc333238617"/>
      <w:bookmarkStart w:id="699" w:name="_Toc497224209"/>
      <w:bookmarkStart w:id="700" w:name="_Toc336681919"/>
      <w:bookmarkStart w:id="701" w:name="_Toc366072512"/>
      <w:bookmarkStart w:id="702" w:name="_Toc330459969"/>
      <w:bookmarkStart w:id="703" w:name="_Toc339019999"/>
      <w:bookmarkStart w:id="704" w:name="_Toc337632342"/>
      <w:bookmarkStart w:id="705" w:name="_Toc331512882"/>
      <w:bookmarkStart w:id="706" w:name="_Toc339362284"/>
      <w:bookmarkStart w:id="707" w:name="_Toc339020079"/>
      <w:bookmarkStart w:id="708" w:name="_Toc350756434"/>
      <w:bookmarkStart w:id="709" w:name="_Toc339020217"/>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9143574"/>
      <w:bookmarkStart w:id="711" w:name="_Toc333238618"/>
      <w:bookmarkStart w:id="712" w:name="_Toc339020218"/>
      <w:bookmarkStart w:id="713" w:name="_Toc339019874"/>
      <w:bookmarkStart w:id="714" w:name="_Toc339362285"/>
      <w:bookmarkStart w:id="715" w:name="_Toc333935331"/>
      <w:bookmarkStart w:id="716" w:name="_Toc342060359"/>
      <w:bookmarkStart w:id="717" w:name="_Toc331684023"/>
      <w:bookmarkStart w:id="718" w:name="_Toc349127611"/>
      <w:bookmarkStart w:id="719" w:name="_Toc333237662"/>
      <w:bookmarkStart w:id="720" w:name="_Toc374454585"/>
      <w:bookmarkStart w:id="721" w:name="_Toc332270331"/>
      <w:bookmarkStart w:id="722" w:name="_Toc339020080"/>
      <w:bookmarkStart w:id="723" w:name="_Toc336681920"/>
      <w:bookmarkStart w:id="724" w:name="_Toc331512883"/>
      <w:bookmarkStart w:id="725" w:name="_Toc503785414"/>
      <w:bookmarkStart w:id="726" w:name="_Toc350756435"/>
      <w:bookmarkStart w:id="727" w:name="_Toc366072513"/>
      <w:bookmarkStart w:id="728" w:name="_Toc339020000"/>
      <w:bookmarkStart w:id="729" w:name="_Toc342296745"/>
      <w:bookmarkStart w:id="730" w:name="_Toc497224212"/>
      <w:bookmarkStart w:id="731" w:name="_Toc336681565"/>
      <w:bookmarkStart w:id="732" w:name="_Toc332206693"/>
      <w:bookmarkStart w:id="733" w:name="_Toc339441072"/>
      <w:bookmarkStart w:id="734" w:name="_Toc340677055"/>
      <w:bookmarkStart w:id="735" w:name="_Toc337632343"/>
      <w:bookmarkStart w:id="736" w:name="_Toc341348323"/>
      <w:bookmarkStart w:id="737" w:name="_Toc345513852"/>
      <w:bookmarkStart w:id="738" w:name="_Toc333935672"/>
      <w:bookmarkStart w:id="739" w:name="_Toc365967058"/>
      <w:bookmarkStart w:id="740" w:name="_Toc340672854"/>
      <w:bookmarkStart w:id="741" w:name="_Toc350438734"/>
      <w:bookmarkStart w:id="742" w:name="_Toc330459970"/>
      <w:bookmarkStart w:id="743" w:name="_Toc333237773"/>
      <w:bookmarkStart w:id="744" w:name="_Toc24857"/>
      <w:bookmarkStart w:id="745" w:name="_Toc340507427"/>
      <w:bookmarkStart w:id="746" w:name="_Toc36598516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1684024"/>
      <w:bookmarkStart w:id="748" w:name="_Toc333935673"/>
      <w:bookmarkStart w:id="749" w:name="_Toc339362286"/>
      <w:bookmarkStart w:id="750" w:name="_Toc497224213"/>
      <w:bookmarkStart w:id="751" w:name="_Toc340507428"/>
      <w:bookmarkStart w:id="752" w:name="_Toc365985165"/>
      <w:bookmarkStart w:id="753" w:name="_Toc339020001"/>
      <w:bookmarkStart w:id="754" w:name="_Toc333238619"/>
      <w:bookmarkStart w:id="755" w:name="_Toc339020219"/>
      <w:bookmarkStart w:id="756" w:name="_Toc339020081"/>
      <w:bookmarkStart w:id="757" w:name="_Toc365967059"/>
      <w:bookmarkStart w:id="758" w:name="_Toc366072514"/>
      <w:bookmarkStart w:id="759" w:name="_Toc342060360"/>
      <w:bookmarkStart w:id="760" w:name="_Toc333237663"/>
      <w:bookmarkStart w:id="761" w:name="_Toc330459971"/>
      <w:bookmarkStart w:id="762" w:name="_Toc340677056"/>
      <w:bookmarkStart w:id="763" w:name="_Toc336681566"/>
      <w:bookmarkStart w:id="764" w:name="_Toc350438735"/>
      <w:bookmarkStart w:id="765" w:name="_Toc332270332"/>
      <w:bookmarkStart w:id="766" w:name="_Toc350756436"/>
      <w:bookmarkStart w:id="767" w:name="_Toc27516"/>
      <w:bookmarkStart w:id="768" w:name="_Toc341348324"/>
      <w:bookmarkStart w:id="769" w:name="_Toc336681921"/>
      <w:bookmarkStart w:id="770" w:name="_Toc349127612"/>
      <w:bookmarkStart w:id="771" w:name="_Toc337632344"/>
      <w:bookmarkStart w:id="772" w:name="_Toc503785415"/>
      <w:bookmarkStart w:id="773" w:name="_Toc349143575"/>
      <w:bookmarkStart w:id="774" w:name="_Toc333237774"/>
      <w:bookmarkStart w:id="775" w:name="_Toc332206694"/>
      <w:bookmarkStart w:id="776" w:name="_Toc374454586"/>
      <w:bookmarkStart w:id="777" w:name="_Toc339019875"/>
      <w:bookmarkStart w:id="778" w:name="_Toc342296746"/>
      <w:bookmarkStart w:id="779" w:name="_Toc345513853"/>
      <w:bookmarkStart w:id="780" w:name="_Toc331512884"/>
      <w:bookmarkStart w:id="781" w:name="_Toc340672855"/>
      <w:bookmarkStart w:id="782" w:name="_Toc339441073"/>
      <w:bookmarkStart w:id="783" w:name="_Toc333935332"/>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6681567"/>
      <w:bookmarkStart w:id="785" w:name="_Toc341348325"/>
      <w:bookmarkStart w:id="786" w:name="_Toc340677057"/>
      <w:bookmarkStart w:id="787" w:name="_Toc333238620"/>
      <w:bookmarkStart w:id="788" w:name="_Toc340672856"/>
      <w:bookmarkStart w:id="789" w:name="_Toc365985166"/>
      <w:bookmarkStart w:id="790" w:name="_Toc333935674"/>
      <w:bookmarkStart w:id="791" w:name="_Toc339020220"/>
      <w:bookmarkStart w:id="792" w:name="_Toc333935333"/>
      <w:bookmarkStart w:id="793" w:name="_Toc366072515"/>
      <w:bookmarkStart w:id="794" w:name="_Toc350438736"/>
      <w:bookmarkStart w:id="795" w:name="_Toc336681922"/>
      <w:bookmarkStart w:id="796" w:name="_Toc339362287"/>
      <w:bookmarkStart w:id="797" w:name="_Toc333237775"/>
      <w:bookmarkStart w:id="798" w:name="_Toc333237664"/>
      <w:bookmarkStart w:id="799" w:name="_Toc337632345"/>
      <w:bookmarkStart w:id="800" w:name="_Toc345513854"/>
      <w:bookmarkStart w:id="801" w:name="_Toc340507429"/>
      <w:bookmarkStart w:id="802" w:name="_Toc497224214"/>
      <w:bookmarkStart w:id="803" w:name="_Toc339020002"/>
      <w:bookmarkStart w:id="804" w:name="_Toc111534389"/>
      <w:bookmarkStart w:id="805" w:name="_Toc350756437"/>
      <w:bookmarkStart w:id="806" w:name="_Toc342060361"/>
      <w:bookmarkStart w:id="807" w:name="_Toc332206695"/>
      <w:bookmarkStart w:id="808" w:name="_Toc365967060"/>
      <w:bookmarkStart w:id="809" w:name="_Toc339019876"/>
      <w:bookmarkStart w:id="810" w:name="_Toc349143576"/>
      <w:bookmarkStart w:id="811" w:name="_Toc332270333"/>
      <w:bookmarkStart w:id="812" w:name="_Toc349127613"/>
      <w:bookmarkStart w:id="813" w:name="_Toc331512885"/>
      <w:bookmarkStart w:id="814" w:name="_Toc339020082"/>
      <w:bookmarkStart w:id="815" w:name="_Toc342296747"/>
      <w:bookmarkStart w:id="816" w:name="_Toc503785416"/>
      <w:bookmarkStart w:id="817" w:name="_Toc330459972"/>
      <w:bookmarkStart w:id="818" w:name="_Toc374454587"/>
      <w:bookmarkStart w:id="819" w:name="_Toc331684025"/>
      <w:bookmarkStart w:id="820" w:name="_Toc339441074"/>
      <w:bookmarkStart w:id="821" w:name="_Toc1641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33935334"/>
      <w:bookmarkStart w:id="823" w:name="_Toc349143577"/>
      <w:bookmarkStart w:id="824" w:name="_Toc341348326"/>
      <w:bookmarkStart w:id="825" w:name="_Toc339019877"/>
      <w:bookmarkStart w:id="826" w:name="_Toc333238621"/>
      <w:bookmarkStart w:id="827" w:name="_Toc332206696"/>
      <w:bookmarkStart w:id="828" w:name="_Toc111534390"/>
      <w:bookmarkStart w:id="829" w:name="_Toc333935675"/>
      <w:bookmarkStart w:id="830" w:name="_Toc330459973"/>
      <w:bookmarkStart w:id="831" w:name="_Toc497224215"/>
      <w:bookmarkStart w:id="832" w:name="_Toc333237776"/>
      <w:bookmarkStart w:id="833" w:name="_Toc342296748"/>
      <w:bookmarkStart w:id="834" w:name="_Toc350438737"/>
      <w:bookmarkStart w:id="835" w:name="_Toc374454588"/>
      <w:bookmarkStart w:id="836" w:name="_Toc340507430"/>
      <w:bookmarkStart w:id="837" w:name="_Toc331512886"/>
      <w:bookmarkStart w:id="838" w:name="_Toc339020083"/>
      <w:bookmarkStart w:id="839" w:name="_Toc339362288"/>
      <w:bookmarkStart w:id="840" w:name="_Toc342060362"/>
      <w:bookmarkStart w:id="841" w:name="_Toc333237665"/>
      <w:bookmarkStart w:id="842" w:name="_Toc336681923"/>
      <w:bookmarkStart w:id="843" w:name="_Toc365985167"/>
      <w:bookmarkStart w:id="844" w:name="_Toc350756438"/>
      <w:bookmarkStart w:id="845" w:name="_Toc340677058"/>
      <w:bookmarkStart w:id="846" w:name="_Toc365967061"/>
      <w:bookmarkStart w:id="847" w:name="_Toc340672857"/>
      <w:bookmarkStart w:id="848" w:name="_Toc339441075"/>
      <w:bookmarkStart w:id="849" w:name="_Toc339020221"/>
      <w:bookmarkStart w:id="850" w:name="_Toc503785417"/>
      <w:bookmarkStart w:id="851" w:name="_Toc331684026"/>
      <w:bookmarkStart w:id="852" w:name="_Toc345513855"/>
      <w:bookmarkStart w:id="853" w:name="_Toc332270334"/>
      <w:bookmarkStart w:id="854" w:name="_Toc336681568"/>
      <w:bookmarkStart w:id="855" w:name="_Toc366072516"/>
      <w:bookmarkStart w:id="856" w:name="_Toc339020003"/>
      <w:bookmarkStart w:id="857" w:name="_Toc349127614"/>
      <w:bookmarkStart w:id="858" w:name="_Toc337632346"/>
      <w:r>
        <w:rPr>
          <w:color w:val="000000" w:themeColor="text1"/>
          <w:sz w:val="24"/>
          <w:highlight w:val="none"/>
          <w14:textFill>
            <w14:solidFill>
              <w14:schemeClr w14:val="tx1"/>
            </w14:solidFill>
          </w14:textFill>
        </w:rPr>
        <w:br w:type="page"/>
      </w:r>
      <w:bookmarkStart w:id="859" w:name="_Toc4486"/>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0459974"/>
      <w:bookmarkStart w:id="861" w:name="_Toc336681924"/>
      <w:bookmarkStart w:id="862" w:name="_Toc339441076"/>
      <w:bookmarkStart w:id="863" w:name="_Toc333237666"/>
      <w:bookmarkStart w:id="864" w:name="_Toc336681569"/>
      <w:bookmarkStart w:id="865" w:name="_Toc342060363"/>
      <w:bookmarkStart w:id="866" w:name="_Toc350756439"/>
      <w:bookmarkStart w:id="867" w:name="_Toc333935335"/>
      <w:bookmarkStart w:id="868" w:name="_Toc365967062"/>
      <w:bookmarkStart w:id="869" w:name="_Toc331512887"/>
      <w:bookmarkStart w:id="870" w:name="_Toc497224216"/>
      <w:bookmarkStart w:id="871" w:name="_Toc332206697"/>
      <w:bookmarkStart w:id="872" w:name="_Toc341348327"/>
      <w:bookmarkStart w:id="873" w:name="_Toc340507431"/>
      <w:bookmarkStart w:id="874" w:name="_Toc333238622"/>
      <w:bookmarkStart w:id="875" w:name="_Toc339020222"/>
      <w:bookmarkStart w:id="876" w:name="_Toc349143578"/>
      <w:bookmarkStart w:id="877" w:name="_Toc340672858"/>
      <w:bookmarkStart w:id="878" w:name="_Toc111534391"/>
      <w:bookmarkStart w:id="879" w:name="_Toc345513856"/>
      <w:bookmarkStart w:id="880" w:name="_Toc331684027"/>
      <w:bookmarkStart w:id="881" w:name="_Toc342296749"/>
      <w:bookmarkStart w:id="882" w:name="_Toc350438738"/>
      <w:bookmarkStart w:id="883" w:name="_Toc337632347"/>
      <w:bookmarkStart w:id="884" w:name="_Toc503785418"/>
      <w:bookmarkStart w:id="885" w:name="_Toc333237777"/>
      <w:bookmarkStart w:id="886" w:name="_Toc339020084"/>
      <w:bookmarkStart w:id="887" w:name="_Toc374454589"/>
      <w:bookmarkStart w:id="888" w:name="_Toc349127615"/>
      <w:bookmarkStart w:id="889" w:name="_Toc365985168"/>
      <w:bookmarkStart w:id="890" w:name="_Toc340677059"/>
      <w:bookmarkStart w:id="891" w:name="_Toc332270335"/>
      <w:bookmarkStart w:id="892" w:name="_Toc366072517"/>
      <w:bookmarkStart w:id="893" w:name="_Toc339020004"/>
      <w:bookmarkStart w:id="894" w:name="_Toc339362289"/>
      <w:bookmarkStart w:id="895" w:name="_Toc339019878"/>
      <w:bookmarkStart w:id="896" w:name="_Toc28499"/>
      <w:bookmarkStart w:id="897" w:name="_Toc33393567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24597"/>
      <w:bookmarkStart w:id="900" w:name="_Toc374454590"/>
      <w:bookmarkStart w:id="901" w:name="_Toc336681925"/>
      <w:bookmarkStart w:id="902" w:name="_Toc341348328"/>
      <w:bookmarkStart w:id="903" w:name="_Toc339020223"/>
      <w:bookmarkStart w:id="904" w:name="_Toc339441077"/>
      <w:bookmarkStart w:id="905" w:name="_Toc365985169"/>
      <w:bookmarkStart w:id="906" w:name="_Toc350438739"/>
      <w:bookmarkStart w:id="907" w:name="_Toc339020005"/>
      <w:bookmarkStart w:id="908" w:name="_Toc333237667"/>
      <w:bookmarkStart w:id="909" w:name="_Toc345513857"/>
      <w:bookmarkStart w:id="910" w:name="_Toc336681570"/>
      <w:bookmarkStart w:id="911" w:name="_Toc342060364"/>
      <w:bookmarkStart w:id="912" w:name="_Toc337632348"/>
      <w:bookmarkStart w:id="913" w:name="_Toc503785419"/>
      <w:bookmarkStart w:id="914" w:name="_Toc366072518"/>
      <w:bookmarkStart w:id="915" w:name="_Toc330459975"/>
      <w:bookmarkStart w:id="916" w:name="_Toc339362290"/>
      <w:bookmarkStart w:id="917" w:name="_Toc350756440"/>
      <w:bookmarkStart w:id="918" w:name="_Toc333935677"/>
      <w:bookmarkStart w:id="919" w:name="_Toc333238623"/>
      <w:bookmarkStart w:id="920" w:name="_Toc111534392"/>
      <w:bookmarkStart w:id="921" w:name="_Toc332270336"/>
      <w:bookmarkStart w:id="922" w:name="_Toc333935336"/>
      <w:bookmarkStart w:id="923" w:name="_Toc339020085"/>
      <w:bookmarkStart w:id="924" w:name="_Toc332206698"/>
      <w:bookmarkStart w:id="925" w:name="_Toc331684028"/>
      <w:bookmarkStart w:id="926" w:name="_Toc331512888"/>
      <w:bookmarkStart w:id="927" w:name="_Toc340672859"/>
      <w:bookmarkStart w:id="928" w:name="_Toc340677060"/>
      <w:bookmarkStart w:id="929" w:name="_Toc339019879"/>
      <w:bookmarkStart w:id="930" w:name="_Toc340507432"/>
      <w:bookmarkStart w:id="931" w:name="_Toc349143579"/>
      <w:bookmarkStart w:id="932" w:name="_Toc333237778"/>
      <w:bookmarkStart w:id="933" w:name="_Toc497224217"/>
      <w:bookmarkStart w:id="934" w:name="_Toc349127616"/>
      <w:bookmarkStart w:id="935" w:name="_Toc342296750"/>
      <w:bookmarkStart w:id="936" w:name="_Toc365967063"/>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6681926"/>
      <w:bookmarkStart w:id="938" w:name="_Toc365967064"/>
      <w:bookmarkStart w:id="939" w:name="_Toc365985170"/>
      <w:bookmarkStart w:id="940" w:name="_Toc374454591"/>
      <w:bookmarkStart w:id="941" w:name="_Toc339019880"/>
      <w:bookmarkStart w:id="942" w:name="_Toc331684029"/>
      <w:bookmarkStart w:id="943" w:name="_Toc339020224"/>
      <w:bookmarkStart w:id="944" w:name="_Toc366072519"/>
      <w:bookmarkStart w:id="945" w:name="_Toc339020006"/>
      <w:bookmarkStart w:id="946" w:name="_Toc337632349"/>
      <w:bookmarkStart w:id="947" w:name="_Toc349127617"/>
      <w:bookmarkStart w:id="948" w:name="_Toc350756441"/>
      <w:bookmarkStart w:id="949" w:name="_Toc333238624"/>
      <w:bookmarkStart w:id="950" w:name="_Toc331512889"/>
      <w:bookmarkStart w:id="951" w:name="_Toc342296751"/>
      <w:bookmarkStart w:id="952" w:name="_Toc339020086"/>
      <w:bookmarkStart w:id="953" w:name="_Toc339441078"/>
      <w:bookmarkStart w:id="954" w:name="_Toc333935678"/>
      <w:bookmarkStart w:id="955" w:name="_Toc339362291"/>
      <w:bookmarkStart w:id="956" w:name="_Toc497224218"/>
      <w:bookmarkStart w:id="957" w:name="_Toc330459976"/>
      <w:bookmarkStart w:id="958" w:name="_Toc345513858"/>
      <w:bookmarkStart w:id="959" w:name="_Toc503785420"/>
      <w:bookmarkStart w:id="960" w:name="_Toc333237668"/>
      <w:bookmarkStart w:id="961" w:name="_Toc332270337"/>
      <w:bookmarkStart w:id="962" w:name="_Toc341348329"/>
      <w:bookmarkStart w:id="963" w:name="_Toc340672860"/>
      <w:bookmarkStart w:id="964" w:name="_Toc333237779"/>
      <w:bookmarkStart w:id="965" w:name="_Toc340507433"/>
      <w:bookmarkStart w:id="966" w:name="_Toc336681571"/>
      <w:bookmarkStart w:id="967" w:name="_Toc340677061"/>
      <w:bookmarkStart w:id="968" w:name="_Toc350438740"/>
      <w:bookmarkStart w:id="969" w:name="_Toc333935337"/>
      <w:bookmarkStart w:id="970" w:name="_Toc342060365"/>
      <w:bookmarkStart w:id="971" w:name="_Toc349143580"/>
      <w:bookmarkStart w:id="972" w:name="_Toc33220669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197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20225"/>
      <w:bookmarkStart w:id="977" w:name="_Toc340677062"/>
      <w:bookmarkStart w:id="978" w:name="_Toc332270338"/>
      <w:bookmarkStart w:id="979" w:name="_Toc349143581"/>
      <w:bookmarkStart w:id="980" w:name="_Toc333237669"/>
      <w:bookmarkStart w:id="981" w:name="_Toc342296752"/>
      <w:bookmarkStart w:id="982" w:name="_Toc345513859"/>
      <w:bookmarkStart w:id="983" w:name="_Toc374454592"/>
      <w:bookmarkStart w:id="984" w:name="_Toc336681927"/>
      <w:bookmarkStart w:id="985" w:name="_Toc339362292"/>
      <w:bookmarkStart w:id="986" w:name="_Toc339019881"/>
      <w:bookmarkStart w:id="987" w:name="_Toc333935679"/>
      <w:bookmarkStart w:id="988" w:name="_Toc341348330"/>
      <w:bookmarkStart w:id="989" w:name="_Toc342060366"/>
      <w:bookmarkStart w:id="990" w:name="_Toc339020007"/>
      <w:bookmarkStart w:id="991" w:name="_Toc336681572"/>
      <w:bookmarkStart w:id="992" w:name="_Toc350438741"/>
      <w:bookmarkStart w:id="993" w:name="_Toc340672861"/>
      <w:bookmarkStart w:id="994" w:name="_Toc340507434"/>
      <w:bookmarkStart w:id="995" w:name="_Toc365967065"/>
      <w:bookmarkStart w:id="996" w:name="_Toc365985171"/>
      <w:bookmarkStart w:id="997" w:name="_Toc366072520"/>
      <w:bookmarkStart w:id="998" w:name="_Toc331684030"/>
      <w:bookmarkStart w:id="999" w:name="_Toc333237780"/>
      <w:bookmarkStart w:id="1000" w:name="_Toc350756442"/>
      <w:bookmarkStart w:id="1001" w:name="_Toc339441079"/>
      <w:bookmarkStart w:id="1002" w:name="_Toc330459977"/>
      <w:bookmarkStart w:id="1003" w:name="_Toc332206700"/>
      <w:bookmarkStart w:id="1004" w:name="_Toc24973"/>
      <w:bookmarkStart w:id="1005" w:name="_Toc333238625"/>
      <w:bookmarkStart w:id="1006" w:name="_Toc339020087"/>
      <w:bookmarkStart w:id="1007" w:name="_Toc331512890"/>
      <w:bookmarkStart w:id="1008" w:name="_Toc333935338"/>
      <w:bookmarkStart w:id="1009" w:name="_Toc349127618"/>
      <w:bookmarkStart w:id="1010" w:name="_Toc33763235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39441080"/>
      <w:bookmarkStart w:id="1012" w:name="_Toc340677063"/>
      <w:bookmarkStart w:id="1013" w:name="_Toc342296753"/>
      <w:bookmarkStart w:id="1014" w:name="_Toc333935339"/>
      <w:bookmarkStart w:id="1015" w:name="_Toc342060367"/>
      <w:bookmarkStart w:id="1016" w:name="_Toc374454593"/>
      <w:bookmarkStart w:id="1017" w:name="_Toc333237670"/>
      <w:bookmarkStart w:id="1018" w:name="_Toc333237781"/>
      <w:bookmarkStart w:id="1019" w:name="_Toc339020088"/>
      <w:bookmarkStart w:id="1020" w:name="_Toc332270339"/>
      <w:bookmarkStart w:id="1021" w:name="_Toc350438742"/>
      <w:bookmarkStart w:id="1022" w:name="_Toc341348331"/>
      <w:bookmarkStart w:id="1023" w:name="_Toc336681928"/>
      <w:bookmarkStart w:id="1024" w:name="_Toc350756443"/>
      <w:bookmarkStart w:id="1025" w:name="_Toc331512891"/>
      <w:bookmarkStart w:id="1026" w:name="_Toc339020226"/>
      <w:bookmarkStart w:id="1027" w:name="_Toc333238626"/>
      <w:bookmarkStart w:id="1028" w:name="_Toc349127619"/>
      <w:bookmarkStart w:id="1029" w:name="_Toc339019882"/>
      <w:bookmarkStart w:id="1030" w:name="_Toc497224220"/>
      <w:bookmarkStart w:id="1031" w:name="_Toc365967066"/>
      <w:bookmarkStart w:id="1032" w:name="_Toc330459978"/>
      <w:bookmarkStart w:id="1033" w:name="_Toc331684031"/>
      <w:bookmarkStart w:id="1034" w:name="_Toc349143582"/>
      <w:bookmarkStart w:id="1035" w:name="_Toc340672862"/>
      <w:bookmarkStart w:id="1036" w:name="_Toc337632351"/>
      <w:bookmarkStart w:id="1037" w:name="_Toc365985172"/>
      <w:bookmarkStart w:id="1038" w:name="_Toc339362293"/>
      <w:bookmarkStart w:id="1039" w:name="_Toc366072521"/>
      <w:bookmarkStart w:id="1040" w:name="_Toc345513860"/>
      <w:bookmarkStart w:id="1041" w:name="_Toc332206701"/>
      <w:bookmarkStart w:id="1042" w:name="_Toc333935680"/>
      <w:bookmarkStart w:id="1043" w:name="_Toc503785422"/>
      <w:bookmarkStart w:id="1044" w:name="_Toc336681573"/>
      <w:bookmarkStart w:id="1045" w:name="_Toc340507435"/>
      <w:bookmarkStart w:id="1046" w:name="_Toc339020008"/>
      <w:r>
        <w:rPr>
          <w:color w:val="000000" w:themeColor="text1"/>
          <w:sz w:val="24"/>
          <w:highlight w:val="none"/>
          <w14:textFill>
            <w14:solidFill>
              <w14:schemeClr w14:val="tx1"/>
            </w14:solidFill>
          </w14:textFill>
        </w:rPr>
        <w:br w:type="page"/>
      </w:r>
      <w:bookmarkStart w:id="1047" w:name="_Toc10152"/>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1348332"/>
      <w:bookmarkStart w:id="1049" w:name="_Toc333238627"/>
      <w:bookmarkStart w:id="1050" w:name="_Toc374454594"/>
      <w:bookmarkStart w:id="1051" w:name="_Toc503785423"/>
      <w:bookmarkStart w:id="1052" w:name="_Toc340672863"/>
      <w:bookmarkStart w:id="1053" w:name="_Toc339020009"/>
      <w:bookmarkStart w:id="1054" w:name="_Toc339362294"/>
      <w:bookmarkStart w:id="1055" w:name="_Toc349127620"/>
      <w:bookmarkStart w:id="1056" w:name="_Toc350756444"/>
      <w:bookmarkStart w:id="1057" w:name="_Toc333935340"/>
      <w:bookmarkStart w:id="1058" w:name="_Toc366072522"/>
      <w:bookmarkStart w:id="1059" w:name="_Toc333237671"/>
      <w:bookmarkStart w:id="1060" w:name="_Toc342060368"/>
      <w:bookmarkStart w:id="1061" w:name="_Toc365967067"/>
      <w:bookmarkStart w:id="1062" w:name="_Toc333237782"/>
      <w:bookmarkStart w:id="1063" w:name="_Toc332270340"/>
      <w:bookmarkStart w:id="1064" w:name="_Toc349143583"/>
      <w:bookmarkStart w:id="1065" w:name="_Toc342296754"/>
      <w:bookmarkStart w:id="1066" w:name="_Toc339020227"/>
      <w:bookmarkStart w:id="1067" w:name="_Toc332206702"/>
      <w:bookmarkStart w:id="1068" w:name="_Toc331684032"/>
      <w:bookmarkStart w:id="1069" w:name="_Toc336681929"/>
      <w:bookmarkStart w:id="1070" w:name="_Toc497224221"/>
      <w:bookmarkStart w:id="1071" w:name="_Toc365985173"/>
      <w:bookmarkStart w:id="1072" w:name="_Toc336681574"/>
      <w:bookmarkStart w:id="1073" w:name="_Toc340507436"/>
      <w:bookmarkStart w:id="1074" w:name="_Toc340677064"/>
      <w:bookmarkStart w:id="1075" w:name="_Toc339441081"/>
      <w:bookmarkStart w:id="1076" w:name="_Toc330459979"/>
      <w:bookmarkStart w:id="1077" w:name="_Toc339019883"/>
      <w:bookmarkStart w:id="1078" w:name="_Toc18713"/>
      <w:bookmarkStart w:id="1079" w:name="_Toc337632352"/>
      <w:bookmarkStart w:id="1080" w:name="_Toc345513861"/>
      <w:bookmarkStart w:id="1081" w:name="_Toc350438743"/>
      <w:bookmarkStart w:id="1082" w:name="_Toc339020089"/>
      <w:bookmarkStart w:id="1083" w:name="_Toc333935681"/>
      <w:bookmarkStart w:id="1084" w:name="_Toc33151289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7783"/>
      <w:bookmarkStart w:id="1086" w:name="_Toc339019884"/>
      <w:bookmarkStart w:id="1087" w:name="_Toc339362295"/>
      <w:bookmarkStart w:id="1088" w:name="_Toc365967068"/>
      <w:bookmarkStart w:id="1089" w:name="_Toc365985174"/>
      <w:bookmarkStart w:id="1090" w:name="_Toc349127621"/>
      <w:bookmarkStart w:id="1091" w:name="_Toc340672864"/>
      <w:bookmarkStart w:id="1092" w:name="_Toc350756445"/>
      <w:bookmarkStart w:id="1093" w:name="_Toc333935341"/>
      <w:bookmarkStart w:id="1094" w:name="_Toc337632353"/>
      <w:bookmarkStart w:id="1095" w:name="_Toc342060369"/>
      <w:bookmarkStart w:id="1096" w:name="_Toc339441082"/>
      <w:bookmarkStart w:id="1097" w:name="_Toc374454595"/>
      <w:bookmarkStart w:id="1098" w:name="_Toc331684033"/>
      <w:bookmarkStart w:id="1099" w:name="_Toc345513862"/>
      <w:bookmarkStart w:id="1100" w:name="_Toc330459980"/>
      <w:bookmarkStart w:id="1101" w:name="_Toc336681575"/>
      <w:bookmarkStart w:id="1102" w:name="_Toc342296755"/>
      <w:bookmarkStart w:id="1103" w:name="_Toc333237672"/>
      <w:bookmarkStart w:id="1104" w:name="_Toc339020010"/>
      <w:bookmarkStart w:id="1105" w:name="_Toc350438744"/>
      <w:bookmarkStart w:id="1106" w:name="_Toc333238628"/>
      <w:bookmarkStart w:id="1107" w:name="_Toc340677065"/>
      <w:bookmarkStart w:id="1108" w:name="_Toc339020090"/>
      <w:bookmarkStart w:id="1109" w:name="_Toc366072523"/>
      <w:bookmarkStart w:id="1110" w:name="_Toc332206703"/>
      <w:bookmarkStart w:id="1111" w:name="_Toc340507437"/>
      <w:bookmarkStart w:id="1112" w:name="_Toc331512893"/>
      <w:bookmarkStart w:id="1113" w:name="_Toc497224222"/>
      <w:bookmarkStart w:id="1114" w:name="_Toc7152"/>
      <w:bookmarkStart w:id="1115" w:name="_Toc333935682"/>
      <w:bookmarkStart w:id="1116" w:name="_Toc332270341"/>
      <w:bookmarkStart w:id="1117" w:name="_Toc341348333"/>
      <w:bookmarkStart w:id="1118" w:name="_Toc336681930"/>
      <w:bookmarkStart w:id="1119" w:name="_Toc339020228"/>
      <w:bookmarkStart w:id="1120" w:name="_Toc349143584"/>
      <w:bookmarkStart w:id="1121" w:name="_Toc50378542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9020091"/>
      <w:bookmarkStart w:id="1123" w:name="_Toc336681576"/>
      <w:bookmarkStart w:id="1124" w:name="_Toc349143585"/>
      <w:bookmarkStart w:id="1125" w:name="_Toc339020229"/>
      <w:bookmarkStart w:id="1126" w:name="_Toc349127622"/>
      <w:bookmarkStart w:id="1127" w:name="_Toc342296756"/>
      <w:bookmarkStart w:id="1128" w:name="_Toc340677066"/>
      <w:bookmarkStart w:id="1129" w:name="_Toc503785425"/>
      <w:bookmarkStart w:id="1130" w:name="_Toc366072524"/>
      <w:bookmarkStart w:id="1131" w:name="_Toc340507438"/>
      <w:bookmarkStart w:id="1132" w:name="_Toc365967069"/>
      <w:bookmarkStart w:id="1133" w:name="_Toc330459981"/>
      <w:bookmarkStart w:id="1134" w:name="_Toc339362296"/>
      <w:bookmarkStart w:id="1135" w:name="_Toc340672865"/>
      <w:bookmarkStart w:id="1136" w:name="_Toc333935683"/>
      <w:bookmarkStart w:id="1137" w:name="_Toc365985175"/>
      <w:bookmarkStart w:id="1138" w:name="_Toc341348334"/>
      <w:bookmarkStart w:id="1139" w:name="_Toc332270342"/>
      <w:bookmarkStart w:id="1140" w:name="_Toc333238629"/>
      <w:bookmarkStart w:id="1141" w:name="_Toc342060370"/>
      <w:bookmarkStart w:id="1142" w:name="_Toc333237784"/>
      <w:bookmarkStart w:id="1143" w:name="_Toc339020011"/>
      <w:bookmarkStart w:id="1144" w:name="_Toc336681931"/>
      <w:bookmarkStart w:id="1145" w:name="_Toc339019885"/>
      <w:bookmarkStart w:id="1146" w:name="_Toc339441083"/>
      <w:bookmarkStart w:id="1147" w:name="_Toc331684034"/>
      <w:bookmarkStart w:id="1148" w:name="_Toc333237673"/>
      <w:bookmarkStart w:id="1149" w:name="_Toc1691"/>
      <w:bookmarkStart w:id="1150" w:name="_Toc350438745"/>
      <w:bookmarkStart w:id="1151" w:name="_Toc374454596"/>
      <w:bookmarkStart w:id="1152" w:name="_Toc337632354"/>
      <w:bookmarkStart w:id="1153" w:name="_Toc497224223"/>
      <w:bookmarkStart w:id="1154" w:name="_Toc345513863"/>
      <w:bookmarkStart w:id="1155" w:name="_Toc331512894"/>
      <w:bookmarkStart w:id="1156" w:name="_Toc350756446"/>
      <w:bookmarkStart w:id="1157" w:name="_Toc333935342"/>
      <w:bookmarkStart w:id="1158" w:name="_Toc33220670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1512895"/>
      <w:bookmarkStart w:id="1160" w:name="_Toc331684035"/>
      <w:bookmarkStart w:id="1161" w:name="_Toc332206705"/>
      <w:bookmarkStart w:id="1162" w:name="_Toc333237785"/>
      <w:bookmarkStart w:id="1163" w:name="_Toc333935343"/>
      <w:bookmarkStart w:id="1164" w:name="_Toc339019886"/>
      <w:bookmarkStart w:id="1165" w:name="_Toc17144"/>
      <w:bookmarkStart w:id="1166" w:name="_Toc350756447"/>
      <w:bookmarkStart w:id="1167" w:name="_Toc339020230"/>
      <w:bookmarkStart w:id="1168" w:name="_Toc330459982"/>
      <w:bookmarkStart w:id="1169" w:name="_Toc342060371"/>
      <w:bookmarkStart w:id="1170" w:name="_Toc349143586"/>
      <w:bookmarkStart w:id="1171" w:name="_Toc350438746"/>
      <w:bookmarkStart w:id="1172" w:name="_Toc336681577"/>
      <w:bookmarkStart w:id="1173" w:name="_Toc333935684"/>
      <w:bookmarkStart w:id="1174" w:name="_Toc365967070"/>
      <w:bookmarkStart w:id="1175" w:name="_Toc340507439"/>
      <w:bookmarkStart w:id="1176" w:name="_Toc332270343"/>
      <w:bookmarkStart w:id="1177" w:name="_Toc341348335"/>
      <w:bookmarkStart w:id="1178" w:name="_Toc365985176"/>
      <w:bookmarkStart w:id="1179" w:name="_Toc336681932"/>
      <w:bookmarkStart w:id="1180" w:name="_Toc340672866"/>
      <w:bookmarkStart w:id="1181" w:name="_Toc374454597"/>
      <w:bookmarkStart w:id="1182" w:name="_Toc349127623"/>
      <w:bookmarkStart w:id="1183" w:name="_Toc339020012"/>
      <w:bookmarkStart w:id="1184" w:name="_Toc333237674"/>
      <w:bookmarkStart w:id="1185" w:name="_Toc339020092"/>
      <w:bookmarkStart w:id="1186" w:name="_Toc339362297"/>
      <w:bookmarkStart w:id="1187" w:name="_Toc342296757"/>
      <w:bookmarkStart w:id="1188" w:name="_Toc340677067"/>
      <w:bookmarkStart w:id="1189" w:name="_Toc339441084"/>
      <w:bookmarkStart w:id="1190" w:name="_Toc337632355"/>
      <w:bookmarkStart w:id="1191" w:name="_Toc366072525"/>
      <w:bookmarkStart w:id="1192" w:name="_Toc345513864"/>
      <w:bookmarkStart w:id="1193" w:name="_Toc33323863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66072526"/>
      <w:bookmarkStart w:id="1195" w:name="_Toc331684036"/>
      <w:bookmarkStart w:id="1196" w:name="_Toc339020013"/>
      <w:bookmarkStart w:id="1197" w:name="_Toc339019887"/>
      <w:bookmarkStart w:id="1198" w:name="_Toc337632356"/>
      <w:bookmarkStart w:id="1199" w:name="_Toc339020093"/>
      <w:bookmarkStart w:id="1200" w:name="_Toc333237786"/>
      <w:bookmarkStart w:id="1201" w:name="_Toc333238631"/>
      <w:bookmarkStart w:id="1202" w:name="_Toc349143587"/>
      <w:bookmarkStart w:id="1203" w:name="_Toc339441085"/>
      <w:bookmarkStart w:id="1204" w:name="_Toc345513865"/>
      <w:bookmarkStart w:id="1205" w:name="_Toc331512896"/>
      <w:bookmarkStart w:id="1206" w:name="_Toc333237675"/>
      <w:bookmarkStart w:id="1207" w:name="_Toc374454598"/>
      <w:bookmarkStart w:id="1208" w:name="_Toc342296758"/>
      <w:bookmarkStart w:id="1209" w:name="_Toc365985177"/>
      <w:bookmarkStart w:id="1210" w:name="_Toc340677068"/>
      <w:bookmarkStart w:id="1211" w:name="_Toc365967071"/>
      <w:bookmarkStart w:id="1212" w:name="_Toc350756448"/>
      <w:bookmarkStart w:id="1213" w:name="_Toc340672867"/>
      <w:bookmarkStart w:id="1214" w:name="_Toc341348336"/>
      <w:bookmarkStart w:id="1215" w:name="_Toc340507440"/>
      <w:bookmarkStart w:id="1216" w:name="_Toc332206706"/>
      <w:bookmarkStart w:id="1217" w:name="_Toc339020231"/>
      <w:bookmarkStart w:id="1218" w:name="_Toc339362298"/>
      <w:bookmarkStart w:id="1219" w:name="_Toc330459983"/>
      <w:bookmarkStart w:id="1220" w:name="_Toc350438747"/>
      <w:bookmarkStart w:id="1221" w:name="_Toc332270344"/>
      <w:bookmarkStart w:id="1222" w:name="_Toc497224224"/>
      <w:bookmarkStart w:id="1223" w:name="_Toc336681578"/>
      <w:bookmarkStart w:id="1224" w:name="_Toc333935344"/>
      <w:bookmarkStart w:id="1225" w:name="_Toc349127624"/>
      <w:bookmarkStart w:id="1226" w:name="_Toc333935685"/>
      <w:bookmarkStart w:id="1227" w:name="_Toc503785426"/>
      <w:bookmarkStart w:id="1228" w:name="_Toc26360"/>
      <w:bookmarkStart w:id="1229" w:name="_Toc336681933"/>
      <w:bookmarkStart w:id="1230" w:name="_Toc342060372"/>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65985178"/>
      <w:bookmarkStart w:id="1232" w:name="_Toc339020232"/>
      <w:bookmarkStart w:id="1233" w:name="_Toc332206707"/>
      <w:bookmarkStart w:id="1234" w:name="_Toc339362299"/>
      <w:bookmarkStart w:id="1235" w:name="_Toc340677069"/>
      <w:bookmarkStart w:id="1236" w:name="_Toc333237676"/>
      <w:bookmarkStart w:id="1237" w:name="_Toc332270345"/>
      <w:bookmarkStart w:id="1238" w:name="_Toc339020014"/>
      <w:bookmarkStart w:id="1239" w:name="_Toc333238632"/>
      <w:bookmarkStart w:id="1240" w:name="_Toc342060373"/>
      <w:bookmarkStart w:id="1241" w:name="_Toc366072527"/>
      <w:bookmarkStart w:id="1242" w:name="_Toc342296759"/>
      <w:bookmarkStart w:id="1243" w:name="_Toc336681579"/>
      <w:bookmarkStart w:id="1244" w:name="_Toc331512897"/>
      <w:bookmarkStart w:id="1245" w:name="_Toc350438748"/>
      <w:bookmarkStart w:id="1246" w:name="_Toc331684037"/>
      <w:bookmarkStart w:id="1247" w:name="_Toc345513866"/>
      <w:bookmarkStart w:id="1248" w:name="_Toc339441086"/>
      <w:bookmarkStart w:id="1249" w:name="_Toc336681934"/>
      <w:bookmarkStart w:id="1250" w:name="_Toc349143588"/>
      <w:bookmarkStart w:id="1251" w:name="_Toc339020094"/>
      <w:bookmarkStart w:id="1252" w:name="_Toc333935345"/>
      <w:bookmarkStart w:id="1253" w:name="_Toc341348337"/>
      <w:bookmarkStart w:id="1254" w:name="_Toc333935686"/>
      <w:bookmarkStart w:id="1255" w:name="_Toc337632357"/>
      <w:bookmarkStart w:id="1256" w:name="_Toc333237787"/>
      <w:bookmarkStart w:id="1257" w:name="_Toc350756449"/>
      <w:bookmarkStart w:id="1258" w:name="_Toc17699"/>
      <w:bookmarkStart w:id="1259" w:name="_Toc339019888"/>
      <w:bookmarkStart w:id="1260" w:name="_Toc340507441"/>
      <w:bookmarkStart w:id="1261" w:name="_Toc349127625"/>
      <w:bookmarkStart w:id="1262" w:name="_Toc330459984"/>
      <w:bookmarkStart w:id="1263" w:name="_Toc374454599"/>
      <w:bookmarkStart w:id="1264" w:name="_Toc340672868"/>
      <w:bookmarkStart w:id="1265" w:name="_Toc365967072"/>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1512898"/>
      <w:bookmarkStart w:id="1267" w:name="_Toc332270346"/>
      <w:bookmarkStart w:id="1268" w:name="_Toc339019889"/>
      <w:bookmarkStart w:id="1269" w:name="_Toc336681935"/>
      <w:bookmarkStart w:id="1270" w:name="_Toc345513867"/>
      <w:bookmarkStart w:id="1271" w:name="_Toc366072528"/>
      <w:bookmarkStart w:id="1272" w:name="_Toc340677070"/>
      <w:bookmarkStart w:id="1273" w:name="_Toc350756450"/>
      <w:bookmarkStart w:id="1274" w:name="_Toc342060374"/>
      <w:bookmarkStart w:id="1275" w:name="_Toc332206708"/>
      <w:bookmarkStart w:id="1276" w:name="_Toc333237788"/>
      <w:bookmarkStart w:id="1277" w:name="_Toc342296760"/>
      <w:bookmarkStart w:id="1278" w:name="_Toc365985179"/>
      <w:bookmarkStart w:id="1279" w:name="_Toc349143589"/>
      <w:bookmarkStart w:id="1280" w:name="_Toc331684038"/>
      <w:bookmarkStart w:id="1281" w:name="_Toc374454600"/>
      <w:bookmarkStart w:id="1282" w:name="_Toc340672869"/>
      <w:bookmarkStart w:id="1283" w:name="_Toc333237677"/>
      <w:bookmarkStart w:id="1284" w:name="_Toc333238633"/>
      <w:bookmarkStart w:id="1285" w:name="_Toc333935687"/>
      <w:bookmarkStart w:id="1286" w:name="_Toc339441087"/>
      <w:bookmarkStart w:id="1287" w:name="_Toc339362300"/>
      <w:bookmarkStart w:id="1288" w:name="_Toc340507442"/>
      <w:bookmarkStart w:id="1289" w:name="_Toc3022"/>
      <w:bookmarkStart w:id="1290" w:name="_Toc350438749"/>
      <w:bookmarkStart w:id="1291" w:name="_Toc336681580"/>
      <w:bookmarkStart w:id="1292" w:name="_Toc365967073"/>
      <w:bookmarkStart w:id="1293" w:name="_Toc339020233"/>
      <w:bookmarkStart w:id="1294" w:name="_Toc339020015"/>
      <w:bookmarkStart w:id="1295" w:name="_Toc339020095"/>
      <w:bookmarkStart w:id="1296" w:name="_Toc333935346"/>
      <w:bookmarkStart w:id="1297" w:name="_Toc330459985"/>
      <w:bookmarkStart w:id="1298" w:name="_Toc341348338"/>
      <w:bookmarkStart w:id="1299" w:name="_Toc349127626"/>
      <w:bookmarkStart w:id="1300" w:name="_Toc33763235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5435"/>
      <w:bookmarkStart w:id="1305" w:name="_Toc327367761"/>
      <w:bookmarkStart w:id="1306" w:name="_Toc366072529"/>
      <w:bookmarkStart w:id="1307" w:name="_Toc327368025"/>
      <w:bookmarkStart w:id="1308" w:name="_Toc336681936"/>
      <w:bookmarkStart w:id="1309" w:name="_Toc339362301"/>
      <w:bookmarkStart w:id="1310" w:name="_Toc333237789"/>
      <w:bookmarkStart w:id="1311" w:name="_Toc340677071"/>
      <w:bookmarkStart w:id="1312" w:name="_Toc330459986"/>
      <w:bookmarkStart w:id="1313" w:name="_Toc333935347"/>
      <w:bookmarkStart w:id="1314" w:name="_Toc339020096"/>
      <w:bookmarkStart w:id="1315" w:name="_Toc333935688"/>
      <w:bookmarkStart w:id="1316" w:name="_Toc333237678"/>
      <w:bookmarkStart w:id="1317" w:name="_Toc340507443"/>
      <w:bookmarkStart w:id="1318" w:name="_Toc339441088"/>
      <w:bookmarkStart w:id="1319" w:name="_Toc341348339"/>
      <w:bookmarkStart w:id="1320" w:name="_Toc332206709"/>
      <w:bookmarkStart w:id="1321" w:name="_Toc342296761"/>
      <w:bookmarkStart w:id="1322" w:name="_Toc333238634"/>
      <w:bookmarkStart w:id="1323" w:name="_Toc339020016"/>
      <w:bookmarkStart w:id="1324" w:name="_Toc339020234"/>
      <w:bookmarkStart w:id="1325" w:name="_Toc336681581"/>
      <w:bookmarkStart w:id="1326" w:name="_Toc342060375"/>
      <w:bookmarkStart w:id="1327" w:name="_Toc331684039"/>
      <w:bookmarkStart w:id="1328" w:name="_Toc332270347"/>
      <w:bookmarkStart w:id="1329" w:name="_Toc345513902"/>
      <w:bookmarkStart w:id="1330" w:name="_Toc337632359"/>
      <w:bookmarkStart w:id="1331" w:name="_Toc331512899"/>
      <w:bookmarkStart w:id="1332" w:name="_Toc339019890"/>
      <w:bookmarkStart w:id="1333" w:name="_Toc34067287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500861027"/>
      <w:bookmarkStart w:id="1336" w:name="_Toc26066260"/>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2060376"/>
      <w:bookmarkStart w:id="1340" w:name="_Toc339020235"/>
      <w:bookmarkStart w:id="1341" w:name="_Toc366072530"/>
      <w:bookmarkStart w:id="1342" w:name="_Toc341348340"/>
      <w:bookmarkStart w:id="1343" w:name="_Toc333935689"/>
      <w:bookmarkStart w:id="1344" w:name="_Toc332270348"/>
      <w:bookmarkStart w:id="1345" w:name="_Toc330459987"/>
      <w:bookmarkStart w:id="1346" w:name="_Toc7641"/>
      <w:bookmarkStart w:id="1347" w:name="_Toc365967074"/>
      <w:bookmarkStart w:id="1348" w:name="_Toc332206710"/>
      <w:bookmarkStart w:id="1349" w:name="_Toc339362302"/>
      <w:bookmarkStart w:id="1350" w:name="_Toc350756452"/>
      <w:bookmarkStart w:id="1351" w:name="_Toc345513903"/>
      <w:bookmarkStart w:id="1352" w:name="_Toc349143591"/>
      <w:bookmarkStart w:id="1353" w:name="_Toc333238635"/>
      <w:bookmarkStart w:id="1354" w:name="_Toc340507444"/>
      <w:bookmarkStart w:id="1355" w:name="_Toc340672871"/>
      <w:bookmarkStart w:id="1356" w:name="_Toc331684040"/>
      <w:bookmarkStart w:id="1357" w:name="_Toc337632360"/>
      <w:bookmarkStart w:id="1358" w:name="_Toc339441089"/>
      <w:bookmarkStart w:id="1359" w:name="_Toc349127628"/>
      <w:bookmarkStart w:id="1360" w:name="_Toc333237679"/>
      <w:bookmarkStart w:id="1361" w:name="_Toc365985180"/>
      <w:bookmarkStart w:id="1362" w:name="_Toc340677072"/>
      <w:bookmarkStart w:id="1363" w:name="_Toc342296762"/>
      <w:bookmarkStart w:id="1364" w:name="_Toc339020017"/>
      <w:bookmarkStart w:id="1365" w:name="_Toc339020097"/>
      <w:bookmarkStart w:id="1366" w:name="_Toc336681582"/>
      <w:bookmarkStart w:id="1367" w:name="_Toc350438751"/>
      <w:bookmarkStart w:id="1368" w:name="_Toc333935348"/>
      <w:bookmarkStart w:id="1369" w:name="_Toc333237790"/>
      <w:bookmarkStart w:id="1370" w:name="_Toc374454602"/>
      <w:bookmarkStart w:id="1371" w:name="_Toc336681937"/>
      <w:bookmarkStart w:id="1372" w:name="_Toc339019891"/>
      <w:bookmarkStart w:id="1373" w:name="_Toc33151290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7611"/>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30616"/>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2060379"/>
      <w:bookmarkStart w:id="1382" w:name="_Toc341348343"/>
      <w:bookmarkStart w:id="1383" w:name="_Toc339441092"/>
      <w:bookmarkStart w:id="1384" w:name="_Toc333237682"/>
      <w:bookmarkStart w:id="1385" w:name="_Toc365967077"/>
      <w:bookmarkStart w:id="1386" w:name="_Toc349127631"/>
      <w:bookmarkStart w:id="1387" w:name="_Toc331684043"/>
      <w:bookmarkStart w:id="1388" w:name="_Toc332270351"/>
      <w:bookmarkStart w:id="1389" w:name="_Toc350756455"/>
      <w:bookmarkStart w:id="1390" w:name="_Toc333935692"/>
      <w:bookmarkStart w:id="1391" w:name="_Toc345513906"/>
      <w:bookmarkStart w:id="1392" w:name="_Toc340507447"/>
      <w:bookmarkStart w:id="1393" w:name="_Toc342296765"/>
      <w:bookmarkStart w:id="1394" w:name="_Toc339020100"/>
      <w:bookmarkStart w:id="1395" w:name="_Toc333237793"/>
      <w:bookmarkStart w:id="1396" w:name="_Toc339362305"/>
      <w:bookmarkStart w:id="1397" w:name="_Toc350438754"/>
      <w:bookmarkStart w:id="1398" w:name="_Toc339020238"/>
      <w:bookmarkStart w:id="1399" w:name="_Toc332206713"/>
      <w:bookmarkStart w:id="1400" w:name="_Toc339020020"/>
      <w:bookmarkStart w:id="1401" w:name="_Toc331512903"/>
      <w:bookmarkStart w:id="1402" w:name="_Toc339019894"/>
      <w:bookmarkStart w:id="1403" w:name="_Toc337632363"/>
      <w:bookmarkStart w:id="1404" w:name="_Toc333935351"/>
      <w:bookmarkStart w:id="1405" w:name="_Toc340677075"/>
      <w:bookmarkStart w:id="1406" w:name="_Toc336681940"/>
      <w:bookmarkStart w:id="1407" w:name="_Toc333238638"/>
      <w:bookmarkStart w:id="1408" w:name="_Toc336681585"/>
      <w:bookmarkStart w:id="1409" w:name="_Toc349143594"/>
      <w:bookmarkStart w:id="1410" w:name="_Toc340672874"/>
      <w:bookmarkStart w:id="1411" w:name="_Toc330459990"/>
      <w:bookmarkStart w:id="1412" w:name="_Toc36598518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0601"/>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2206714"/>
      <w:bookmarkStart w:id="1417" w:name="_Toc333935352"/>
      <w:bookmarkStart w:id="1418" w:name="_Toc333237683"/>
      <w:bookmarkStart w:id="1419" w:name="_Toc331684044"/>
      <w:bookmarkStart w:id="1420" w:name="_Toc350438755"/>
      <w:bookmarkStart w:id="1421" w:name="_Toc337632364"/>
      <w:bookmarkStart w:id="1422" w:name="_Toc339020101"/>
      <w:bookmarkStart w:id="1423" w:name="_Toc468157555"/>
      <w:bookmarkStart w:id="1424" w:name="_Toc345513907"/>
      <w:bookmarkStart w:id="1425" w:name="_Toc480021072"/>
      <w:bookmarkStart w:id="1426" w:name="_Toc365967078"/>
      <w:bookmarkStart w:id="1427" w:name="_Toc468606048"/>
      <w:bookmarkStart w:id="1428" w:name="_Toc339019895"/>
      <w:bookmarkStart w:id="1429" w:name="_Toc339020239"/>
      <w:bookmarkStart w:id="1430" w:name="_Toc374454606"/>
      <w:bookmarkStart w:id="1431" w:name="_Toc332270352"/>
      <w:bookmarkStart w:id="1432" w:name="_Toc336681941"/>
      <w:bookmarkStart w:id="1433" w:name="_Toc339362306"/>
      <w:bookmarkStart w:id="1434" w:name="_Toc479991601"/>
      <w:bookmarkStart w:id="1435" w:name="_Toc342060380"/>
      <w:bookmarkStart w:id="1436" w:name="_Toc341348344"/>
      <w:bookmarkStart w:id="1437" w:name="_Toc350756456"/>
      <w:bookmarkStart w:id="1438" w:name="_Toc333237794"/>
      <w:bookmarkStart w:id="1439" w:name="_Toc333935693"/>
      <w:bookmarkStart w:id="1440" w:name="_Toc339441093"/>
      <w:bookmarkStart w:id="1441" w:name="_Toc342296766"/>
      <w:bookmarkStart w:id="1442" w:name="_Toc500861016"/>
      <w:bookmarkStart w:id="1443" w:name="_Toc366072534"/>
      <w:bookmarkStart w:id="1444" w:name="_Toc491658670"/>
      <w:bookmarkStart w:id="1445" w:name="_Toc480020276"/>
      <w:bookmarkStart w:id="1446" w:name="_Toc330459991"/>
      <w:bookmarkStart w:id="1447" w:name="_Toc331512904"/>
      <w:bookmarkStart w:id="1448" w:name="_Toc12777"/>
      <w:bookmarkStart w:id="1449" w:name="_Toc467987842"/>
      <w:bookmarkStart w:id="1450" w:name="_Toc365985184"/>
      <w:bookmarkStart w:id="1451" w:name="_Toc349143595"/>
      <w:bookmarkStart w:id="1452" w:name="_Toc467236759"/>
      <w:bookmarkStart w:id="1453" w:name="_Toc349127632"/>
      <w:bookmarkStart w:id="1454" w:name="_Toc340677076"/>
      <w:bookmarkStart w:id="1455" w:name="_Toc480010727"/>
      <w:bookmarkStart w:id="1456" w:name="_Toc336681586"/>
      <w:bookmarkStart w:id="1457" w:name="_Toc340507448"/>
      <w:bookmarkStart w:id="1458" w:name="_Toc339020021"/>
      <w:bookmarkStart w:id="1459" w:name="_Toc333238639"/>
      <w:bookmarkStart w:id="1460" w:name="_Toc340672875"/>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58262635"/>
      <w:bookmarkStart w:id="1464" w:name="_Toc467987846"/>
      <w:bookmarkStart w:id="1465" w:name="_Toc340672876"/>
      <w:bookmarkStart w:id="1466" w:name="_Toc333935353"/>
      <w:bookmarkStart w:id="1467" w:name="_Toc340507449"/>
      <w:bookmarkStart w:id="1468" w:name="_Toc330459992"/>
      <w:bookmarkStart w:id="1469" w:name="_Toc480010731"/>
      <w:bookmarkStart w:id="1470" w:name="_Toc331512905"/>
      <w:bookmarkStart w:id="1471" w:name="_Toc480021076"/>
      <w:bookmarkStart w:id="1472" w:name="_Toc500861020"/>
      <w:bookmarkStart w:id="1473" w:name="_Toc339020240"/>
      <w:bookmarkStart w:id="1474" w:name="_Toc342060381"/>
      <w:bookmarkStart w:id="1475" w:name="_Toc349127633"/>
      <w:bookmarkStart w:id="1476" w:name="_Toc339020022"/>
      <w:bookmarkStart w:id="1477" w:name="_Toc366072535"/>
      <w:bookmarkStart w:id="1478" w:name="_Toc454701402"/>
      <w:bookmarkStart w:id="1479" w:name="_Toc336681942"/>
      <w:bookmarkStart w:id="1480" w:name="_Toc339362307"/>
      <w:bookmarkStart w:id="1481" w:name="_Toc479991605"/>
      <w:bookmarkStart w:id="1482" w:name="_Toc350438756"/>
      <w:bookmarkStart w:id="1483" w:name="_Toc349143596"/>
      <w:bookmarkStart w:id="1484" w:name="_Toc467236763"/>
      <w:bookmarkStart w:id="1485" w:name="_Toc342296767"/>
      <w:bookmarkStart w:id="1486" w:name="_Toc333935694"/>
      <w:bookmarkStart w:id="1487" w:name="_Toc331684045"/>
      <w:bookmarkStart w:id="1488" w:name="_Toc333238640"/>
      <w:bookmarkStart w:id="1489" w:name="_Toc365967079"/>
      <w:bookmarkStart w:id="1490" w:name="_Toc345513908"/>
      <w:bookmarkStart w:id="1491" w:name="_Toc339020102"/>
      <w:bookmarkStart w:id="1492" w:name="_Toc340677077"/>
      <w:bookmarkStart w:id="1493" w:name="_Toc491658674"/>
      <w:bookmarkStart w:id="1494" w:name="_Toc374454607"/>
      <w:bookmarkStart w:id="1495" w:name="_Toc333237684"/>
      <w:bookmarkStart w:id="1496" w:name="_Toc480020280"/>
      <w:bookmarkStart w:id="1497" w:name="_Toc341348345"/>
      <w:bookmarkStart w:id="1498" w:name="_Toc350756457"/>
      <w:bookmarkStart w:id="1499" w:name="_Toc468157559"/>
      <w:bookmarkStart w:id="1500" w:name="_Toc339019896"/>
      <w:bookmarkStart w:id="1501" w:name="_Toc332206715"/>
      <w:bookmarkStart w:id="1502" w:name="_Toc333237795"/>
      <w:bookmarkStart w:id="1503" w:name="_Toc337632365"/>
      <w:bookmarkStart w:id="1504" w:name="_Toc339441094"/>
      <w:bookmarkStart w:id="1505" w:name="_Toc468606052"/>
      <w:bookmarkStart w:id="1506" w:name="_Toc332270353"/>
      <w:bookmarkStart w:id="1507" w:name="_Toc336681587"/>
      <w:bookmarkStart w:id="1508" w:name="_Toc27133"/>
      <w:bookmarkStart w:id="1509" w:name="_Toc36598518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8261823"/>
      <w:bookmarkStart w:id="1511" w:name="_Toc370309169"/>
      <w:bookmarkStart w:id="1512" w:name="_Toc374093632"/>
      <w:bookmarkStart w:id="1513" w:name="_Toc370983962"/>
      <w:bookmarkStart w:id="1514" w:name="_Toc372209289"/>
      <w:bookmarkStart w:id="1515" w:name="_Toc383069738"/>
      <w:bookmarkStart w:id="1516" w:name="_Toc366072536"/>
      <w:bookmarkStart w:id="1517" w:name="_Toc373401413"/>
      <w:bookmarkStart w:id="1518" w:name="_Toc379896705"/>
      <w:bookmarkStart w:id="1519" w:name="_Toc369700990"/>
      <w:bookmarkStart w:id="1520" w:name="_Toc366681897"/>
      <w:bookmarkStart w:id="1521" w:name="_Toc374454608"/>
      <w:bookmarkStart w:id="1522" w:name="_Toc377129068"/>
      <w:bookmarkStart w:id="1523" w:name="_Toc367095382"/>
      <w:bookmarkStart w:id="1524" w:name="_Toc345513909"/>
      <w:bookmarkStart w:id="1525" w:name="_Toc337632366"/>
      <w:bookmarkStart w:id="1526" w:name="_Toc341348346"/>
      <w:bookmarkStart w:id="1527" w:name="_Toc340677078"/>
      <w:bookmarkStart w:id="1528" w:name="_Toc365967080"/>
      <w:bookmarkStart w:id="1529" w:name="_Toc349143597"/>
      <w:bookmarkStart w:id="1530" w:name="_Toc336681588"/>
      <w:bookmarkStart w:id="1531" w:name="_Toc339020023"/>
      <w:bookmarkStart w:id="1532" w:name="_Toc342296768"/>
      <w:bookmarkStart w:id="1533" w:name="_Toc339020241"/>
      <w:bookmarkStart w:id="1534" w:name="_Toc339362308"/>
      <w:bookmarkStart w:id="1535" w:name="_Toc330459993"/>
      <w:bookmarkStart w:id="1536" w:name="_Toc333935354"/>
      <w:bookmarkStart w:id="1537" w:name="_Toc332270354"/>
      <w:bookmarkStart w:id="1538" w:name="_Toc342060382"/>
      <w:bookmarkStart w:id="1539" w:name="_Toc331512906"/>
      <w:bookmarkStart w:id="1540" w:name="_Toc340672877"/>
      <w:bookmarkStart w:id="1541" w:name="_Toc339020103"/>
      <w:bookmarkStart w:id="1542" w:name="_Toc333935695"/>
      <w:bookmarkStart w:id="1543" w:name="_Toc339441095"/>
      <w:bookmarkStart w:id="1544" w:name="_Toc350438757"/>
      <w:bookmarkStart w:id="1545" w:name="_Toc350756458"/>
      <w:bookmarkStart w:id="1546" w:name="_Toc336681943"/>
      <w:bookmarkStart w:id="1547" w:name="_Toc333238641"/>
      <w:bookmarkStart w:id="1548" w:name="_Toc333237796"/>
      <w:bookmarkStart w:id="1549" w:name="_Toc333237685"/>
      <w:bookmarkStart w:id="1550" w:name="_Toc339019897"/>
      <w:bookmarkStart w:id="1551" w:name="_Toc331684046"/>
      <w:bookmarkStart w:id="1552" w:name="_Toc365985186"/>
      <w:bookmarkStart w:id="1553" w:name="_Toc349127634"/>
      <w:bookmarkStart w:id="1554" w:name="_Toc340507450"/>
      <w:bookmarkStart w:id="1555" w:name="_Toc33220671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2744"/>
      <w:bookmarkStart w:id="1557" w:name="_Toc432682726"/>
      <w:bookmarkStart w:id="1558" w:name="_Toc430771059"/>
      <w:bookmarkStart w:id="1559" w:name="_Toc479991608"/>
      <w:bookmarkStart w:id="1560" w:name="_Toc467987849"/>
      <w:bookmarkStart w:id="1561" w:name="_Toc480021079"/>
      <w:bookmarkStart w:id="1562" w:name="_Toc491658677"/>
      <w:bookmarkStart w:id="1563" w:name="_Toc480020283"/>
      <w:bookmarkStart w:id="1564" w:name="_Toc467236766"/>
      <w:bookmarkStart w:id="1565" w:name="_Toc468157562"/>
      <w:bookmarkStart w:id="1566" w:name="_Toc500861024"/>
      <w:bookmarkStart w:id="1567" w:name="_Toc480010734"/>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21656"/>
      <w:r>
        <w:rPr>
          <w:rFonts w:hint="eastAsia"/>
          <w:color w:val="000000" w:themeColor="text1"/>
          <w:sz w:val="24"/>
          <w:highlight w:val="none"/>
          <w14:textFill>
            <w14:solidFill>
              <w14:schemeClr w14:val="tx1"/>
            </w14:solidFill>
          </w14:textFill>
        </w:rPr>
        <w:t>H、评标细则</w:t>
      </w:r>
      <w:bookmarkEnd w:id="1578"/>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FABFA2C">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根据各投标人提交的投标文件对应招标文件的技术要求等响应情况进行比较评分，完全满足或优于招标文件要求的得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中带“▲”的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7192B504">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b w:val="0"/>
                <w:bCs w:val="0"/>
                <w:color w:val="000000" w:themeColor="text1"/>
                <w:sz w:val="21"/>
                <w:szCs w:val="21"/>
                <w:highlight w:val="none"/>
                <w14:textFill>
                  <w14:solidFill>
                    <w14:schemeClr w14:val="tx1"/>
                  </w14:solidFill>
                </w14:textFill>
              </w:rPr>
              <w:t>带“▲”的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注：提供</w:t>
            </w:r>
            <w:r>
              <w:rPr>
                <w:rFonts w:hint="eastAsia" w:ascii="宋体" w:hAnsi="宋体" w:eastAsia="宋体" w:cs="宋体"/>
                <w:b/>
                <w:bCs/>
                <w:color w:val="000000" w:themeColor="text1"/>
                <w:sz w:val="21"/>
                <w:szCs w:val="21"/>
                <w:highlight w:val="none"/>
                <w14:textFill>
                  <w14:solidFill>
                    <w14:schemeClr w14:val="tx1"/>
                  </w14:solidFill>
                </w14:textFill>
              </w:rPr>
              <w:t>技术参数确认函复印件或技术白皮书并加盖投标人公章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73AE141A">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根据投标人的项目实施方案进行综合评审：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9DF6E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0BC92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12E00C9A">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484443AA">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6C19C564">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投标人2021年1月1日至今（以合同签订时间为准）的同类项目业绩，每提供一个得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4282D63">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复印件加盖投标人公章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61538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1F90FE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5分</w:t>
            </w:r>
          </w:p>
        </w:tc>
        <w:tc>
          <w:tcPr>
            <w:tcW w:w="6306" w:type="dxa"/>
            <w:tcMar>
              <w:top w:w="0" w:type="dxa"/>
              <w:left w:w="108" w:type="dxa"/>
              <w:bottom w:w="0" w:type="dxa"/>
              <w:right w:w="108" w:type="dxa"/>
            </w:tcMar>
            <w:vAlign w:val="center"/>
          </w:tcPr>
          <w:p w14:paraId="02F64E2C">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根据投标人针对本项目的培训方案（包括但不限于培训安排、培训课程资料、培训师资等）进行评审： </w:t>
            </w:r>
          </w:p>
          <w:p w14:paraId="0FCC67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E0374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44488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435146CA">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2BB3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07B1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125BB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1C1D9DB">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F52E1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根据投标人针对本项目的售后服务方案（包括但不限于保修期、备品备件价格、维护保养计划及措施、售后服务机构设置等）进行评审： </w:t>
            </w:r>
          </w:p>
          <w:p w14:paraId="4D7160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140C8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A33B0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699231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167EF0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26C0CEA1">
      <w:pPr>
        <w:rPr>
          <w:rFonts w:hint="eastAsia"/>
          <w:color w:val="000000" w:themeColor="text1"/>
          <w:highlight w:val="none"/>
          <w14:textFill>
            <w14:solidFill>
              <w14:schemeClr w14:val="tx1"/>
            </w14:solidFill>
          </w14:textFill>
        </w:rPr>
      </w:pPr>
      <w:bookmarkStart w:id="1579" w:name="_Hlt21939000"/>
      <w:bookmarkEnd w:id="1579"/>
      <w:bookmarkStart w:id="1580" w:name="_Toc330459994"/>
      <w:bookmarkStart w:id="1581" w:name="_Toc340507451"/>
      <w:bookmarkStart w:id="1582" w:name="_Toc339362309"/>
      <w:bookmarkStart w:id="1583" w:name="_Toc345513910"/>
      <w:bookmarkStart w:id="1584" w:name="_Toc366072538"/>
      <w:bookmarkStart w:id="1585" w:name="_Toc336681589"/>
      <w:bookmarkStart w:id="1586" w:name="_Toc333237797"/>
      <w:bookmarkStart w:id="1587" w:name="_Toc339020242"/>
      <w:bookmarkStart w:id="1588" w:name="_Toc349143598"/>
      <w:bookmarkStart w:id="1589" w:name="_Toc339020024"/>
      <w:bookmarkStart w:id="1590" w:name="_Toc333935355"/>
      <w:bookmarkStart w:id="1591" w:name="_Toc336681944"/>
      <w:bookmarkStart w:id="1592" w:name="_Toc337632367"/>
      <w:bookmarkStart w:id="1593" w:name="_Toc340672878"/>
      <w:bookmarkStart w:id="1594" w:name="_Toc332206717"/>
      <w:bookmarkStart w:id="1595" w:name="_Toc350756459"/>
      <w:bookmarkStart w:id="1596" w:name="_Toc341348347"/>
      <w:bookmarkStart w:id="1597" w:name="_Toc349127635"/>
      <w:bookmarkStart w:id="1598" w:name="_Toc339019898"/>
      <w:bookmarkStart w:id="1599" w:name="_Toc339020104"/>
      <w:bookmarkStart w:id="1600" w:name="_Toc333238642"/>
      <w:bookmarkStart w:id="1601" w:name="_Toc365967081"/>
      <w:bookmarkStart w:id="1602" w:name="_Toc331684047"/>
      <w:bookmarkStart w:id="1603" w:name="_Toc333935696"/>
      <w:bookmarkStart w:id="1604" w:name="_Toc365985187"/>
      <w:bookmarkStart w:id="1605" w:name="_Toc342060383"/>
      <w:bookmarkStart w:id="1606" w:name="_Toc339441096"/>
      <w:bookmarkStart w:id="1607" w:name="_Toc333237686"/>
      <w:bookmarkStart w:id="1608" w:name="_Toc350438758"/>
      <w:bookmarkStart w:id="1609" w:name="_Toc340677079"/>
      <w:bookmarkStart w:id="1610" w:name="_Toc331512907"/>
      <w:bookmarkStart w:id="1611" w:name="_Toc374454610"/>
      <w:bookmarkStart w:id="1612" w:name="_Toc342296769"/>
      <w:bookmarkStart w:id="1613" w:name="_Toc332270355"/>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4" w:name="_Toc7667"/>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6"/>
        <w:rPr>
          <w:rFonts w:ascii="宋体" w:hAnsi="宋体"/>
          <w:b/>
          <w:color w:val="000000" w:themeColor="text1"/>
          <w:sz w:val="36"/>
          <w:szCs w:val="36"/>
          <w:highlight w:val="none"/>
          <w14:textFill>
            <w14:solidFill>
              <w14:schemeClr w14:val="tx1"/>
            </w14:solidFill>
          </w14:textFill>
        </w:rPr>
      </w:pPr>
    </w:p>
    <w:p w14:paraId="3E156D0B">
      <w:pPr>
        <w:pStyle w:val="56"/>
        <w:rPr>
          <w:rFonts w:ascii="宋体" w:hAnsi="宋体"/>
          <w:b/>
          <w:color w:val="000000" w:themeColor="text1"/>
          <w:sz w:val="36"/>
          <w:szCs w:val="36"/>
          <w:highlight w:val="none"/>
          <w14:textFill>
            <w14:solidFill>
              <w14:schemeClr w14:val="tx1"/>
            </w14:solidFill>
          </w14:textFill>
        </w:rPr>
      </w:pPr>
    </w:p>
    <w:p w14:paraId="0EDF1CB4">
      <w:pPr>
        <w:pStyle w:val="56"/>
        <w:rPr>
          <w:rFonts w:ascii="宋体" w:hAnsi="宋体"/>
          <w:b/>
          <w:color w:val="000000" w:themeColor="text1"/>
          <w:sz w:val="36"/>
          <w:szCs w:val="36"/>
          <w:highlight w:val="none"/>
          <w14:textFill>
            <w14:solidFill>
              <w14:schemeClr w14:val="tx1"/>
            </w14:solidFill>
          </w14:textFill>
        </w:rPr>
      </w:pPr>
    </w:p>
    <w:p w14:paraId="05B8B4BC">
      <w:pPr>
        <w:pStyle w:val="56"/>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6"/>
        <w:rPr>
          <w:rFonts w:ascii="宋体" w:hAnsi="宋体"/>
          <w:bCs/>
          <w:color w:val="000000" w:themeColor="text1"/>
          <w:szCs w:val="21"/>
          <w:highlight w:val="none"/>
          <w14:textFill>
            <w14:solidFill>
              <w14:schemeClr w14:val="tx1"/>
            </w14:solidFill>
          </w14:textFill>
        </w:rPr>
      </w:pPr>
    </w:p>
    <w:p w14:paraId="6F312E91">
      <w:pPr>
        <w:pStyle w:val="56"/>
        <w:rPr>
          <w:rFonts w:ascii="宋体" w:hAnsi="宋体"/>
          <w:bCs/>
          <w:color w:val="000000" w:themeColor="text1"/>
          <w:szCs w:val="21"/>
          <w:highlight w:val="none"/>
          <w14:textFill>
            <w14:solidFill>
              <w14:schemeClr w14:val="tx1"/>
            </w14:solidFill>
          </w14:textFill>
        </w:rPr>
      </w:pPr>
    </w:p>
    <w:p w14:paraId="52FF5C0B">
      <w:pPr>
        <w:pStyle w:val="56"/>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49127636"/>
      <w:bookmarkStart w:id="1617" w:name="_Toc340507452"/>
      <w:bookmarkStart w:id="1618" w:name="_Toc339362310"/>
      <w:bookmarkStart w:id="1619" w:name="_Toc332270356"/>
      <w:bookmarkStart w:id="1620" w:name="_Toc340677080"/>
      <w:bookmarkStart w:id="1621" w:name="_Toc333238643"/>
      <w:bookmarkStart w:id="1622" w:name="_Toc336681590"/>
      <w:bookmarkStart w:id="1623" w:name="_Toc341348348"/>
      <w:bookmarkStart w:id="1624" w:name="_Toc365967082"/>
      <w:bookmarkStart w:id="1625" w:name="_Toc337632368"/>
      <w:bookmarkStart w:id="1626" w:name="_Toc336681945"/>
      <w:bookmarkStart w:id="1627" w:name="_Toc349143599"/>
      <w:bookmarkStart w:id="1628" w:name="_Toc2907"/>
      <w:bookmarkStart w:id="1629" w:name="_Toc333935697"/>
      <w:bookmarkStart w:id="1630" w:name="_Toc333237798"/>
      <w:bookmarkStart w:id="1631" w:name="_Toc333935356"/>
      <w:bookmarkStart w:id="1632" w:name="_Toc342060384"/>
      <w:bookmarkStart w:id="1633" w:name="_Toc330459995"/>
      <w:bookmarkStart w:id="1634" w:name="_Toc339019899"/>
      <w:bookmarkStart w:id="1635" w:name="_Toc332206718"/>
      <w:bookmarkStart w:id="1636" w:name="_Toc350438759"/>
      <w:bookmarkStart w:id="1637" w:name="_Toc339020105"/>
      <w:bookmarkStart w:id="1638" w:name="_Toc339020025"/>
      <w:bookmarkStart w:id="1639" w:name="_Toc342296770"/>
      <w:bookmarkStart w:id="1640" w:name="_Toc331684048"/>
      <w:bookmarkStart w:id="1641" w:name="_Toc350756460"/>
      <w:bookmarkStart w:id="1642" w:name="_Toc491658678"/>
      <w:bookmarkStart w:id="1643" w:name="_Toc333237687"/>
      <w:bookmarkStart w:id="1644" w:name="_Toc340672879"/>
      <w:bookmarkStart w:id="1645" w:name="_Toc331512908"/>
      <w:bookmarkStart w:id="1646" w:name="_Toc339441097"/>
      <w:bookmarkStart w:id="1647" w:name="_Toc345513911"/>
      <w:bookmarkStart w:id="1648" w:name="_Toc339020243"/>
      <w:bookmarkStart w:id="1649" w:name="_Toc366072539"/>
      <w:bookmarkStart w:id="1650" w:name="_Toc500861025"/>
      <w:bookmarkStart w:id="1651" w:name="_Toc36598518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49143600"/>
      <w:bookmarkStart w:id="1655" w:name="_Toc336681946"/>
      <w:bookmarkStart w:id="1656" w:name="_Toc350756461"/>
      <w:bookmarkStart w:id="1657" w:name="_Toc333935698"/>
      <w:bookmarkStart w:id="1658" w:name="_Toc339020106"/>
      <w:bookmarkStart w:id="1659" w:name="_Toc333935357"/>
      <w:bookmarkStart w:id="1660" w:name="_Toc339441098"/>
      <w:bookmarkStart w:id="1661" w:name="_Toc331684049"/>
      <w:bookmarkStart w:id="1662" w:name="_Toc342060385"/>
      <w:bookmarkStart w:id="1663" w:name="_Toc340672880"/>
      <w:bookmarkStart w:id="1664" w:name="_Toc349127637"/>
      <w:bookmarkStart w:id="1665" w:name="_Toc340507453"/>
      <w:bookmarkStart w:id="1666" w:name="_Toc332270357"/>
      <w:bookmarkStart w:id="1667" w:name="_Toc333237799"/>
      <w:bookmarkStart w:id="1668" w:name="_Toc342296771"/>
      <w:bookmarkStart w:id="1669" w:name="_Toc365985189"/>
      <w:bookmarkStart w:id="1670" w:name="_Toc339020244"/>
      <w:bookmarkStart w:id="1671" w:name="_Toc341348349"/>
      <w:bookmarkStart w:id="1672" w:name="_Toc336681591"/>
      <w:bookmarkStart w:id="1673" w:name="_Toc350438760"/>
      <w:bookmarkStart w:id="1674" w:name="_Toc330459996"/>
      <w:bookmarkStart w:id="1675" w:name="_Toc339362311"/>
      <w:bookmarkStart w:id="1676" w:name="_Toc332206719"/>
      <w:bookmarkStart w:id="1677" w:name="_Toc345513912"/>
      <w:bookmarkStart w:id="1678" w:name="_Toc340677081"/>
      <w:bookmarkStart w:id="1679" w:name="_Toc333237688"/>
      <w:bookmarkStart w:id="1680" w:name="_Toc365967083"/>
      <w:bookmarkStart w:id="1681" w:name="_Toc333238644"/>
      <w:bookmarkStart w:id="1682" w:name="_Toc366072540"/>
      <w:bookmarkStart w:id="1683" w:name="_Toc27496"/>
      <w:bookmarkStart w:id="1684" w:name="_Toc331512909"/>
      <w:bookmarkStart w:id="1685" w:name="_Toc337632369"/>
      <w:bookmarkStart w:id="1686" w:name="_Toc339020026"/>
      <w:bookmarkStart w:id="1687" w:name="_Toc33901990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1124"/>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4386"/>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4180604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1648F1D">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16084C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2F3C3DE">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2597"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2597"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8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88" w:type="dxa"/>
            <w:vMerge w:val="continue"/>
            <w:vAlign w:val="center"/>
          </w:tcPr>
          <w:p w14:paraId="5EDBB375">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084818E">
            <w:pPr>
              <w:jc w:val="center"/>
              <w:rPr>
                <w:rFonts w:hint="eastAsia"/>
                <w:color w:val="000000" w:themeColor="text1"/>
                <w:highlight w:val="none"/>
                <w14:textFill>
                  <w14:solidFill>
                    <w14:schemeClr w14:val="tx1"/>
                  </w14:solidFill>
                </w14:textFill>
              </w:rPr>
            </w:pPr>
          </w:p>
        </w:tc>
        <w:tc>
          <w:tcPr>
            <w:tcW w:w="2597" w:type="dxa"/>
            <w:vAlign w:val="center"/>
          </w:tcPr>
          <w:p w14:paraId="5A68E7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77560B7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AD5438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B995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37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88" w:type="dxa"/>
            <w:vMerge w:val="continue"/>
            <w:vAlign w:val="center"/>
          </w:tcPr>
          <w:p w14:paraId="29D1E50B">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4CE7235C">
            <w:pPr>
              <w:jc w:val="center"/>
              <w:rPr>
                <w:rFonts w:hint="eastAsia"/>
                <w:color w:val="000000" w:themeColor="text1"/>
                <w:highlight w:val="none"/>
                <w14:textFill>
                  <w14:solidFill>
                    <w14:schemeClr w14:val="tx1"/>
                  </w14:solidFill>
                </w14:textFill>
              </w:rPr>
            </w:pPr>
          </w:p>
        </w:tc>
        <w:tc>
          <w:tcPr>
            <w:tcW w:w="2597" w:type="dxa"/>
            <w:vAlign w:val="center"/>
          </w:tcPr>
          <w:p w14:paraId="42A12FEB">
            <w:pPr>
              <w:tabs>
                <w:tab w:val="left" w:pos="0"/>
              </w:tabs>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投标人</w:t>
            </w:r>
            <w:r>
              <w:rPr>
                <w:rFonts w:hint="eastAsia" w:ascii="宋体" w:hAnsi="宋体"/>
                <w:color w:val="000000" w:themeColor="text1"/>
                <w:highlight w:val="none"/>
                <w:lang w:eastAsia="zh-CN"/>
                <w14:textFill>
                  <w14:solidFill>
                    <w14:schemeClr w14:val="tx1"/>
                  </w14:solidFill>
                </w14:textFill>
              </w:rPr>
              <w:t>应具有医疗器械生产</w:t>
            </w:r>
            <w:r>
              <w:rPr>
                <w:rFonts w:hint="eastAsia" w:ascii="宋体" w:hAnsi="宋体"/>
                <w:color w:val="000000" w:themeColor="text1"/>
                <w:highlight w:val="none"/>
                <w:lang w:val="en-US" w:eastAsia="zh-CN"/>
                <w14:textFill>
                  <w14:solidFill>
                    <w14:schemeClr w14:val="tx1"/>
                  </w14:solidFill>
                </w14:textFill>
              </w:rPr>
              <w:t>许可证</w:t>
            </w:r>
            <w:r>
              <w:rPr>
                <w:rFonts w:hint="eastAsia" w:ascii="宋体" w:hAnsi="宋体"/>
                <w:color w:val="000000" w:themeColor="text1"/>
                <w:highlight w:val="none"/>
                <w:lang w:eastAsia="zh-CN"/>
                <w14:textFill>
                  <w14:solidFill>
                    <w14:schemeClr w14:val="tx1"/>
                  </w14:solidFill>
                </w14:textFill>
              </w:rPr>
              <w:t>或</w:t>
            </w:r>
            <w:r>
              <w:rPr>
                <w:rFonts w:hint="eastAsia" w:ascii="宋体" w:hAnsi="宋体"/>
                <w:color w:val="000000" w:themeColor="text1"/>
                <w:highlight w:val="none"/>
                <w:lang w:val="en-US" w:eastAsia="zh-CN"/>
                <w14:textFill>
                  <w14:solidFill>
                    <w14:schemeClr w14:val="tx1"/>
                  </w14:solidFill>
                </w14:textFill>
              </w:rPr>
              <w:t>医疗器械</w:t>
            </w:r>
            <w:r>
              <w:rPr>
                <w:rFonts w:hint="eastAsia" w:ascii="宋体" w:hAnsi="宋体"/>
                <w:color w:val="000000" w:themeColor="text1"/>
                <w:highlight w:val="none"/>
                <w:lang w:eastAsia="zh-CN"/>
                <w14:textFill>
                  <w14:solidFill>
                    <w14:schemeClr w14:val="tx1"/>
                  </w14:solidFill>
                </w14:textFill>
              </w:rPr>
              <w:t>经营许可证</w:t>
            </w:r>
            <w:r>
              <w:rPr>
                <w:rFonts w:hint="eastAsia" w:ascii="宋体" w:hAnsi="宋体"/>
                <w:color w:val="000000" w:themeColor="text1"/>
                <w:highlight w:val="none"/>
                <w:lang w:val="en-US" w:eastAsia="zh-CN"/>
                <w14:textFill>
                  <w14:solidFill>
                    <w14:schemeClr w14:val="tx1"/>
                  </w14:solidFill>
                </w14:textFill>
              </w:rPr>
              <w:t>或第二类医疗器械经营备案凭证</w:t>
            </w:r>
            <w:r>
              <w:rPr>
                <w:rFonts w:hint="eastAsia" w:ascii="宋体" w:hAnsi="宋体"/>
                <w:color w:val="000000" w:themeColor="text1"/>
                <w:highlight w:val="none"/>
                <w:lang w:eastAsia="zh-CN"/>
                <w14:textFill>
                  <w14:solidFill>
                    <w14:schemeClr w14:val="tx1"/>
                  </w14:solidFill>
                </w14:textFill>
              </w:rPr>
              <w:t>并在有效期内。</w:t>
            </w:r>
          </w:p>
        </w:tc>
        <w:tc>
          <w:tcPr>
            <w:tcW w:w="1975" w:type="dxa"/>
            <w:vAlign w:val="center"/>
          </w:tcPr>
          <w:p w14:paraId="0A3CE7D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0D9A7E25">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4" w:name="_Toc25077"/>
      <w:bookmarkStart w:id="1695" w:name="_Toc399684363"/>
      <w:bookmarkStart w:id="1696" w:name="_Toc399147593"/>
      <w:bookmarkStart w:id="1697" w:name="_Toc382404102"/>
      <w:bookmarkStart w:id="1698" w:name="_Toc340677083"/>
      <w:bookmarkStart w:id="1699" w:name="_Toc342296774"/>
      <w:bookmarkStart w:id="1700" w:name="_Toc343248431"/>
      <w:bookmarkStart w:id="1701" w:name="_Toc331684055"/>
      <w:bookmarkStart w:id="1702" w:name="_Toc336681948"/>
      <w:bookmarkStart w:id="1703" w:name="_Toc339020108"/>
      <w:bookmarkStart w:id="1704" w:name="_Toc365967085"/>
      <w:bookmarkStart w:id="1705" w:name="_Toc343612933"/>
      <w:bookmarkStart w:id="1706" w:name="_Toc341348353"/>
      <w:bookmarkStart w:id="1707" w:name="_Toc332270360"/>
      <w:bookmarkStart w:id="1708" w:name="_Toc366072542"/>
      <w:bookmarkStart w:id="1709" w:name="_Toc339020028"/>
      <w:bookmarkStart w:id="1710" w:name="_Toc337632371"/>
      <w:bookmarkStart w:id="1711" w:name="_Toc345312610"/>
      <w:bookmarkStart w:id="1712" w:name="_Toc350438762"/>
      <w:bookmarkStart w:id="1713" w:name="_Toc339362313"/>
      <w:bookmarkStart w:id="1714" w:name="_Toc339019902"/>
      <w:bookmarkStart w:id="1715" w:name="_Toc342398143"/>
      <w:bookmarkStart w:id="1716" w:name="_Toc343247113"/>
      <w:bookmarkStart w:id="1717" w:name="_Toc342060388"/>
      <w:bookmarkStart w:id="1718" w:name="_Toc332206722"/>
      <w:bookmarkStart w:id="1719" w:name="_Toc340507455"/>
      <w:bookmarkStart w:id="1720" w:name="_Toc339441100"/>
      <w:bookmarkStart w:id="1721" w:name="_Toc365985191"/>
      <w:bookmarkStart w:id="1722" w:name="_Toc336681593"/>
      <w:bookmarkStart w:id="1723" w:name="_Toc340672882"/>
      <w:bookmarkStart w:id="1724" w:name="_Toc333237802"/>
      <w:bookmarkStart w:id="1725" w:name="_Toc330459999"/>
      <w:bookmarkStart w:id="1726" w:name="_Toc333237691"/>
      <w:bookmarkStart w:id="1727" w:name="_Toc331512914"/>
      <w:bookmarkStart w:id="1728" w:name="_Toc333238647"/>
      <w:bookmarkStart w:id="1729" w:name="_Toc333935700"/>
      <w:bookmarkStart w:id="1730" w:name="_Toc339020246"/>
      <w:bookmarkStart w:id="1731" w:name="_Toc350756463"/>
      <w:bookmarkStart w:id="1732" w:name="_Toc342312456"/>
      <w:bookmarkStart w:id="1733" w:name="_Toc333935359"/>
      <w:bookmarkStart w:id="1734" w:name="_Toc454701405"/>
      <w:bookmarkStart w:id="1735" w:name="_Toc480010736"/>
      <w:bookmarkStart w:id="1736" w:name="_Toc467236768"/>
      <w:bookmarkStart w:id="1737" w:name="_Toc491658679"/>
      <w:bookmarkStart w:id="1738" w:name="_Toc468606057"/>
      <w:bookmarkStart w:id="1739" w:name="_Toc480021081"/>
      <w:bookmarkStart w:id="1740" w:name="_Toc458262638"/>
      <w:bookmarkStart w:id="1741" w:name="_Toc500861026"/>
      <w:bookmarkStart w:id="1742" w:name="_Toc6397150"/>
      <w:bookmarkStart w:id="1743" w:name="_Toc467987851"/>
      <w:bookmarkStart w:id="1744" w:name="_Toc468157564"/>
      <w:bookmarkStart w:id="1745" w:name="_Toc480020285"/>
      <w:bookmarkStart w:id="1746" w:name="_Toc6727971"/>
      <w:bookmarkStart w:id="1747" w:name="_Toc479991610"/>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4312"/>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0507462"/>
      <w:bookmarkStart w:id="1750" w:name="_Toc339441107"/>
      <w:bookmarkStart w:id="1751" w:name="_Toc342060395"/>
      <w:bookmarkStart w:id="1752" w:name="_Toc350438769"/>
      <w:bookmarkStart w:id="1753" w:name="_Toc336681955"/>
      <w:bookmarkStart w:id="1754" w:name="_Toc340672889"/>
      <w:bookmarkStart w:id="1755" w:name="_Toc342312463"/>
      <w:bookmarkStart w:id="1756" w:name="_Toc333237698"/>
      <w:bookmarkStart w:id="1757" w:name="_Toc350756470"/>
      <w:bookmarkStart w:id="1758" w:name="_Toc343248438"/>
      <w:bookmarkStart w:id="1759" w:name="_Toc342398150"/>
      <w:bookmarkStart w:id="1760" w:name="_Toc333237809"/>
      <w:bookmarkStart w:id="1761" w:name="_Toc332206729"/>
      <w:bookmarkStart w:id="1762" w:name="_Toc345312617"/>
      <w:bookmarkStart w:id="1763" w:name="_Toc341348360"/>
      <w:bookmarkStart w:id="1764" w:name="_Toc333935707"/>
      <w:bookmarkStart w:id="1765" w:name="_Toc336681600"/>
      <w:bookmarkStart w:id="1766" w:name="_Toc333935366"/>
      <w:bookmarkStart w:id="1767" w:name="_Toc19604"/>
      <w:bookmarkStart w:id="1768" w:name="_Toc333238654"/>
      <w:bookmarkStart w:id="1769" w:name="_Toc365985198"/>
      <w:bookmarkStart w:id="1770" w:name="_Toc340677090"/>
      <w:bookmarkStart w:id="1771" w:name="_Toc343247120"/>
      <w:bookmarkStart w:id="1772" w:name="_Toc366072549"/>
      <w:bookmarkStart w:id="1773" w:name="_Toc331684062"/>
      <w:bookmarkStart w:id="1774" w:name="_Toc339020115"/>
      <w:bookmarkStart w:id="1775" w:name="_Toc332270367"/>
      <w:bookmarkStart w:id="1776" w:name="_Toc331512921"/>
      <w:bookmarkStart w:id="1777" w:name="_Toc339019909"/>
      <w:bookmarkStart w:id="1778" w:name="_Toc337632378"/>
      <w:bookmarkStart w:id="1779" w:name="_Toc339020253"/>
      <w:bookmarkStart w:id="1780" w:name="_Toc342296781"/>
      <w:bookmarkStart w:id="1781" w:name="_Toc343612940"/>
      <w:bookmarkStart w:id="1782" w:name="_Toc339362320"/>
      <w:bookmarkStart w:id="1783" w:name="_Toc339020035"/>
      <w:bookmarkStart w:id="1784" w:name="_Toc330460006"/>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6499"/>
      <w:r>
        <w:rPr>
          <w:rFonts w:hint="eastAsia"/>
          <w:color w:val="000000" w:themeColor="text1"/>
          <w:sz w:val="24"/>
          <w:highlight w:val="none"/>
          <w14:textFill>
            <w14:solidFill>
              <w14:schemeClr w14:val="tx1"/>
            </w14:solidFill>
          </w14:textFill>
        </w:rPr>
        <w:t>商务及技术封面格式</w:t>
      </w:r>
      <w:bookmarkEnd w:id="1786"/>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6465"/>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8"/>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9131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8B9994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732"/>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382404103"/>
      <w:bookmarkStart w:id="1790" w:name="_Toc30715"/>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50756464"/>
      <w:bookmarkStart w:id="1792" w:name="_Toc342060389"/>
      <w:bookmarkStart w:id="1793" w:name="_Toc333237692"/>
      <w:bookmarkStart w:id="1794" w:name="_Toc339019903"/>
      <w:bookmarkStart w:id="1795" w:name="_Toc331684056"/>
      <w:bookmarkStart w:id="1796" w:name="_Toc350438763"/>
      <w:bookmarkStart w:id="1797" w:name="_Toc337632372"/>
      <w:bookmarkStart w:id="1798" w:name="_Toc332270361"/>
      <w:bookmarkStart w:id="1799" w:name="_Toc331512915"/>
      <w:bookmarkStart w:id="1800" w:name="_Toc340677084"/>
      <w:bookmarkStart w:id="1801" w:name="_Toc365985192"/>
      <w:bookmarkStart w:id="1802" w:name="_Toc345312611"/>
      <w:bookmarkStart w:id="1803" w:name="_Toc340507456"/>
      <w:bookmarkStart w:id="1804" w:name="_Toc339362314"/>
      <w:bookmarkStart w:id="1805" w:name="_Toc336681949"/>
      <w:bookmarkStart w:id="1806" w:name="_Toc333935701"/>
      <w:bookmarkStart w:id="1807" w:name="_Toc339020247"/>
      <w:bookmarkStart w:id="1808" w:name="_Toc343247114"/>
      <w:bookmarkStart w:id="1809" w:name="_Toc342296775"/>
      <w:bookmarkStart w:id="1810" w:name="_Toc342398144"/>
      <w:bookmarkStart w:id="1811" w:name="_Toc382404104"/>
      <w:bookmarkStart w:id="1812" w:name="_Toc333237803"/>
      <w:bookmarkStart w:id="1813" w:name="_Toc341348354"/>
      <w:bookmarkStart w:id="1814" w:name="_Toc336681594"/>
      <w:bookmarkStart w:id="1815" w:name="_Toc339020109"/>
      <w:bookmarkStart w:id="1816" w:name="_Toc333935360"/>
      <w:bookmarkStart w:id="1817" w:name="_Toc342312457"/>
      <w:bookmarkStart w:id="1818" w:name="_Toc339020029"/>
      <w:bookmarkStart w:id="1819" w:name="_Toc365967086"/>
      <w:bookmarkStart w:id="1820" w:name="_Toc333238648"/>
      <w:bookmarkStart w:id="1821" w:name="_Toc330460000"/>
      <w:bookmarkStart w:id="1822" w:name="_Toc339441101"/>
      <w:bookmarkStart w:id="1823" w:name="_Toc332206723"/>
      <w:bookmarkStart w:id="1824" w:name="_Toc366072543"/>
      <w:bookmarkStart w:id="1825" w:name="_Toc340672883"/>
      <w:bookmarkStart w:id="1826" w:name="_Toc31261"/>
      <w:bookmarkStart w:id="1827" w:name="_Toc343612934"/>
      <w:bookmarkStart w:id="1828" w:name="_Toc343248432"/>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8"/>
    <w:p w14:paraId="7D467EB2">
      <w:pPr>
        <w:rPr>
          <w:rFonts w:hint="eastAsia"/>
          <w:color w:val="000000" w:themeColor="text1"/>
          <w:highlight w:val="none"/>
          <w14:textFill>
            <w14:solidFill>
              <w14:schemeClr w14:val="tx1"/>
            </w14:solidFill>
          </w14:textFill>
        </w:rPr>
      </w:pPr>
      <w:bookmarkStart w:id="1829" w:name="_Toc332270368"/>
      <w:bookmarkStart w:id="1830" w:name="_Toc333237810"/>
      <w:bookmarkStart w:id="1831" w:name="_Toc343247121"/>
      <w:bookmarkStart w:id="1832" w:name="_Toc366072550"/>
      <w:bookmarkStart w:id="1833" w:name="_Toc365967093"/>
      <w:bookmarkStart w:id="1834" w:name="_Toc336681956"/>
      <w:bookmarkStart w:id="1835" w:name="_Toc350756471"/>
      <w:bookmarkStart w:id="1836" w:name="_Toc336681601"/>
      <w:bookmarkStart w:id="1837" w:name="_Toc332206730"/>
      <w:bookmarkStart w:id="1838" w:name="_Toc343248439"/>
      <w:bookmarkStart w:id="1839" w:name="_Toc339020116"/>
      <w:bookmarkStart w:id="1840" w:name="_Toc339019910"/>
      <w:bookmarkStart w:id="1841" w:name="_Toc345312618"/>
      <w:bookmarkStart w:id="1842" w:name="_Toc339441108"/>
      <w:bookmarkStart w:id="1843" w:name="_Toc340672890"/>
      <w:bookmarkStart w:id="1844" w:name="_Toc333935708"/>
      <w:bookmarkStart w:id="1845" w:name="_Toc331512922"/>
      <w:bookmarkStart w:id="1846" w:name="_Toc333238655"/>
      <w:bookmarkStart w:id="1847" w:name="_Toc340507463"/>
      <w:bookmarkStart w:id="1848" w:name="_Toc330460007"/>
      <w:bookmarkStart w:id="1849" w:name="_Toc339020254"/>
      <w:bookmarkStart w:id="1850" w:name="_Toc333935367"/>
      <w:bookmarkStart w:id="1851" w:name="_Toc339362321"/>
      <w:bookmarkStart w:id="1852" w:name="_Toc343612941"/>
      <w:bookmarkStart w:id="1853" w:name="_Toc342312464"/>
      <w:bookmarkStart w:id="1854" w:name="_Toc339020036"/>
      <w:bookmarkStart w:id="1855" w:name="_Toc333237699"/>
      <w:bookmarkStart w:id="1856" w:name="_Toc341348361"/>
      <w:bookmarkStart w:id="1857" w:name="_Toc365985199"/>
      <w:bookmarkStart w:id="1858" w:name="_Toc342398151"/>
      <w:bookmarkStart w:id="1859" w:name="_Toc340677091"/>
      <w:bookmarkStart w:id="1860" w:name="_Toc342060396"/>
      <w:bookmarkStart w:id="1861" w:name="_Toc331684063"/>
      <w:bookmarkStart w:id="1862" w:name="_Toc342296782"/>
      <w:bookmarkStart w:id="1863" w:name="_Toc350438770"/>
      <w:bookmarkStart w:id="1864" w:name="_Toc337632379"/>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2627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50438771"/>
      <w:bookmarkStart w:id="1868" w:name="_Toc333237700"/>
      <w:bookmarkStart w:id="1869" w:name="_Toc336681957"/>
      <w:bookmarkStart w:id="1870" w:name="_Toc333238656"/>
      <w:bookmarkStart w:id="1871" w:name="_Toc345312619"/>
      <w:bookmarkStart w:id="1872" w:name="_Toc339020117"/>
      <w:bookmarkStart w:id="1873" w:name="_Toc333935368"/>
      <w:bookmarkStart w:id="1874" w:name="_Toc342296783"/>
      <w:bookmarkStart w:id="1875" w:name="_Toc339020037"/>
      <w:bookmarkStart w:id="1876" w:name="_Toc365967094"/>
      <w:bookmarkStart w:id="1877" w:name="_Toc343612942"/>
      <w:bookmarkStart w:id="1878" w:name="_Toc340507464"/>
      <w:bookmarkStart w:id="1879" w:name="_Toc339020255"/>
      <w:bookmarkStart w:id="1880" w:name="_Toc342398152"/>
      <w:bookmarkStart w:id="1881" w:name="_Toc332270369"/>
      <w:bookmarkStart w:id="1882" w:name="_Toc341348362"/>
      <w:bookmarkStart w:id="1883" w:name="_Toc331512923"/>
      <w:bookmarkStart w:id="1884" w:name="_Toc337632380"/>
      <w:bookmarkStart w:id="1885" w:name="_Toc78816017"/>
      <w:bookmarkStart w:id="1886" w:name="_Toc340677092"/>
      <w:bookmarkStart w:id="1887" w:name="_Toc342312465"/>
      <w:bookmarkStart w:id="1888" w:name="_Toc332206731"/>
      <w:bookmarkStart w:id="1889" w:name="_Toc339362322"/>
      <w:bookmarkStart w:id="1890" w:name="_Toc331684064"/>
      <w:bookmarkStart w:id="1891" w:name="_Toc366072551"/>
      <w:bookmarkStart w:id="1892" w:name="_Toc340672891"/>
      <w:bookmarkStart w:id="1893" w:name="_Toc333935709"/>
      <w:bookmarkStart w:id="1894" w:name="_Toc333237811"/>
      <w:bookmarkStart w:id="1895" w:name="_Toc16865"/>
      <w:bookmarkStart w:id="1896" w:name="_Toc343247122"/>
      <w:bookmarkStart w:id="1897" w:name="_Toc339019911"/>
      <w:bookmarkStart w:id="1898" w:name="_Toc350756472"/>
      <w:bookmarkStart w:id="1899" w:name="_Toc336681602"/>
      <w:bookmarkStart w:id="1900" w:name="_Toc365985200"/>
      <w:bookmarkStart w:id="1901" w:name="_Toc342060397"/>
      <w:bookmarkStart w:id="1902" w:name="_Toc330460008"/>
      <w:bookmarkStart w:id="1903" w:name="_Toc339441109"/>
      <w:bookmarkStart w:id="1904" w:name="_Toc343248440"/>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6" w:name="_Toc8347"/>
      <w:bookmarkStart w:id="1907" w:name="_Toc29317"/>
      <w:bookmarkStart w:id="1908" w:name="_Toc365985201"/>
      <w:bookmarkStart w:id="1909" w:name="_Toc342398153"/>
      <w:bookmarkStart w:id="1910" w:name="_Toc340507465"/>
      <w:bookmarkStart w:id="1911" w:name="_Toc333237701"/>
      <w:bookmarkStart w:id="1912" w:name="_Toc342296784"/>
      <w:bookmarkStart w:id="1913" w:name="_Toc350756473"/>
      <w:bookmarkStart w:id="1914" w:name="_Toc336681603"/>
      <w:bookmarkStart w:id="1915" w:name="_Toc336681958"/>
      <w:bookmarkStart w:id="1916" w:name="_Toc331512924"/>
      <w:bookmarkStart w:id="1917" w:name="_Toc332206732"/>
      <w:bookmarkStart w:id="1918" w:name="_Toc343248441"/>
      <w:bookmarkStart w:id="1919" w:name="_Toc333935710"/>
      <w:bookmarkStart w:id="1920" w:name="_Toc350438772"/>
      <w:bookmarkStart w:id="1921" w:name="_Toc340677093"/>
      <w:bookmarkStart w:id="1922" w:name="_Toc339020038"/>
      <w:bookmarkStart w:id="1923" w:name="_Toc365967095"/>
      <w:bookmarkStart w:id="1924" w:name="_Toc333237812"/>
      <w:bookmarkStart w:id="1925" w:name="_Toc333238657"/>
      <w:bookmarkStart w:id="1926" w:name="_Toc331684065"/>
      <w:bookmarkStart w:id="1927" w:name="_Toc345312620"/>
      <w:bookmarkStart w:id="1928" w:name="_Toc339362323"/>
      <w:bookmarkStart w:id="1929" w:name="_Toc339019912"/>
      <w:bookmarkStart w:id="1930" w:name="_Toc339441110"/>
      <w:bookmarkStart w:id="1931" w:name="_Toc340672892"/>
      <w:bookmarkStart w:id="1932" w:name="_Toc366072552"/>
      <w:bookmarkStart w:id="1933" w:name="_Toc333935369"/>
      <w:bookmarkStart w:id="1934" w:name="_Toc330460009"/>
      <w:bookmarkStart w:id="1935" w:name="_Toc342060398"/>
      <w:bookmarkStart w:id="1936" w:name="_Toc343247123"/>
      <w:bookmarkStart w:id="1937" w:name="_Toc339020256"/>
      <w:bookmarkStart w:id="1938" w:name="_Toc337632381"/>
      <w:bookmarkStart w:id="1939" w:name="_Toc339020118"/>
      <w:bookmarkStart w:id="1940" w:name="_Toc342312466"/>
      <w:bookmarkStart w:id="1941" w:name="_Toc343612943"/>
      <w:bookmarkStart w:id="1942" w:name="_Toc332270370"/>
      <w:bookmarkStart w:id="1943" w:name="_Toc341348363"/>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6"/>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儿童视力筛查仪</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4" w:name="_Toc3133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5" w:name="_Toc342398154"/>
      <w:bookmarkStart w:id="1946" w:name="_Toc339020257"/>
      <w:bookmarkStart w:id="1947" w:name="_Toc339441111"/>
      <w:bookmarkStart w:id="1948" w:name="_Toc333237813"/>
      <w:bookmarkStart w:id="1949" w:name="_Toc339019913"/>
      <w:bookmarkStart w:id="1950" w:name="_Toc333935370"/>
      <w:bookmarkStart w:id="1951" w:name="_Toc336681959"/>
      <w:bookmarkStart w:id="1952" w:name="_Toc345312621"/>
      <w:bookmarkStart w:id="1953" w:name="_Toc343248442"/>
      <w:bookmarkStart w:id="1954" w:name="_Toc339020039"/>
      <w:bookmarkStart w:id="1955" w:name="_Toc339362324"/>
      <w:bookmarkStart w:id="1956" w:name="_Toc350438773"/>
      <w:bookmarkStart w:id="1957" w:name="_Toc343612944"/>
      <w:bookmarkStart w:id="1958" w:name="_Toc333238658"/>
      <w:bookmarkStart w:id="1959" w:name="_Toc339020119"/>
      <w:bookmarkStart w:id="1960" w:name="_Toc333237702"/>
      <w:bookmarkStart w:id="1961" w:name="_Toc337632382"/>
      <w:bookmarkStart w:id="1962" w:name="_Toc340507466"/>
      <w:bookmarkStart w:id="1963" w:name="_Toc343247124"/>
      <w:bookmarkStart w:id="1964" w:name="_Toc366072553"/>
      <w:bookmarkStart w:id="1965" w:name="_Toc331512925"/>
      <w:bookmarkStart w:id="1966" w:name="_Toc30096"/>
      <w:bookmarkStart w:id="1967" w:name="_Toc342296785"/>
      <w:bookmarkStart w:id="1968" w:name="_Toc333935711"/>
      <w:bookmarkStart w:id="1969" w:name="_Toc350756474"/>
      <w:bookmarkStart w:id="1970" w:name="_Toc331684066"/>
      <w:bookmarkStart w:id="1971" w:name="_Toc336681604"/>
      <w:bookmarkStart w:id="1972" w:name="_Toc340672893"/>
      <w:bookmarkStart w:id="1973" w:name="_Toc341348364"/>
      <w:bookmarkStart w:id="1974" w:name="_Toc340677094"/>
      <w:bookmarkStart w:id="1975" w:name="_Toc330460010"/>
      <w:bookmarkStart w:id="1976" w:name="_Toc342312467"/>
      <w:bookmarkStart w:id="1977" w:name="_Toc365985202"/>
      <w:bookmarkStart w:id="1978" w:name="_Toc365967096"/>
      <w:bookmarkStart w:id="1979" w:name="_Toc332270371"/>
      <w:bookmarkStart w:id="1980" w:name="_Toc342060399"/>
      <w:bookmarkStart w:id="1981" w:name="_Toc33220673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2" w:name="_Toc27430"/>
      <w:bookmarkStart w:id="1983" w:name="_Toc336681605"/>
      <w:bookmarkStart w:id="1984" w:name="_Toc340672894"/>
      <w:bookmarkStart w:id="1985" w:name="_Toc333935712"/>
      <w:bookmarkStart w:id="1986" w:name="_Toc342060400"/>
      <w:bookmarkStart w:id="1987" w:name="_Toc345312622"/>
      <w:bookmarkStart w:id="1988" w:name="_Toc339020040"/>
      <w:bookmarkStart w:id="1989" w:name="_Toc331512926"/>
      <w:bookmarkStart w:id="1990" w:name="_Toc339020120"/>
      <w:bookmarkStart w:id="1991" w:name="_Toc342312468"/>
      <w:bookmarkStart w:id="1992" w:name="_Toc333238659"/>
      <w:bookmarkStart w:id="1993" w:name="_Toc339441112"/>
      <w:bookmarkStart w:id="1994" w:name="_Toc340507467"/>
      <w:bookmarkStart w:id="1995" w:name="_Toc331684067"/>
      <w:bookmarkStart w:id="1996" w:name="_Toc337632383"/>
      <w:bookmarkStart w:id="1997" w:name="_Toc365985203"/>
      <w:bookmarkStart w:id="1998" w:name="_Toc350756475"/>
      <w:bookmarkStart w:id="1999" w:name="_Toc333935371"/>
      <w:bookmarkStart w:id="2000" w:name="_Toc350438774"/>
      <w:bookmarkStart w:id="2001" w:name="_Toc330460011"/>
      <w:bookmarkStart w:id="2002" w:name="_Toc339020258"/>
      <w:bookmarkStart w:id="2003" w:name="_Toc333237703"/>
      <w:bookmarkStart w:id="2004" w:name="_Toc332206734"/>
      <w:bookmarkStart w:id="2005" w:name="_Toc332270372"/>
      <w:bookmarkStart w:id="2006" w:name="_Toc339362325"/>
      <w:bookmarkStart w:id="2007" w:name="_Toc343247125"/>
      <w:bookmarkStart w:id="2008" w:name="_Toc366072554"/>
      <w:bookmarkStart w:id="2009" w:name="_Toc336681960"/>
      <w:bookmarkStart w:id="2010" w:name="_Toc340677095"/>
      <w:bookmarkStart w:id="2011" w:name="_Toc342398155"/>
      <w:bookmarkStart w:id="2012" w:name="_Toc365967097"/>
      <w:bookmarkStart w:id="2013" w:name="_Toc339019914"/>
      <w:bookmarkStart w:id="2014" w:name="_Toc343248443"/>
      <w:bookmarkStart w:id="2015" w:name="_Toc341348365"/>
      <w:bookmarkStart w:id="2016" w:name="_Toc342296786"/>
      <w:bookmarkStart w:id="2017" w:name="_Toc343612945"/>
      <w:bookmarkStart w:id="2018" w:name="_Toc33323781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9" w:name="_Toc341348369"/>
      <w:bookmarkStart w:id="2020" w:name="_Toc343247129"/>
      <w:bookmarkStart w:id="2021" w:name="_Toc333935375"/>
      <w:bookmarkStart w:id="2022" w:name="_Toc366072561"/>
      <w:bookmarkStart w:id="2023" w:name="_Toc343612949"/>
      <w:bookmarkStart w:id="2024" w:name="_Toc365967104"/>
      <w:bookmarkStart w:id="2025" w:name="_Toc339019918"/>
      <w:bookmarkStart w:id="2026" w:name="_Toc365985210"/>
      <w:bookmarkStart w:id="2027" w:name="_Toc336681964"/>
      <w:bookmarkStart w:id="2028" w:name="_Toc432695228"/>
      <w:bookmarkStart w:id="2029" w:name="_Toc331512930"/>
      <w:bookmarkStart w:id="2030" w:name="_Toc342060404"/>
      <w:bookmarkStart w:id="2031" w:name="_Toc350756479"/>
      <w:bookmarkStart w:id="2032" w:name="_Toc340672898"/>
      <w:bookmarkStart w:id="2033" w:name="_Toc342296790"/>
      <w:bookmarkStart w:id="2034" w:name="_Toc337632387"/>
      <w:bookmarkStart w:id="2035" w:name="_Toc339441116"/>
      <w:bookmarkStart w:id="2036" w:name="_Toc4881"/>
      <w:bookmarkStart w:id="2037" w:name="_Toc340677099"/>
      <w:bookmarkStart w:id="2038" w:name="_Toc339020262"/>
      <w:bookmarkStart w:id="2039" w:name="_Toc339020124"/>
      <w:bookmarkStart w:id="2040" w:name="_Toc333237707"/>
      <w:bookmarkStart w:id="2041" w:name="_Toc350438778"/>
      <w:bookmarkStart w:id="2042" w:name="_Toc342312472"/>
      <w:bookmarkStart w:id="2043" w:name="_Toc340507471"/>
      <w:bookmarkStart w:id="2044" w:name="_Toc336681609"/>
      <w:bookmarkStart w:id="2045" w:name="_Toc343248447"/>
      <w:bookmarkStart w:id="2046" w:name="_Toc330460015"/>
      <w:bookmarkStart w:id="2047" w:name="_Toc342398159"/>
      <w:bookmarkStart w:id="2048" w:name="_Toc333238663"/>
      <w:bookmarkStart w:id="2049" w:name="_Toc339020044"/>
      <w:bookmarkStart w:id="2050" w:name="_Toc339362329"/>
      <w:bookmarkStart w:id="2051" w:name="_Toc331684071"/>
      <w:bookmarkStart w:id="2052" w:name="_Toc345312626"/>
      <w:bookmarkStart w:id="2053" w:name="_Toc333237818"/>
      <w:bookmarkStart w:id="2054" w:name="_Toc332206738"/>
      <w:bookmarkStart w:id="2055" w:name="_Toc332270376"/>
      <w:bookmarkStart w:id="2056" w:name="_Toc33393571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8"/>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0771089"/>
      <w:bookmarkStart w:id="2060" w:name="_Toc432695229"/>
      <w:bookmarkStart w:id="2061" w:name="_Toc1918"/>
      <w:bookmarkStart w:id="2062" w:name="_Toc432682754"/>
      <w:bookmarkStart w:id="2063" w:name="_Toc342312473"/>
      <w:bookmarkStart w:id="2064" w:name="_Toc339020045"/>
      <w:bookmarkStart w:id="2065" w:name="_Toc331512931"/>
      <w:bookmarkStart w:id="2066" w:name="_Toc341348370"/>
      <w:bookmarkStart w:id="2067" w:name="_Toc333237708"/>
      <w:bookmarkStart w:id="2068" w:name="_Toc339019919"/>
      <w:bookmarkStart w:id="2069" w:name="_Toc343248448"/>
      <w:bookmarkStart w:id="2070" w:name="_Toc333237819"/>
      <w:bookmarkStart w:id="2071" w:name="_Toc340677100"/>
      <w:bookmarkStart w:id="2072" w:name="_Toc333935376"/>
      <w:bookmarkStart w:id="2073" w:name="_Toc339441117"/>
      <w:bookmarkStart w:id="2074" w:name="_Toc339020263"/>
      <w:bookmarkStart w:id="2075" w:name="_Toc345312627"/>
      <w:bookmarkStart w:id="2076" w:name="_Toc340507472"/>
      <w:bookmarkStart w:id="2077" w:name="_Toc102451601"/>
      <w:bookmarkStart w:id="2078" w:name="_Toc350756480"/>
      <w:bookmarkStart w:id="2079" w:name="_Toc331684072"/>
      <w:bookmarkStart w:id="2080" w:name="_Toc337632388"/>
      <w:bookmarkStart w:id="2081" w:name="_Toc339362330"/>
      <w:bookmarkStart w:id="2082" w:name="_Toc343247130"/>
      <w:bookmarkStart w:id="2083" w:name="_Toc332270377"/>
      <w:bookmarkStart w:id="2084" w:name="_Toc343612950"/>
      <w:bookmarkStart w:id="2085" w:name="_Toc342296791"/>
      <w:bookmarkStart w:id="2086" w:name="_Toc333238664"/>
      <w:bookmarkStart w:id="2087" w:name="_Toc350438779"/>
      <w:bookmarkStart w:id="2088" w:name="_Toc340672899"/>
      <w:bookmarkStart w:id="2089" w:name="_Toc339020125"/>
      <w:bookmarkStart w:id="2090" w:name="_Toc342060405"/>
      <w:bookmarkStart w:id="2091" w:name="_Toc330460016"/>
      <w:bookmarkStart w:id="2092" w:name="_Toc365985211"/>
      <w:bookmarkStart w:id="2093" w:name="_Toc333935717"/>
      <w:bookmarkStart w:id="2094" w:name="_Toc336681610"/>
      <w:bookmarkStart w:id="2095" w:name="_Toc332206739"/>
      <w:bookmarkStart w:id="2096" w:name="_Toc342398160"/>
      <w:bookmarkStart w:id="2097" w:name="_Toc366072562"/>
      <w:bookmarkStart w:id="2098" w:name="_Toc336681965"/>
      <w:bookmarkStart w:id="2099" w:name="_Toc3659671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4897"/>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432695230"/>
      <w:bookmarkStart w:id="2104" w:name="_Toc279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65967106"/>
      <w:bookmarkStart w:id="2107" w:name="_Toc333935718"/>
      <w:bookmarkStart w:id="2108" w:name="_Toc342312474"/>
      <w:bookmarkStart w:id="2109" w:name="_Toc339019920"/>
      <w:bookmarkStart w:id="2110" w:name="_Toc341348371"/>
      <w:bookmarkStart w:id="2111" w:name="_Toc366072563"/>
      <w:bookmarkStart w:id="2112" w:name="_Toc343247131"/>
      <w:bookmarkStart w:id="2113" w:name="_Toc339441118"/>
      <w:bookmarkStart w:id="2114" w:name="_Toc343612951"/>
      <w:bookmarkStart w:id="2115" w:name="_Toc336681611"/>
      <w:bookmarkStart w:id="2116" w:name="_Toc336681966"/>
      <w:bookmarkStart w:id="2117" w:name="_Toc342296792"/>
      <w:bookmarkStart w:id="2118" w:name="_Toc331684073"/>
      <w:bookmarkStart w:id="2119" w:name="_Toc332270378"/>
      <w:bookmarkStart w:id="2120" w:name="_Toc342398161"/>
      <w:bookmarkStart w:id="2121" w:name="_Toc332206740"/>
      <w:bookmarkStart w:id="2122" w:name="_Toc339020264"/>
      <w:bookmarkStart w:id="2123" w:name="_Toc301"/>
      <w:bookmarkStart w:id="2124" w:name="_Toc365985212"/>
      <w:bookmarkStart w:id="2125" w:name="_Toc340677101"/>
      <w:bookmarkStart w:id="2126" w:name="_Toc339362331"/>
      <w:bookmarkStart w:id="2127" w:name="_Toc337632389"/>
      <w:bookmarkStart w:id="2128" w:name="_Toc339020126"/>
      <w:bookmarkStart w:id="2129" w:name="_Toc350756481"/>
      <w:bookmarkStart w:id="2130" w:name="_Toc340507473"/>
      <w:bookmarkStart w:id="2131" w:name="_Toc330460017"/>
      <w:bookmarkStart w:id="2132" w:name="_Toc340672900"/>
      <w:bookmarkStart w:id="2133" w:name="_Toc333238665"/>
      <w:bookmarkStart w:id="2134" w:name="_Toc333237820"/>
      <w:bookmarkStart w:id="2135" w:name="_Toc339020046"/>
      <w:bookmarkStart w:id="2136" w:name="_Toc343248449"/>
      <w:bookmarkStart w:id="2137" w:name="_Toc342060406"/>
      <w:bookmarkStart w:id="2138" w:name="_Toc345312628"/>
      <w:bookmarkStart w:id="2139" w:name="_Toc333237709"/>
      <w:bookmarkStart w:id="2140" w:name="_Toc350438780"/>
      <w:bookmarkStart w:id="2141" w:name="_Toc432695231"/>
      <w:bookmarkStart w:id="2142" w:name="_Toc331512932"/>
      <w:bookmarkStart w:id="2143" w:name="_Toc333935377"/>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4"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6"/>
        <w:rPr>
          <w:color w:val="000000" w:themeColor="text1"/>
          <w:highlight w:val="none"/>
          <w14:textFill>
            <w14:solidFill>
              <w14:schemeClr w14:val="tx1"/>
            </w14:solidFill>
          </w14:textFill>
        </w:rPr>
      </w:pPr>
    </w:p>
    <w:p w14:paraId="7F19CA11">
      <w:pPr>
        <w:pStyle w:val="56"/>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6"/>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2"/>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6"/>
        <w:rPr>
          <w:color w:val="000000" w:themeColor="text1"/>
          <w:highlight w:val="none"/>
          <w14:textFill>
            <w14:solidFill>
              <w14:schemeClr w14:val="tx1"/>
            </w14:solidFill>
          </w14:textFill>
        </w:rPr>
      </w:pPr>
    </w:p>
    <w:p w14:paraId="5E62AA3C">
      <w:pPr>
        <w:pStyle w:val="56"/>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6"/>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21502"/>
      <w:bookmarkStart w:id="2146" w:name="_Toc456888293"/>
      <w:bookmarkStart w:id="2147" w:name="_Toc456887842"/>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2"/>
      </w:rPr>
    </w:pPr>
    <w:r>
      <w:fldChar w:fldCharType="begin"/>
    </w:r>
    <w:r>
      <w:rPr>
        <w:rStyle w:val="52"/>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4E7791B"/>
    <w:rsid w:val="05244D5E"/>
    <w:rsid w:val="054E68AC"/>
    <w:rsid w:val="055D5421"/>
    <w:rsid w:val="059A7C54"/>
    <w:rsid w:val="05AF727A"/>
    <w:rsid w:val="05CC0260"/>
    <w:rsid w:val="074A6C5C"/>
    <w:rsid w:val="075E00D0"/>
    <w:rsid w:val="08B374B6"/>
    <w:rsid w:val="097F381D"/>
    <w:rsid w:val="0A0931FE"/>
    <w:rsid w:val="0A4C5E14"/>
    <w:rsid w:val="0AF1669F"/>
    <w:rsid w:val="0B7D17B4"/>
    <w:rsid w:val="0B833A2A"/>
    <w:rsid w:val="0C0B585A"/>
    <w:rsid w:val="0C421E8C"/>
    <w:rsid w:val="0D230C9F"/>
    <w:rsid w:val="0DC857B1"/>
    <w:rsid w:val="0E2C463F"/>
    <w:rsid w:val="0E2E5AB0"/>
    <w:rsid w:val="0E30321A"/>
    <w:rsid w:val="0E440BB0"/>
    <w:rsid w:val="0E745939"/>
    <w:rsid w:val="0EB82544"/>
    <w:rsid w:val="0ECE669B"/>
    <w:rsid w:val="0F7D6CDF"/>
    <w:rsid w:val="0FBC288E"/>
    <w:rsid w:val="0FEF50EF"/>
    <w:rsid w:val="0FEF5C81"/>
    <w:rsid w:val="10716926"/>
    <w:rsid w:val="107E65FB"/>
    <w:rsid w:val="118351AC"/>
    <w:rsid w:val="11B9419A"/>
    <w:rsid w:val="12235C77"/>
    <w:rsid w:val="12535C11"/>
    <w:rsid w:val="129A551B"/>
    <w:rsid w:val="12CF367F"/>
    <w:rsid w:val="12D02827"/>
    <w:rsid w:val="13014937"/>
    <w:rsid w:val="1331204B"/>
    <w:rsid w:val="13533D6F"/>
    <w:rsid w:val="145204CA"/>
    <w:rsid w:val="14754E7C"/>
    <w:rsid w:val="147D6BCA"/>
    <w:rsid w:val="14D46CF7"/>
    <w:rsid w:val="15065976"/>
    <w:rsid w:val="167F7E34"/>
    <w:rsid w:val="16AA4182"/>
    <w:rsid w:val="175E693E"/>
    <w:rsid w:val="18671F47"/>
    <w:rsid w:val="193C37AA"/>
    <w:rsid w:val="19DD6175"/>
    <w:rsid w:val="1A230556"/>
    <w:rsid w:val="1A31479C"/>
    <w:rsid w:val="1C991E61"/>
    <w:rsid w:val="1DA4489F"/>
    <w:rsid w:val="1E47685B"/>
    <w:rsid w:val="200A6F7A"/>
    <w:rsid w:val="2024414B"/>
    <w:rsid w:val="204F7E4F"/>
    <w:rsid w:val="20BE6D36"/>
    <w:rsid w:val="21124BDF"/>
    <w:rsid w:val="21997D2C"/>
    <w:rsid w:val="21CF5CF2"/>
    <w:rsid w:val="21F0084A"/>
    <w:rsid w:val="223942B3"/>
    <w:rsid w:val="22427039"/>
    <w:rsid w:val="22551C8C"/>
    <w:rsid w:val="22A07A5E"/>
    <w:rsid w:val="22AB7731"/>
    <w:rsid w:val="230C7A96"/>
    <w:rsid w:val="23B37EF3"/>
    <w:rsid w:val="244A308D"/>
    <w:rsid w:val="247C0C4C"/>
    <w:rsid w:val="248158CD"/>
    <w:rsid w:val="250114E4"/>
    <w:rsid w:val="25671D37"/>
    <w:rsid w:val="25876994"/>
    <w:rsid w:val="259B36C9"/>
    <w:rsid w:val="25E24D5B"/>
    <w:rsid w:val="26413603"/>
    <w:rsid w:val="2649126E"/>
    <w:rsid w:val="26C81735"/>
    <w:rsid w:val="27EB6814"/>
    <w:rsid w:val="27F96020"/>
    <w:rsid w:val="289E3886"/>
    <w:rsid w:val="28C06F94"/>
    <w:rsid w:val="28F462CE"/>
    <w:rsid w:val="29715B63"/>
    <w:rsid w:val="29C643E5"/>
    <w:rsid w:val="2A3A4139"/>
    <w:rsid w:val="2A515672"/>
    <w:rsid w:val="2AA333D6"/>
    <w:rsid w:val="2AAC2E59"/>
    <w:rsid w:val="2AB812A9"/>
    <w:rsid w:val="2B961A95"/>
    <w:rsid w:val="2BC16D67"/>
    <w:rsid w:val="2CC66F08"/>
    <w:rsid w:val="2CEE370C"/>
    <w:rsid w:val="2D3816FB"/>
    <w:rsid w:val="2EA4391C"/>
    <w:rsid w:val="2F1325BE"/>
    <w:rsid w:val="2F443AF1"/>
    <w:rsid w:val="2F455E9F"/>
    <w:rsid w:val="2F466836"/>
    <w:rsid w:val="2FF96759"/>
    <w:rsid w:val="304E4186"/>
    <w:rsid w:val="30F36D0F"/>
    <w:rsid w:val="322616F9"/>
    <w:rsid w:val="322B705C"/>
    <w:rsid w:val="32B83797"/>
    <w:rsid w:val="336F02F9"/>
    <w:rsid w:val="342C193B"/>
    <w:rsid w:val="34713BFD"/>
    <w:rsid w:val="349B2CD9"/>
    <w:rsid w:val="35262FD6"/>
    <w:rsid w:val="352E3B2E"/>
    <w:rsid w:val="35B3528C"/>
    <w:rsid w:val="36017065"/>
    <w:rsid w:val="36577972"/>
    <w:rsid w:val="37455552"/>
    <w:rsid w:val="38593838"/>
    <w:rsid w:val="387E2B20"/>
    <w:rsid w:val="388810A9"/>
    <w:rsid w:val="389E342F"/>
    <w:rsid w:val="397D3044"/>
    <w:rsid w:val="3A781DB7"/>
    <w:rsid w:val="3A8D5704"/>
    <w:rsid w:val="3B2403F5"/>
    <w:rsid w:val="3C47049B"/>
    <w:rsid w:val="3C524061"/>
    <w:rsid w:val="3C795D1F"/>
    <w:rsid w:val="3D6D107C"/>
    <w:rsid w:val="3E366847"/>
    <w:rsid w:val="3F4A7F1A"/>
    <w:rsid w:val="40664832"/>
    <w:rsid w:val="407C4056"/>
    <w:rsid w:val="4115625D"/>
    <w:rsid w:val="41F61BE6"/>
    <w:rsid w:val="42111E62"/>
    <w:rsid w:val="42552DB0"/>
    <w:rsid w:val="42AB198B"/>
    <w:rsid w:val="44023365"/>
    <w:rsid w:val="44DF2856"/>
    <w:rsid w:val="4517259F"/>
    <w:rsid w:val="45610B8F"/>
    <w:rsid w:val="45F0646A"/>
    <w:rsid w:val="462346A7"/>
    <w:rsid w:val="467B7A67"/>
    <w:rsid w:val="46FB570A"/>
    <w:rsid w:val="46FF778E"/>
    <w:rsid w:val="47685334"/>
    <w:rsid w:val="47B03BA9"/>
    <w:rsid w:val="47D12ED9"/>
    <w:rsid w:val="49E70F7F"/>
    <w:rsid w:val="4A0237E4"/>
    <w:rsid w:val="4A15448E"/>
    <w:rsid w:val="4BE10A3F"/>
    <w:rsid w:val="4C447FC0"/>
    <w:rsid w:val="4D033787"/>
    <w:rsid w:val="4DDF5C48"/>
    <w:rsid w:val="4E04493F"/>
    <w:rsid w:val="501F49FD"/>
    <w:rsid w:val="510E2E01"/>
    <w:rsid w:val="511968B3"/>
    <w:rsid w:val="513D15DF"/>
    <w:rsid w:val="51575861"/>
    <w:rsid w:val="520D6183"/>
    <w:rsid w:val="533D1E1C"/>
    <w:rsid w:val="53840771"/>
    <w:rsid w:val="53892DB3"/>
    <w:rsid w:val="54920268"/>
    <w:rsid w:val="5497438F"/>
    <w:rsid w:val="54D04518"/>
    <w:rsid w:val="55A376D3"/>
    <w:rsid w:val="55A51501"/>
    <w:rsid w:val="55AE2AAB"/>
    <w:rsid w:val="565A26C2"/>
    <w:rsid w:val="566C37D5"/>
    <w:rsid w:val="56905D0D"/>
    <w:rsid w:val="573C59EC"/>
    <w:rsid w:val="576E0066"/>
    <w:rsid w:val="57743AB4"/>
    <w:rsid w:val="581619F9"/>
    <w:rsid w:val="584D65AC"/>
    <w:rsid w:val="58B0025A"/>
    <w:rsid w:val="59B30690"/>
    <w:rsid w:val="5A361B48"/>
    <w:rsid w:val="5A6C09D0"/>
    <w:rsid w:val="5AF32D0E"/>
    <w:rsid w:val="5B201611"/>
    <w:rsid w:val="5BB926BD"/>
    <w:rsid w:val="5BF1724E"/>
    <w:rsid w:val="5CAF5FE8"/>
    <w:rsid w:val="5CB26A86"/>
    <w:rsid w:val="5DEF1EB3"/>
    <w:rsid w:val="5E3E24F3"/>
    <w:rsid w:val="5F2109EA"/>
    <w:rsid w:val="60760A2E"/>
    <w:rsid w:val="60E16A3E"/>
    <w:rsid w:val="60EA025D"/>
    <w:rsid w:val="61363D34"/>
    <w:rsid w:val="613A6B2E"/>
    <w:rsid w:val="627232D6"/>
    <w:rsid w:val="62CA6A4B"/>
    <w:rsid w:val="63276A8B"/>
    <w:rsid w:val="64AA4217"/>
    <w:rsid w:val="64D21405"/>
    <w:rsid w:val="654152E7"/>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4976BC"/>
    <w:rsid w:val="6C022DB1"/>
    <w:rsid w:val="6C9402E1"/>
    <w:rsid w:val="6D0B1426"/>
    <w:rsid w:val="6D960444"/>
    <w:rsid w:val="6E194598"/>
    <w:rsid w:val="6F5D08F2"/>
    <w:rsid w:val="6F6F3349"/>
    <w:rsid w:val="6F881820"/>
    <w:rsid w:val="6F9B2674"/>
    <w:rsid w:val="6FDD33B7"/>
    <w:rsid w:val="7104581E"/>
    <w:rsid w:val="71D074AE"/>
    <w:rsid w:val="725F0F5E"/>
    <w:rsid w:val="73644352"/>
    <w:rsid w:val="74606B8C"/>
    <w:rsid w:val="74A52E74"/>
    <w:rsid w:val="74C95CD5"/>
    <w:rsid w:val="75051529"/>
    <w:rsid w:val="75170194"/>
    <w:rsid w:val="753E2E32"/>
    <w:rsid w:val="755F1275"/>
    <w:rsid w:val="756274F0"/>
    <w:rsid w:val="765C05C3"/>
    <w:rsid w:val="767174B1"/>
    <w:rsid w:val="769F54C6"/>
    <w:rsid w:val="788A3520"/>
    <w:rsid w:val="7904171E"/>
    <w:rsid w:val="79E476EE"/>
    <w:rsid w:val="7A963843"/>
    <w:rsid w:val="7AA80E99"/>
    <w:rsid w:val="7B4524BD"/>
    <w:rsid w:val="7C1903CF"/>
    <w:rsid w:val="7C782242"/>
    <w:rsid w:val="7CAA1027"/>
    <w:rsid w:val="7D0F1E92"/>
    <w:rsid w:val="7D732EF6"/>
    <w:rsid w:val="7D7F5734"/>
    <w:rsid w:val="7D957F29"/>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9"/>
    <w:qFormat/>
    <w:uiPriority w:val="0"/>
    <w:pPr>
      <w:keepNext/>
      <w:keepLines/>
      <w:spacing w:before="280" w:after="290" w:line="376" w:lineRule="auto"/>
      <w:outlineLvl w:val="4"/>
    </w:pPr>
    <w:rPr>
      <w:b/>
      <w:sz w:val="28"/>
      <w:szCs w:val="20"/>
    </w:rPr>
  </w:style>
  <w:style w:type="paragraph" w:styleId="8">
    <w:name w:val="heading 6"/>
    <w:basedOn w:val="1"/>
    <w:next w:val="6"/>
    <w:link w:val="9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4"/>
    <w:qFormat/>
    <w:uiPriority w:val="0"/>
    <w:pPr>
      <w:keepNext/>
      <w:keepLines/>
      <w:spacing w:before="240" w:after="64" w:line="320" w:lineRule="auto"/>
      <w:outlineLvl w:val="6"/>
    </w:pPr>
    <w:rPr>
      <w:b/>
      <w:sz w:val="24"/>
      <w:szCs w:val="20"/>
    </w:rPr>
  </w:style>
  <w:style w:type="paragraph" w:styleId="10">
    <w:name w:val="heading 8"/>
    <w:basedOn w:val="1"/>
    <w:next w:val="6"/>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3"/>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4"/>
    <w:qFormat/>
    <w:uiPriority w:val="0"/>
    <w:pPr>
      <w:spacing w:line="360" w:lineRule="auto"/>
      <w:jc w:val="left"/>
    </w:pPr>
    <w:rPr>
      <w:sz w:val="24"/>
    </w:rPr>
  </w:style>
  <w:style w:type="paragraph" w:styleId="18">
    <w:name w:val="Body Text 3"/>
    <w:basedOn w:val="1"/>
    <w:link w:val="310"/>
    <w:qFormat/>
    <w:uiPriority w:val="0"/>
    <w:pPr>
      <w:widowControl/>
      <w:spacing w:after="120"/>
      <w:jc w:val="left"/>
    </w:pPr>
    <w:rPr>
      <w:kern w:val="0"/>
      <w:sz w:val="16"/>
      <w:szCs w:val="16"/>
    </w:rPr>
  </w:style>
  <w:style w:type="paragraph" w:styleId="19">
    <w:name w:val="Body Text"/>
    <w:basedOn w:val="1"/>
    <w:next w:val="20"/>
    <w:link w:val="79"/>
    <w:qFormat/>
    <w:uiPriority w:val="0"/>
    <w:pPr>
      <w:spacing w:after="120"/>
    </w:pPr>
  </w:style>
  <w:style w:type="paragraph" w:styleId="20">
    <w:name w:val="Title"/>
    <w:basedOn w:val="1"/>
    <w:next w:val="1"/>
    <w:link w:val="128"/>
    <w:qFormat/>
    <w:uiPriority w:val="0"/>
    <w:pPr>
      <w:spacing w:before="240" w:after="60"/>
      <w:jc w:val="center"/>
      <w:outlineLvl w:val="0"/>
    </w:pPr>
    <w:rPr>
      <w:rFonts w:ascii="Cambria" w:hAnsi="Cambria"/>
      <w:b/>
      <w:bCs/>
      <w:sz w:val="32"/>
      <w:szCs w:val="32"/>
    </w:rPr>
  </w:style>
  <w:style w:type="paragraph" w:styleId="21">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2"/>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7"/>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6"/>
    <w:qFormat/>
    <w:uiPriority w:val="0"/>
    <w:pPr>
      <w:numPr>
        <w:ilvl w:val="0"/>
        <w:numId w:val="4"/>
      </w:numPr>
      <w:ind w:left="100" w:leftChars="2500"/>
    </w:pPr>
  </w:style>
  <w:style w:type="paragraph" w:styleId="29">
    <w:name w:val="Body Text Indent 2"/>
    <w:basedOn w:val="1"/>
    <w:next w:val="28"/>
    <w:link w:val="74"/>
    <w:qFormat/>
    <w:uiPriority w:val="0"/>
    <w:pPr>
      <w:spacing w:line="480" w:lineRule="exact"/>
      <w:ind w:left="810" w:firstLine="675"/>
    </w:pPr>
    <w:rPr>
      <w:rFonts w:eastAsia="仿宋_GB2312"/>
      <w:sz w:val="30"/>
      <w:szCs w:val="20"/>
    </w:rPr>
  </w:style>
  <w:style w:type="paragraph" w:styleId="30">
    <w:name w:val="Balloon Text"/>
    <w:basedOn w:val="1"/>
    <w:link w:val="89"/>
    <w:qFormat/>
    <w:uiPriority w:val="0"/>
    <w:rPr>
      <w:sz w:val="18"/>
      <w:szCs w:val="18"/>
    </w:rPr>
  </w:style>
  <w:style w:type="paragraph" w:styleId="31">
    <w:name w:val="footer"/>
    <w:basedOn w:val="1"/>
    <w:next w:val="14"/>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Body Text First Indent"/>
    <w:basedOn w:val="19"/>
    <w:link w:val="136"/>
    <w:qFormat/>
    <w:uiPriority w:val="0"/>
    <w:pPr>
      <w:ind w:firstLine="100" w:firstLineChars="100"/>
    </w:pPr>
    <w:rPr>
      <w:rFonts w:ascii="Calibri" w:hAnsi="Calibri"/>
      <w:szCs w:val="22"/>
    </w:rPr>
  </w:style>
  <w:style w:type="paragraph" w:styleId="47">
    <w:name w:val="Body Text First Indent 2"/>
    <w:basedOn w:val="2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basedOn w:val="50"/>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0"/>
    <w:qFormat/>
    <w:uiPriority w:val="0"/>
  </w:style>
  <w:style w:type="character" w:customStyle="1" w:styleId="63">
    <w:name w:val="正文首行缩进 2 Char"/>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8"/>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qFormat/>
    <w:uiPriority w:val="0"/>
  </w:style>
  <w:style w:type="character" w:customStyle="1" w:styleId="73">
    <w:name w:val="style71"/>
    <w:qFormat/>
    <w:uiPriority w:val="0"/>
    <w:rPr>
      <w:sz w:val="21"/>
      <w:szCs w:val="21"/>
    </w:rPr>
  </w:style>
  <w:style w:type="character" w:customStyle="1" w:styleId="74">
    <w:name w:val="正文文本缩进 2 Char"/>
    <w:link w:val="29"/>
    <w:qFormat/>
    <w:uiPriority w:val="0"/>
    <w:rPr>
      <w:rFonts w:eastAsia="仿宋_GB2312"/>
      <w:kern w:val="2"/>
      <w:sz w:val="30"/>
      <w:lang w:val="en-US" w:eastAsia="zh-CN" w:bidi="ar-SA"/>
    </w:rPr>
  </w:style>
  <w:style w:type="character" w:customStyle="1" w:styleId="75">
    <w:name w:val="正文文本缩进 3 Char"/>
    <w:link w:val="39"/>
    <w:qFormat/>
    <w:uiPriority w:val="0"/>
    <w:rPr>
      <w:rFonts w:ascii="宋体" w:hAnsi="宋体" w:eastAsia="宋体"/>
      <w:kern w:val="2"/>
      <w:sz w:val="21"/>
      <w:szCs w:val="24"/>
      <w:lang w:val="en-US" w:eastAsia="zh-CN" w:bidi="ar-SA"/>
    </w:rPr>
  </w:style>
  <w:style w:type="character" w:customStyle="1" w:styleId="76">
    <w:name w:val="ca-9"/>
    <w:basedOn w:val="50"/>
    <w:qFormat/>
    <w:uiPriority w:val="0"/>
  </w:style>
  <w:style w:type="character" w:customStyle="1" w:styleId="77">
    <w:name w:val="纯文本 Char"/>
    <w:link w:val="26"/>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9"/>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0"/>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0"/>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50"/>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0"/>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2"/>
    <w:qFormat/>
    <w:uiPriority w:val="0"/>
    <w:rPr>
      <w:rFonts w:ascii="仿宋_GB2312" w:eastAsia="仿宋_GB2312"/>
      <w:kern w:val="2"/>
      <w:sz w:val="32"/>
      <w:szCs w:val="24"/>
      <w:lang w:val="en-US" w:eastAsia="zh-CN" w:bidi="ar-SA"/>
    </w:rPr>
  </w:style>
  <w:style w:type="character" w:customStyle="1" w:styleId="105">
    <w:name w:val="标题 2 Char1"/>
    <w:link w:val="3"/>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50"/>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50"/>
    <w:qFormat/>
    <w:uiPriority w:val="0"/>
  </w:style>
  <w:style w:type="character" w:customStyle="1" w:styleId="116">
    <w:name w:val="正文缩进 Char"/>
    <w:link w:val="6"/>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1"/>
    <w:qFormat/>
    <w:uiPriority w:val="0"/>
    <w:rPr>
      <w:rFonts w:ascii="仿宋_GB2312" w:eastAsia="仿宋_GB2312"/>
      <w:sz w:val="28"/>
      <w:lang w:val="en-US" w:eastAsia="zh-CN" w:bidi="ar-SA"/>
    </w:rPr>
  </w:style>
  <w:style w:type="character" w:customStyle="1" w:styleId="127">
    <w:name w:val="页眉 Char"/>
    <w:link w:val="32"/>
    <w:qFormat/>
    <w:uiPriority w:val="99"/>
    <w:rPr>
      <w:rFonts w:eastAsia="宋体"/>
      <w:kern w:val="2"/>
      <w:sz w:val="18"/>
      <w:lang w:val="en-US" w:eastAsia="zh-CN" w:bidi="ar-SA"/>
    </w:rPr>
  </w:style>
  <w:style w:type="character" w:customStyle="1" w:styleId="128">
    <w:name w:val="标题 Char"/>
    <w:link w:val="20"/>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3"/>
    <w:qFormat/>
    <w:uiPriority w:val="0"/>
    <w:rPr>
      <w:i/>
      <w:kern w:val="2"/>
      <w:sz w:val="21"/>
      <w:szCs w:val="24"/>
    </w:rPr>
  </w:style>
  <w:style w:type="character" w:customStyle="1" w:styleId="133">
    <w:name w:val="标题 1 Char"/>
    <w:link w:val="2"/>
    <w:qFormat/>
    <w:uiPriority w:val="0"/>
    <w:rPr>
      <w:rFonts w:ascii="黑体" w:eastAsia="黑体"/>
      <w:bCs/>
      <w:kern w:val="44"/>
      <w:sz w:val="24"/>
      <w:szCs w:val="24"/>
    </w:rPr>
  </w:style>
  <w:style w:type="character" w:customStyle="1" w:styleId="134">
    <w:name w:val="批注文字 Char"/>
    <w:link w:val="17"/>
    <w:qFormat/>
    <w:uiPriority w:val="0"/>
    <w:rPr>
      <w:kern w:val="2"/>
      <w:sz w:val="24"/>
      <w:szCs w:val="24"/>
    </w:rPr>
  </w:style>
  <w:style w:type="character" w:customStyle="1" w:styleId="135">
    <w:name w:val="页脚 Char"/>
    <w:link w:val="31"/>
    <w:qFormat/>
    <w:uiPriority w:val="0"/>
    <w:rPr>
      <w:rFonts w:eastAsia="宋体"/>
      <w:kern w:val="2"/>
      <w:sz w:val="18"/>
      <w:lang w:val="en-US" w:eastAsia="zh-CN" w:bidi="ar-SA"/>
    </w:rPr>
  </w:style>
  <w:style w:type="character" w:customStyle="1" w:styleId="136">
    <w:name w:val="正文首行缩进 Char"/>
    <w:link w:val="46"/>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0"/>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0"/>
    <w:link w:val="18"/>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spacing w:before="0" w:after="0" w:line="640" w:lineRule="exact"/>
    </w:pPr>
    <w:rPr>
      <w:rFonts w:ascii="仿宋" w:hAnsi="仿宋" w:eastAsia="仿宋"/>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character" w:customStyle="1" w:styleId="316">
    <w:name w:val="font41"/>
    <w:basedOn w:val="50"/>
    <w:qFormat/>
    <w:uiPriority w:val="0"/>
    <w:rPr>
      <w:rFonts w:hint="default" w:ascii="Calibri" w:hAnsi="Calibri" w:cs="Calibri"/>
      <w:color w:val="000000"/>
      <w:sz w:val="20"/>
      <w:szCs w:val="20"/>
      <w:u w:val="none"/>
    </w:rPr>
  </w:style>
  <w:style w:type="character" w:customStyle="1" w:styleId="317">
    <w:name w:val="font31"/>
    <w:basedOn w:val="50"/>
    <w:qFormat/>
    <w:uiPriority w:val="0"/>
    <w:rPr>
      <w:rFonts w:ascii="Calibri" w:hAnsi="Calibri" w:cs="Calibri"/>
      <w:color w:val="000000"/>
      <w:sz w:val="20"/>
      <w:szCs w:val="20"/>
      <w:u w:val="none"/>
    </w:rPr>
  </w:style>
  <w:style w:type="character" w:customStyle="1" w:styleId="318">
    <w:name w:val="font61"/>
    <w:basedOn w:val="50"/>
    <w:qFormat/>
    <w:uiPriority w:val="0"/>
    <w:rPr>
      <w:rFonts w:hint="eastAsia" w:ascii="宋体" w:hAnsi="宋体" w:eastAsia="宋体" w:cs="宋体"/>
      <w:color w:val="FF0000"/>
      <w:sz w:val="22"/>
      <w:szCs w:val="22"/>
      <w:u w:val="none"/>
    </w:rPr>
  </w:style>
  <w:style w:type="paragraph" w:customStyle="1" w:styleId="3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62</Pages>
  <Words>6419</Words>
  <Characters>7317</Characters>
  <Lines>304</Lines>
  <Paragraphs>85</Paragraphs>
  <TotalTime>1</TotalTime>
  <ScaleCrop>false</ScaleCrop>
  <LinksUpToDate>false</LinksUpToDate>
  <CharactersWithSpaces>7599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2025-08-05T06:23:00Z</cp:lastPrinted>
  <dcterms:modified xsi:type="dcterms:W3CDTF">2025-10-31T09:12:35Z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eyJoZGlkIjoiNjRhODA0MGJlYjkwYzhjNWY3NDVmZDZhNTM4ODVlZmIiLCJ1c2VySWQiOiI0MzkwMDY1NTEifQ==</vt:lpwstr>
  </property>
</Properties>
</file>