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7864" w:type="dxa"/>
        <w:jc w:val="center"/>
        <w:tblLayout w:type="fixed"/>
        <w:tblCellMar>
          <w:top w:w="0" w:type="dxa"/>
          <w:left w:w="108" w:type="dxa"/>
          <w:bottom w:w="0" w:type="dxa"/>
          <w:right w:w="108" w:type="dxa"/>
        </w:tblCellMar>
      </w:tblPr>
      <w:tblGrid>
        <w:gridCol w:w="1951"/>
        <w:gridCol w:w="284"/>
        <w:gridCol w:w="5629"/>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5E0715CD">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YXCG-20250909</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43CF3604">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织篢镇行政村(社区)防灾减灾救灾能力“十个有”建设项目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9" w:type="dxa"/>
            <w:vAlign w:val="center"/>
          </w:tcPr>
          <w:p w14:paraId="0EB9F795">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阳西县织篢镇人民政府</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29" w:type="dxa"/>
            <w:vAlign w:val="center"/>
          </w:tcPr>
          <w:p w14:paraId="2BA89A45">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6032626A">
      <w:pPr>
        <w:pStyle w:val="31"/>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_Toc21206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_Toc21206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38DBA02D">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_Toc19774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_Toc19774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61703044">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_Toc7953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_Toc7953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62913224">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_Toc27813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_Toc27813 \h </w:instrText>
      </w:r>
      <w:r>
        <w:fldChar w:fldCharType="separate"/>
      </w:r>
      <w:r>
        <w:t>10</w:t>
      </w:r>
      <w:r>
        <w:fldChar w:fldCharType="end"/>
      </w:r>
      <w:r>
        <w:rPr>
          <w:bCs/>
          <w:caps/>
          <w:color w:val="000000" w:themeColor="text1"/>
          <w:szCs w:val="21"/>
          <w:highlight w:val="none"/>
          <w14:textFill>
            <w14:solidFill>
              <w14:schemeClr w14:val="tx1"/>
            </w14:solidFill>
          </w14:textFill>
        </w:rPr>
        <w:fldChar w:fldCharType="end"/>
      </w:r>
    </w:p>
    <w:p w14:paraId="12938E84">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_Toc26674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_Toc26674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5A78538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_Toc92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_Toc92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519F1BEB">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_Toc12378 </w:instrText>
      </w:r>
      <w:r>
        <w:rPr>
          <w:bCs/>
          <w:caps/>
          <w:szCs w:val="21"/>
          <w:highlight w:val="none"/>
        </w:rPr>
        <w:fldChar w:fldCharType="separate"/>
      </w:r>
      <w:r>
        <w:rPr>
          <w:rFonts w:hint="eastAsia"/>
          <w:highlight w:val="none"/>
        </w:rPr>
        <w:t>Ａ说明</w:t>
      </w:r>
      <w:r>
        <w:tab/>
      </w:r>
      <w:r>
        <w:fldChar w:fldCharType="begin"/>
      </w:r>
      <w:r>
        <w:instrText xml:space="preserve"> PAGEREF _Toc12378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3F15BC62">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_Toc11294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_Toc11294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3134850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_Toc30217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_Toc30217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6496F5B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_Toc32592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_Toc32592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719628B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_Toc4692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_Toc4692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14:paraId="2EFE1A8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_Toc24817 </w:instrText>
      </w:r>
      <w:r>
        <w:rPr>
          <w:bCs/>
          <w:caps/>
          <w:szCs w:val="21"/>
          <w:highlight w:val="none"/>
        </w:rPr>
        <w:fldChar w:fldCharType="separate"/>
      </w:r>
      <w:r>
        <w:rPr>
          <w:rFonts w:hint="eastAsia"/>
          <w:highlight w:val="none"/>
        </w:rPr>
        <w:t>Ｂ招标文件说明</w:t>
      </w:r>
      <w:r>
        <w:tab/>
      </w:r>
      <w:r>
        <w:fldChar w:fldCharType="begin"/>
      </w:r>
      <w:r>
        <w:instrText xml:space="preserve"> PAGEREF _Toc24817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14:paraId="6161B17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_Toc24971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_Toc24971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14:paraId="7B1F554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_Toc20504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_Toc20504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14:paraId="16E2C7CA">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_Toc21072 </w:instrText>
      </w:r>
      <w:r>
        <w:rPr>
          <w:bCs/>
          <w:caps/>
          <w:szCs w:val="21"/>
          <w:highlight w:val="none"/>
        </w:rPr>
        <w:fldChar w:fldCharType="separate"/>
      </w:r>
      <w:r>
        <w:rPr>
          <w:rFonts w:hint="eastAsia"/>
          <w:highlight w:val="none"/>
        </w:rPr>
        <w:t>Ｃ投标文件的编制</w:t>
      </w:r>
      <w:r>
        <w:tab/>
      </w:r>
      <w:r>
        <w:fldChar w:fldCharType="begin"/>
      </w:r>
      <w:r>
        <w:instrText xml:space="preserve"> PAGEREF _Toc21072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1171489D">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_Toc17723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_Toc17723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626AAD3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_Toc5683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_Toc5683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1E41B6A4">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_Toc8915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_Toc8915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726F9BD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_Toc18502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_Toc18502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085A3C7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_Toc22567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_Toc22567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24811AE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_Toc16716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_Toc16716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6538E8EF">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_Toc12082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_Toc12082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24ACC85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_Toc20083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_Toc20083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14:paraId="4AF5C7D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_Toc18183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_Toc18183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6F8E52D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_Toc26291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_Toc26291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26B880E8">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_Toc1577 </w:instrText>
      </w:r>
      <w:r>
        <w:rPr>
          <w:bCs/>
          <w:caps/>
          <w:szCs w:val="21"/>
          <w:highlight w:val="none"/>
        </w:rPr>
        <w:fldChar w:fldCharType="separate"/>
      </w:r>
      <w:r>
        <w:rPr>
          <w:rFonts w:hint="eastAsia"/>
          <w:highlight w:val="none"/>
        </w:rPr>
        <w:t>Ｄ投标文件的递交</w:t>
      </w:r>
      <w:r>
        <w:tab/>
      </w:r>
      <w:r>
        <w:fldChar w:fldCharType="begin"/>
      </w:r>
      <w:r>
        <w:instrText xml:space="preserve"> PAGEREF _Toc1577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5D94F7A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_Toc7238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_Toc7238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68CF931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_Toc27811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_Toc27811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70670C39">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_Toc13022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_Toc13022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3DAD7591">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_Toc11242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_Toc11242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14:paraId="279325BE">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_Toc18557 </w:instrText>
      </w:r>
      <w:r>
        <w:rPr>
          <w:bCs/>
          <w:caps/>
          <w:szCs w:val="21"/>
          <w:highlight w:val="none"/>
        </w:rPr>
        <w:fldChar w:fldCharType="separate"/>
      </w:r>
      <w:r>
        <w:rPr>
          <w:rFonts w:hint="eastAsia"/>
          <w:highlight w:val="none"/>
        </w:rPr>
        <w:t>Ｅ开标和评标</w:t>
      </w:r>
      <w:r>
        <w:tab/>
      </w:r>
      <w:r>
        <w:fldChar w:fldCharType="begin"/>
      </w:r>
      <w:r>
        <w:instrText xml:space="preserve"> PAGEREF _Toc18557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27F205C8">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_Toc23248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_Toc23248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05751F6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_Toc11805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_Toc11805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763696D0">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_Toc3603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_Toc3603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14:paraId="33213A9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_Toc13964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_Toc13964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14:paraId="586EF00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_Toc8773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_Toc8773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14:paraId="546B2E3C">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_Toc13600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_Toc13600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14:paraId="132757F5">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_Toc10790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_Toc10790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418ADAC7">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_Toc29502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_Toc29502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6845D8B6">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_Toc19627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_Toc19627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0A54C6FB">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_Toc23226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_Toc23226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5AD05F0E">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_Toc30779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_Toc30779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7D3A982A">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_Toc17566 </w:instrText>
      </w:r>
      <w:r>
        <w:rPr>
          <w:bCs/>
          <w:caps/>
          <w:szCs w:val="21"/>
          <w:highlight w:val="none"/>
        </w:rPr>
        <w:fldChar w:fldCharType="separate"/>
      </w:r>
      <w:r>
        <w:rPr>
          <w:rFonts w:hint="eastAsia"/>
          <w:highlight w:val="none"/>
        </w:rPr>
        <w:t>Ｆ  授予合同</w:t>
      </w:r>
      <w:r>
        <w:tab/>
      </w:r>
      <w:r>
        <w:fldChar w:fldCharType="begin"/>
      </w:r>
      <w:r>
        <w:instrText xml:space="preserve"> PAGEREF _Toc17566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7AFDC72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_Toc15603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_Toc15603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5FDADAEA">
      <w:pPr>
        <w:pStyle w:val="23"/>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_Toc5860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_Toc5860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2F1C237E">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_Toc28145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_Toc28145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14:paraId="6B98D5AC">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_Toc28952 </w:instrText>
      </w:r>
      <w:r>
        <w:rPr>
          <w:bCs/>
          <w:caps/>
          <w:szCs w:val="21"/>
          <w:highlight w:val="none"/>
        </w:rPr>
        <w:fldChar w:fldCharType="separate"/>
      </w:r>
      <w:r>
        <w:rPr>
          <w:rFonts w:hint="eastAsia"/>
          <w:highlight w:val="none"/>
        </w:rPr>
        <w:t>H、评标细则</w:t>
      </w:r>
      <w:r>
        <w:tab/>
      </w:r>
      <w:r>
        <w:fldChar w:fldCharType="begin"/>
      </w:r>
      <w:r>
        <w:instrText xml:space="preserve"> PAGEREF _Toc28952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5F34BA96">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_Toc27116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_Toc27116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14:paraId="4F08FF86">
      <w:pPr>
        <w:pStyle w:val="31"/>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_Toc26373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_Toc26373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665B6879">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_Toc11690 </w:instrText>
      </w:r>
      <w:r>
        <w:rPr>
          <w:bCs/>
          <w:caps/>
          <w:szCs w:val="21"/>
          <w:highlight w:val="none"/>
        </w:rPr>
        <w:fldChar w:fldCharType="separate"/>
      </w:r>
      <w:r>
        <w:rPr>
          <w:rFonts w:hint="eastAsia"/>
          <w:highlight w:val="none"/>
        </w:rPr>
        <w:t>资格审查封面格式</w:t>
      </w:r>
      <w:r>
        <w:tab/>
      </w:r>
      <w:r>
        <w:fldChar w:fldCharType="begin"/>
      </w:r>
      <w:r>
        <w:instrText xml:space="preserve"> PAGEREF _Toc11690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1643FFF5">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_Toc476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_Toc476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14:paraId="4FAAAEC5">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_Toc10005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_Toc10005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14:paraId="69E55B39">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_Toc17265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_Toc17265 \h </w:instrText>
      </w:r>
      <w:r>
        <w:fldChar w:fldCharType="separate"/>
      </w:r>
      <w:r>
        <w:t>59</w:t>
      </w:r>
      <w:r>
        <w:fldChar w:fldCharType="end"/>
      </w:r>
      <w:r>
        <w:rPr>
          <w:bCs/>
          <w:caps/>
          <w:color w:val="000000" w:themeColor="text1"/>
          <w:szCs w:val="21"/>
          <w:highlight w:val="none"/>
          <w14:textFill>
            <w14:solidFill>
              <w14:schemeClr w14:val="tx1"/>
            </w14:solidFill>
          </w14:textFill>
        </w:rPr>
        <w:fldChar w:fldCharType="end"/>
      </w:r>
    </w:p>
    <w:p w14:paraId="2D6C71E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_Toc13816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_Toc13816 \h </w:instrText>
      </w:r>
      <w:r>
        <w:fldChar w:fldCharType="separate"/>
      </w:r>
      <w:r>
        <w:t>60</w:t>
      </w:r>
      <w:r>
        <w:fldChar w:fldCharType="end"/>
      </w:r>
      <w:r>
        <w:rPr>
          <w:bCs/>
          <w:caps/>
          <w:color w:val="000000" w:themeColor="text1"/>
          <w:szCs w:val="21"/>
          <w:highlight w:val="none"/>
          <w14:textFill>
            <w14:solidFill>
              <w14:schemeClr w14:val="tx1"/>
            </w14:solidFill>
          </w14:textFill>
        </w:rPr>
        <w:fldChar w:fldCharType="end"/>
      </w:r>
    </w:p>
    <w:p w14:paraId="389B2E3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_Toc1155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_Toc1155 \h </w:instrText>
      </w:r>
      <w:r>
        <w:fldChar w:fldCharType="separate"/>
      </w:r>
      <w:r>
        <w:t>61</w:t>
      </w:r>
      <w:r>
        <w:fldChar w:fldCharType="end"/>
      </w:r>
      <w:r>
        <w:rPr>
          <w:bCs/>
          <w:caps/>
          <w:color w:val="000000" w:themeColor="text1"/>
          <w:szCs w:val="21"/>
          <w:highlight w:val="none"/>
          <w14:textFill>
            <w14:solidFill>
              <w14:schemeClr w14:val="tx1"/>
            </w14:solidFill>
          </w14:textFill>
        </w:rPr>
        <w:fldChar w:fldCharType="end"/>
      </w:r>
    </w:p>
    <w:p w14:paraId="2DB2FECE">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_Toc28592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_Toc28592 \h </w:instrText>
      </w:r>
      <w:r>
        <w:fldChar w:fldCharType="separate"/>
      </w:r>
      <w:r>
        <w:t>61</w:t>
      </w:r>
      <w:r>
        <w:fldChar w:fldCharType="end"/>
      </w:r>
      <w:r>
        <w:rPr>
          <w:bCs/>
          <w:caps/>
          <w:color w:val="000000" w:themeColor="text1"/>
          <w:szCs w:val="21"/>
          <w:highlight w:val="none"/>
          <w14:textFill>
            <w14:solidFill>
              <w14:schemeClr w14:val="tx1"/>
            </w14:solidFill>
          </w14:textFill>
        </w:rPr>
        <w:fldChar w:fldCharType="end"/>
      </w:r>
    </w:p>
    <w:p w14:paraId="71848D5D">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_Toc3631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_Toc3631 \h </w:instrText>
      </w:r>
      <w:r>
        <w:fldChar w:fldCharType="separate"/>
      </w:r>
      <w:r>
        <w:t>63</w:t>
      </w:r>
      <w:r>
        <w:fldChar w:fldCharType="end"/>
      </w:r>
      <w:r>
        <w:rPr>
          <w:bCs/>
          <w:caps/>
          <w:color w:val="000000" w:themeColor="text1"/>
          <w:szCs w:val="21"/>
          <w:highlight w:val="none"/>
          <w14:textFill>
            <w14:solidFill>
              <w14:schemeClr w14:val="tx1"/>
            </w14:solidFill>
          </w14:textFill>
        </w:rPr>
        <w:fldChar w:fldCharType="end"/>
      </w:r>
    </w:p>
    <w:p w14:paraId="355F522E">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_Toc9554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_Toc9554 \h </w:instrText>
      </w:r>
      <w:r>
        <w:fldChar w:fldCharType="separate"/>
      </w:r>
      <w:r>
        <w:t>64</w:t>
      </w:r>
      <w:r>
        <w:fldChar w:fldCharType="end"/>
      </w:r>
      <w:r>
        <w:rPr>
          <w:bCs/>
          <w:caps/>
          <w:color w:val="000000" w:themeColor="text1"/>
          <w:szCs w:val="21"/>
          <w:highlight w:val="none"/>
          <w14:textFill>
            <w14:solidFill>
              <w14:schemeClr w14:val="tx1"/>
            </w14:solidFill>
          </w14:textFill>
        </w:rPr>
        <w:fldChar w:fldCharType="end"/>
      </w:r>
    </w:p>
    <w:p w14:paraId="4C66B43C">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_Toc4085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_Toc4085 \h </w:instrText>
      </w:r>
      <w:r>
        <w:fldChar w:fldCharType="separate"/>
      </w:r>
      <w:r>
        <w:t>65</w:t>
      </w:r>
      <w:r>
        <w:fldChar w:fldCharType="end"/>
      </w:r>
      <w:r>
        <w:rPr>
          <w:bCs/>
          <w:caps/>
          <w:color w:val="000000" w:themeColor="text1"/>
          <w:szCs w:val="21"/>
          <w:highlight w:val="none"/>
          <w14:textFill>
            <w14:solidFill>
              <w14:schemeClr w14:val="tx1"/>
            </w14:solidFill>
          </w14:textFill>
        </w:rPr>
        <w:fldChar w:fldCharType="end"/>
      </w:r>
    </w:p>
    <w:p w14:paraId="0CAD845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_Toc26647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_Toc26647 \h </w:instrText>
      </w:r>
      <w:r>
        <w:fldChar w:fldCharType="separate"/>
      </w:r>
      <w:r>
        <w:t>66</w:t>
      </w:r>
      <w:r>
        <w:fldChar w:fldCharType="end"/>
      </w:r>
      <w:r>
        <w:rPr>
          <w:bCs/>
          <w:caps/>
          <w:color w:val="000000" w:themeColor="text1"/>
          <w:szCs w:val="21"/>
          <w:highlight w:val="none"/>
          <w14:textFill>
            <w14:solidFill>
              <w14:schemeClr w14:val="tx1"/>
            </w14:solidFill>
          </w14:textFill>
        </w:rPr>
        <w:fldChar w:fldCharType="end"/>
      </w:r>
    </w:p>
    <w:p w14:paraId="63BC4FEB">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_Toc24319 </w:instrText>
      </w:r>
      <w:r>
        <w:rPr>
          <w:bCs/>
          <w:caps/>
          <w:szCs w:val="21"/>
          <w:highlight w:val="none"/>
        </w:rPr>
        <w:fldChar w:fldCharType="separate"/>
      </w:r>
      <w:r>
        <w:rPr>
          <w:rFonts w:hint="eastAsia"/>
          <w:highlight w:val="none"/>
        </w:rPr>
        <w:t>附件一：投标函</w:t>
      </w:r>
      <w:r>
        <w:tab/>
      </w:r>
      <w:r>
        <w:fldChar w:fldCharType="begin"/>
      </w:r>
      <w:r>
        <w:instrText xml:space="preserve"> PAGEREF _Toc24319 \h </w:instrText>
      </w:r>
      <w:r>
        <w:fldChar w:fldCharType="separate"/>
      </w:r>
      <w:r>
        <w:t>67</w:t>
      </w:r>
      <w:r>
        <w:fldChar w:fldCharType="end"/>
      </w:r>
      <w:r>
        <w:rPr>
          <w:bCs/>
          <w:caps/>
          <w:color w:val="000000" w:themeColor="text1"/>
          <w:szCs w:val="21"/>
          <w:highlight w:val="none"/>
          <w14:textFill>
            <w14:solidFill>
              <w14:schemeClr w14:val="tx1"/>
            </w14:solidFill>
          </w14:textFill>
        </w:rPr>
        <w:fldChar w:fldCharType="end"/>
      </w:r>
    </w:p>
    <w:p w14:paraId="5E9B147D">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_Toc26124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_Toc26124 \h </w:instrText>
      </w:r>
      <w:r>
        <w:fldChar w:fldCharType="separate"/>
      </w:r>
      <w:r>
        <w:t>68</w:t>
      </w:r>
      <w:r>
        <w:fldChar w:fldCharType="end"/>
      </w:r>
      <w:r>
        <w:rPr>
          <w:bCs/>
          <w:caps/>
          <w:color w:val="000000" w:themeColor="text1"/>
          <w:szCs w:val="21"/>
          <w:highlight w:val="none"/>
          <w14:textFill>
            <w14:solidFill>
              <w14:schemeClr w14:val="tx1"/>
            </w14:solidFill>
          </w14:textFill>
        </w:rPr>
        <w:fldChar w:fldCharType="end"/>
      </w:r>
    </w:p>
    <w:p w14:paraId="10626B64">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_Toc4234 </w:instrText>
      </w:r>
      <w:r>
        <w:rPr>
          <w:bCs/>
          <w:caps/>
          <w:szCs w:val="21"/>
          <w:highlight w:val="none"/>
        </w:rPr>
        <w:fldChar w:fldCharType="separate"/>
      </w:r>
      <w:r>
        <w:rPr>
          <w:rFonts w:hint="eastAsia"/>
          <w:highlight w:val="none"/>
        </w:rPr>
        <w:t>附件三：</w:t>
      </w:r>
      <w:r>
        <w:rPr>
          <w:highlight w:val="none"/>
        </w:rPr>
        <w:t>投标</w:t>
      </w:r>
      <w:r>
        <w:rPr>
          <w:rFonts w:hint="eastAsia"/>
          <w:highlight w:val="none"/>
        </w:rPr>
        <w:t>分项报价</w:t>
      </w:r>
      <w:r>
        <w:rPr>
          <w:highlight w:val="none"/>
        </w:rPr>
        <w:t>表</w:t>
      </w:r>
      <w:r>
        <w:tab/>
      </w:r>
      <w:r>
        <w:fldChar w:fldCharType="begin"/>
      </w:r>
      <w:r>
        <w:instrText xml:space="preserve"> PAGEREF _Toc4234 \h </w:instrText>
      </w:r>
      <w:r>
        <w:fldChar w:fldCharType="separate"/>
      </w:r>
      <w:r>
        <w:t>69</w:t>
      </w:r>
      <w:r>
        <w:fldChar w:fldCharType="end"/>
      </w:r>
      <w:r>
        <w:rPr>
          <w:bCs/>
          <w:caps/>
          <w:color w:val="000000" w:themeColor="text1"/>
          <w:szCs w:val="21"/>
          <w:highlight w:val="none"/>
          <w14:textFill>
            <w14:solidFill>
              <w14:schemeClr w14:val="tx1"/>
            </w14:solidFill>
          </w14:textFill>
        </w:rPr>
        <w:fldChar w:fldCharType="end"/>
      </w:r>
    </w:p>
    <w:p w14:paraId="1408CC9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_Toc2387 </w:instrText>
      </w:r>
      <w:r>
        <w:rPr>
          <w:bCs/>
          <w:caps/>
          <w:szCs w:val="21"/>
          <w:highlight w:val="none"/>
        </w:rPr>
        <w:fldChar w:fldCharType="separate"/>
      </w:r>
      <w:r>
        <w:rPr>
          <w:rFonts w:hint="eastAsia"/>
          <w:highlight w:val="none"/>
        </w:rPr>
        <w:t>附件四：商务条款偏离一览表</w:t>
      </w:r>
      <w:r>
        <w:tab/>
      </w:r>
      <w:r>
        <w:fldChar w:fldCharType="begin"/>
      </w:r>
      <w:r>
        <w:instrText xml:space="preserve"> PAGEREF _Toc2387 \h </w:instrText>
      </w:r>
      <w:r>
        <w:fldChar w:fldCharType="separate"/>
      </w:r>
      <w:r>
        <w:t>70</w:t>
      </w:r>
      <w:r>
        <w:fldChar w:fldCharType="end"/>
      </w:r>
      <w:r>
        <w:rPr>
          <w:bCs/>
          <w:caps/>
          <w:color w:val="000000" w:themeColor="text1"/>
          <w:szCs w:val="21"/>
          <w:highlight w:val="none"/>
          <w14:textFill>
            <w14:solidFill>
              <w14:schemeClr w14:val="tx1"/>
            </w14:solidFill>
          </w14:textFill>
        </w:rPr>
        <w:fldChar w:fldCharType="end"/>
      </w:r>
    </w:p>
    <w:p w14:paraId="5C42B61F">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_Toc20635 </w:instrText>
      </w:r>
      <w:r>
        <w:rPr>
          <w:bCs/>
          <w:caps/>
          <w:szCs w:val="21"/>
          <w:highlight w:val="none"/>
        </w:rPr>
        <w:fldChar w:fldCharType="separate"/>
      </w:r>
      <w:r>
        <w:rPr>
          <w:rFonts w:hint="eastAsia"/>
          <w:highlight w:val="none"/>
        </w:rPr>
        <w:t>附件五：技术条款偏离一览表</w:t>
      </w:r>
      <w:r>
        <w:tab/>
      </w:r>
      <w:r>
        <w:fldChar w:fldCharType="begin"/>
      </w:r>
      <w:r>
        <w:instrText xml:space="preserve"> PAGEREF _Toc20635 \h </w:instrText>
      </w:r>
      <w:r>
        <w:fldChar w:fldCharType="separate"/>
      </w:r>
      <w:r>
        <w:t>71</w:t>
      </w:r>
      <w:r>
        <w:fldChar w:fldCharType="end"/>
      </w:r>
      <w:r>
        <w:rPr>
          <w:bCs/>
          <w:caps/>
          <w:color w:val="000000" w:themeColor="text1"/>
          <w:szCs w:val="21"/>
          <w:highlight w:val="none"/>
          <w14:textFill>
            <w14:solidFill>
              <w14:schemeClr w14:val="tx1"/>
            </w14:solidFill>
          </w14:textFill>
        </w:rPr>
        <w:fldChar w:fldCharType="end"/>
      </w:r>
    </w:p>
    <w:p w14:paraId="37712A4A">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_Toc22150 </w:instrText>
      </w:r>
      <w:r>
        <w:rPr>
          <w:bCs/>
          <w:caps/>
          <w:szCs w:val="21"/>
          <w:highlight w:val="none"/>
        </w:rPr>
        <w:fldChar w:fldCharType="separate"/>
      </w:r>
      <w:r>
        <w:rPr>
          <w:rFonts w:hint="eastAsia"/>
          <w:highlight w:val="none"/>
        </w:rPr>
        <w:t>附件六：同类业绩一览表</w:t>
      </w:r>
      <w:r>
        <w:tab/>
      </w:r>
      <w:r>
        <w:fldChar w:fldCharType="begin"/>
      </w:r>
      <w:r>
        <w:instrText xml:space="preserve"> PAGEREF _Toc22150 \h </w:instrText>
      </w:r>
      <w:r>
        <w:fldChar w:fldCharType="separate"/>
      </w:r>
      <w:r>
        <w:t>72</w:t>
      </w:r>
      <w:r>
        <w:fldChar w:fldCharType="end"/>
      </w:r>
      <w:r>
        <w:rPr>
          <w:bCs/>
          <w:caps/>
          <w:color w:val="000000" w:themeColor="text1"/>
          <w:szCs w:val="21"/>
          <w:highlight w:val="none"/>
          <w14:textFill>
            <w14:solidFill>
              <w14:schemeClr w14:val="tx1"/>
            </w14:solidFill>
          </w14:textFill>
        </w:rPr>
        <w:fldChar w:fldCharType="end"/>
      </w:r>
    </w:p>
    <w:p w14:paraId="65515C81">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_Toc8047 </w:instrText>
      </w:r>
      <w:r>
        <w:rPr>
          <w:bCs/>
          <w:caps/>
          <w:szCs w:val="21"/>
          <w:highlight w:val="none"/>
        </w:rPr>
        <w:fldChar w:fldCharType="separate"/>
      </w:r>
      <w:r>
        <w:rPr>
          <w:rFonts w:hint="eastAsia"/>
          <w:highlight w:val="none"/>
        </w:rPr>
        <w:t>附件七：</w:t>
      </w:r>
      <w:r>
        <w:rPr>
          <w:rFonts w:hint="eastAsia" w:hAnsi="黑体" w:cs="黑体"/>
          <w:highlight w:val="none"/>
        </w:rPr>
        <w:t>中小微企业声明函</w:t>
      </w:r>
      <w:r>
        <w:tab/>
      </w:r>
      <w:r>
        <w:fldChar w:fldCharType="begin"/>
      </w:r>
      <w:r>
        <w:instrText xml:space="preserve"> PAGEREF _Toc8047 \h </w:instrText>
      </w:r>
      <w:r>
        <w:fldChar w:fldCharType="separate"/>
      </w:r>
      <w:r>
        <w:t>73</w:t>
      </w:r>
      <w:r>
        <w:fldChar w:fldCharType="end"/>
      </w:r>
      <w:r>
        <w:rPr>
          <w:bCs/>
          <w:caps/>
          <w:color w:val="000000" w:themeColor="text1"/>
          <w:szCs w:val="21"/>
          <w:highlight w:val="none"/>
          <w14:textFill>
            <w14:solidFill>
              <w14:schemeClr w14:val="tx1"/>
            </w14:solidFill>
          </w14:textFill>
        </w:rPr>
        <w:fldChar w:fldCharType="end"/>
      </w:r>
    </w:p>
    <w:p w14:paraId="5A64DE7A">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_Toc10987 </w:instrText>
      </w:r>
      <w:r>
        <w:rPr>
          <w:bCs/>
          <w:caps/>
          <w:szCs w:val="21"/>
          <w:highlight w:val="none"/>
        </w:rPr>
        <w:fldChar w:fldCharType="separate"/>
      </w:r>
      <w:r>
        <w:rPr>
          <w:rFonts w:hint="eastAsia"/>
          <w:highlight w:val="none"/>
        </w:rPr>
        <w:t>附件八：</w:t>
      </w:r>
      <w:r>
        <w:rPr>
          <w:rFonts w:hint="eastAsia" w:hAnsi="黑体" w:cs="黑体"/>
          <w:highlight w:val="none"/>
        </w:rPr>
        <w:t>残疾人福利性单位声明函</w:t>
      </w:r>
      <w:r>
        <w:tab/>
      </w:r>
      <w:r>
        <w:fldChar w:fldCharType="begin"/>
      </w:r>
      <w:r>
        <w:instrText xml:space="preserve"> PAGEREF _Toc10987 \h </w:instrText>
      </w:r>
      <w:r>
        <w:fldChar w:fldCharType="separate"/>
      </w:r>
      <w:r>
        <w:t>74</w:t>
      </w:r>
      <w:r>
        <w:fldChar w:fldCharType="end"/>
      </w:r>
      <w:r>
        <w:rPr>
          <w:bCs/>
          <w:caps/>
          <w:color w:val="000000" w:themeColor="text1"/>
          <w:szCs w:val="21"/>
          <w:highlight w:val="none"/>
          <w14:textFill>
            <w14:solidFill>
              <w14:schemeClr w14:val="tx1"/>
            </w14:solidFill>
          </w14:textFill>
        </w:rPr>
        <w:fldChar w:fldCharType="end"/>
      </w:r>
    </w:p>
    <w:p w14:paraId="164D6A3F">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_Toc13118 </w:instrText>
      </w:r>
      <w:r>
        <w:rPr>
          <w:bCs/>
          <w:caps/>
          <w:szCs w:val="21"/>
          <w:highlight w:val="none"/>
        </w:rPr>
        <w:fldChar w:fldCharType="separate"/>
      </w:r>
      <w:r>
        <w:rPr>
          <w:rFonts w:hint="eastAsia"/>
          <w:highlight w:val="none"/>
        </w:rPr>
        <w:t>附件九：中标服务费承诺</w:t>
      </w:r>
      <w:r>
        <w:tab/>
      </w:r>
      <w:r>
        <w:fldChar w:fldCharType="begin"/>
      </w:r>
      <w:r>
        <w:instrText xml:space="preserve"> PAGEREF _Toc13118 \h </w:instrText>
      </w:r>
      <w:r>
        <w:fldChar w:fldCharType="separate"/>
      </w:r>
      <w:r>
        <w:t>75</w:t>
      </w:r>
      <w:r>
        <w:fldChar w:fldCharType="end"/>
      </w:r>
      <w:r>
        <w:rPr>
          <w:bCs/>
          <w:caps/>
          <w:color w:val="000000" w:themeColor="text1"/>
          <w:szCs w:val="21"/>
          <w:highlight w:val="none"/>
          <w14:textFill>
            <w14:solidFill>
              <w14:schemeClr w14:val="tx1"/>
            </w14:solidFill>
          </w14:textFill>
        </w:rPr>
        <w:fldChar w:fldCharType="end"/>
      </w:r>
    </w:p>
    <w:p w14:paraId="751B48FE">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_Toc16803 </w:instrText>
      </w:r>
      <w:r>
        <w:rPr>
          <w:bCs/>
          <w:caps/>
          <w:szCs w:val="21"/>
          <w:highlight w:val="none"/>
        </w:rPr>
        <w:fldChar w:fldCharType="separate"/>
      </w:r>
      <w:r>
        <w:rPr>
          <w:rFonts w:hint="eastAsia"/>
          <w:highlight w:val="none"/>
        </w:rPr>
        <w:t>附件十：投标人提交的其它商务和技术资料</w:t>
      </w:r>
      <w:r>
        <w:tab/>
      </w:r>
      <w:r>
        <w:fldChar w:fldCharType="begin"/>
      </w:r>
      <w:r>
        <w:instrText xml:space="preserve"> PAGEREF _Toc16803 \h </w:instrText>
      </w:r>
      <w:r>
        <w:fldChar w:fldCharType="separate"/>
      </w:r>
      <w:r>
        <w:t>76</w:t>
      </w:r>
      <w:r>
        <w:fldChar w:fldCharType="end"/>
      </w:r>
      <w:r>
        <w:rPr>
          <w:bCs/>
          <w:caps/>
          <w:color w:val="000000" w:themeColor="text1"/>
          <w:szCs w:val="21"/>
          <w:highlight w:val="none"/>
          <w14:textFill>
            <w14:solidFill>
              <w14:schemeClr w14:val="tx1"/>
            </w14:solidFill>
          </w14:textFill>
        </w:rPr>
        <w:fldChar w:fldCharType="end"/>
      </w:r>
    </w:p>
    <w:p w14:paraId="4D512792">
      <w:pPr>
        <w:pStyle w:val="38"/>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_Toc26956 </w:instrText>
      </w:r>
      <w:r>
        <w:rPr>
          <w:bCs/>
          <w:caps/>
          <w:szCs w:val="21"/>
          <w:highlight w:val="none"/>
        </w:rPr>
        <w:fldChar w:fldCharType="separate"/>
      </w:r>
      <w:r>
        <w:rPr>
          <w:rFonts w:hint="eastAsia"/>
          <w:highlight w:val="none"/>
        </w:rPr>
        <w:t>其 他 格 式</w:t>
      </w:r>
      <w:r>
        <w:tab/>
      </w:r>
      <w:r>
        <w:fldChar w:fldCharType="begin"/>
      </w:r>
      <w:r>
        <w:instrText xml:space="preserve"> PAGEREF _Toc26956 \h </w:instrText>
      </w:r>
      <w:r>
        <w:fldChar w:fldCharType="separate"/>
      </w:r>
      <w:r>
        <w:t>78</w:t>
      </w:r>
      <w: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2F3380F3">
      <w:pPr>
        <w:pStyle w:val="2"/>
        <w:numPr>
          <w:ilvl w:val="0"/>
          <w:numId w:val="0"/>
        </w:numPr>
        <w:spacing w:beforeLines="0"/>
        <w:rPr>
          <w:color w:val="000000" w:themeColor="text1"/>
          <w:highlight w:val="none"/>
          <w14:textFill>
            <w14:solidFill>
              <w14:schemeClr w14:val="tx1"/>
            </w14:solidFill>
          </w14:textFill>
        </w:rPr>
      </w:pPr>
      <w:bookmarkStart w:id="1" w:name="_Toc365985108"/>
      <w:bookmarkStart w:id="2" w:name="_Toc349143546"/>
      <w:bookmarkStart w:id="3" w:name="_Toc331512856"/>
      <w:bookmarkStart w:id="4" w:name="_Toc333935278"/>
      <w:bookmarkStart w:id="5" w:name="_Toc342296708"/>
      <w:bookmarkStart w:id="6" w:name="_Toc333237723"/>
      <w:bookmarkStart w:id="7" w:name="_Toc345513762"/>
      <w:bookmarkStart w:id="8" w:name="_Toc21206"/>
      <w:bookmarkStart w:id="9" w:name="_Toc340677031"/>
      <w:bookmarkStart w:id="10" w:name="_Toc341348291"/>
      <w:bookmarkStart w:id="11" w:name="_Toc332270305"/>
      <w:bookmarkStart w:id="12" w:name="_Toc339019954"/>
      <w:bookmarkStart w:id="13" w:name="_Toc337632315"/>
      <w:bookmarkStart w:id="14" w:name="_Toc339020186"/>
      <w:bookmarkStart w:id="15" w:name="_Toc339362257"/>
      <w:bookmarkStart w:id="16" w:name="_Toc349127583"/>
      <w:bookmarkStart w:id="17" w:name="_Toc330459945"/>
      <w:bookmarkStart w:id="18" w:name="_Toc365967002"/>
      <w:bookmarkStart w:id="19" w:name="_Toc333935619"/>
      <w:bookmarkStart w:id="20" w:name="_Toc331683994"/>
      <w:bookmarkStart w:id="21" w:name="_Toc342060322"/>
      <w:bookmarkStart w:id="22" w:name="_Toc350438702"/>
      <w:bookmarkStart w:id="23" w:name="_Toc333238571"/>
      <w:bookmarkStart w:id="24" w:name="_Toc336681537"/>
      <w:bookmarkStart w:id="25" w:name="_Toc350756403"/>
      <w:bookmarkStart w:id="26" w:name="_Toc333237612"/>
      <w:bookmarkStart w:id="27" w:name="_Toc332206657"/>
      <w:bookmarkStart w:id="28" w:name="_Toc339019828"/>
      <w:bookmarkStart w:id="29" w:name="_Toc340672830"/>
      <w:bookmarkStart w:id="30" w:name="_Toc339441044"/>
      <w:bookmarkStart w:id="31" w:name="_Toc339020048"/>
      <w:bookmarkStart w:id="32" w:name="_Toc340507403"/>
      <w:bookmarkStart w:id="33" w:name="_Toc336681892"/>
      <w:bookmarkStart w:id="34" w:name="_Toc36607245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阳西县织篢镇人民政府</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织篢镇行政村(社区)防灾减灾救灾能力“十个有”建设项目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YXCG-20250909</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织篢镇行政村(社区)防灾减灾救灾能力“十个有”建设项目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YXCG-20250909</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325346.82</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合同签订后30个日历日内完工</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超出</w:t>
      </w:r>
      <w:r>
        <w:rPr>
          <w:rFonts w:hint="eastAsia" w:ascii="宋体" w:hAnsi="宋体" w:eastAsia="宋体" w:cs="宋体"/>
          <w:color w:val="000000" w:themeColor="text1"/>
          <w:sz w:val="21"/>
          <w:szCs w:val="21"/>
          <w:highlight w:val="none"/>
          <w:lang w:val="en-US" w:eastAsia="zh-CN"/>
          <w14:textFill>
            <w14:solidFill>
              <w14:schemeClr w14:val="tx1"/>
            </w14:solidFill>
          </w14:textFill>
        </w:rPr>
        <w:t>该完工期</w:t>
      </w:r>
      <w:r>
        <w:rPr>
          <w:rFonts w:hint="eastAsia" w:ascii="宋体" w:hAnsi="宋体" w:eastAsia="宋体" w:cs="宋体"/>
          <w:color w:val="000000" w:themeColor="text1"/>
          <w:sz w:val="21"/>
          <w:szCs w:val="21"/>
          <w:highlight w:val="none"/>
          <w14:textFill>
            <w14:solidFill>
              <w14:schemeClr w14:val="tx1"/>
            </w14:solidFill>
          </w14:textFill>
        </w:rPr>
        <w:t>将作为无效</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14:textFill>
            <w14:solidFill>
              <w14:schemeClr w14:val="tx1"/>
            </w14:solidFill>
          </w14:textFill>
        </w:rPr>
        <w:t>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2FE2AAF7">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年度财务状况报告或202</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年至今任意一个月的财务报表或基本开户行出具的资信证明或出具《承诺函》）。</w:t>
      </w:r>
    </w:p>
    <w:p w14:paraId="46888E96">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F991FBD">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0514A0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4ABF5FA5">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37A513E7">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三、招标文件的公示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9-12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2025年9月12日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2025年9月19日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2025年9月12日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2025年9月19日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2025年10月10日</w:t>
      </w:r>
      <w:r>
        <w:rPr>
          <w:rFonts w:hint="eastAsia" w:ascii="宋体" w:hAnsi="宋体" w:eastAsia="宋体" w:cs="宋体"/>
          <w:color w:val="000000" w:themeColor="text1"/>
          <w:highlight w:val="none"/>
          <w14:textFill>
            <w14:solidFill>
              <w14:schemeClr w14:val="tx1"/>
            </w14:solidFill>
          </w14:textFill>
        </w:rPr>
        <w:t>9:00-9:30 (北京时间)。</w:t>
      </w:r>
    </w:p>
    <w:p w14:paraId="447E2944">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2025年10月10日</w:t>
      </w:r>
      <w:r>
        <w:rPr>
          <w:rFonts w:hint="eastAsia" w:ascii="宋体" w:hAnsi="宋体" w:eastAsia="宋体" w:cs="宋体"/>
          <w:color w:val="000000" w:themeColor="text1"/>
          <w:highlight w:val="none"/>
          <w14:textFill>
            <w14:solidFill>
              <w14:schemeClr w14:val="tx1"/>
            </w14:solidFill>
          </w14:textFill>
        </w:rPr>
        <w:t>9:30(北京时间)。</w:t>
      </w:r>
    </w:p>
    <w:p w14:paraId="14290248">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0" w:firstLine="315" w:firstLine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E48D66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阳西县织篢镇人民政府</w:t>
      </w:r>
    </w:p>
    <w:p w14:paraId="16FA277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址：阳西县织篢镇桥平二路6号</w:t>
      </w:r>
    </w:p>
    <w:p w14:paraId="109F274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人：杨平钦</w:t>
      </w:r>
    </w:p>
    <w:p w14:paraId="1B0E51D9">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联系电话：13631287655</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8"/>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6681538"/>
      <w:bookmarkStart w:id="38" w:name="_Toc333935279"/>
      <w:bookmarkStart w:id="39" w:name="_Toc350756404"/>
      <w:bookmarkStart w:id="40" w:name="_Toc342060323"/>
      <w:bookmarkStart w:id="41" w:name="_Toc365967003"/>
      <w:bookmarkStart w:id="42" w:name="_Toc350438703"/>
      <w:bookmarkStart w:id="43" w:name="_Toc336681893"/>
      <w:bookmarkStart w:id="44" w:name="_Toc339362258"/>
      <w:bookmarkStart w:id="45" w:name="_Toc332206658"/>
      <w:bookmarkStart w:id="46" w:name="_Toc332270306"/>
      <w:bookmarkStart w:id="47" w:name="_Toc333935620"/>
      <w:bookmarkStart w:id="48" w:name="_Toc339019955"/>
      <w:bookmarkStart w:id="49" w:name="_Toc337632316"/>
      <w:bookmarkStart w:id="50" w:name="_Toc349143547"/>
      <w:bookmarkStart w:id="51" w:name="_Toc339441045"/>
      <w:bookmarkStart w:id="52" w:name="_Toc333237724"/>
      <w:bookmarkStart w:id="53" w:name="_Toc330459946"/>
      <w:bookmarkStart w:id="54" w:name="_Toc340677032"/>
      <w:bookmarkStart w:id="55" w:name="_Toc340672831"/>
      <w:bookmarkStart w:id="56" w:name="_Toc340507404"/>
      <w:bookmarkStart w:id="57" w:name="_Toc345513763"/>
      <w:bookmarkStart w:id="58" w:name="_Toc342296709"/>
      <w:bookmarkStart w:id="59" w:name="_Toc365985109"/>
      <w:bookmarkStart w:id="60" w:name="_Toc331512857"/>
      <w:bookmarkStart w:id="61" w:name="_Toc333237613"/>
      <w:bookmarkStart w:id="62" w:name="_Toc333238572"/>
      <w:bookmarkStart w:id="63" w:name="_Toc341348292"/>
      <w:bookmarkStart w:id="64" w:name="_Toc331683995"/>
      <w:bookmarkStart w:id="65" w:name="_Toc339019829"/>
      <w:bookmarkStart w:id="66" w:name="_Toc366072458"/>
      <w:bookmarkStart w:id="67" w:name="_Toc339020187"/>
      <w:bookmarkStart w:id="68" w:name="_Toc339020049"/>
      <w:bookmarkStart w:id="69" w:name="_Toc349127584"/>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2025年9月12日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9774"/>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7614"/>
      <w:bookmarkStart w:id="74" w:name="_Toc333935280"/>
      <w:bookmarkStart w:id="75" w:name="_Toc333238573"/>
      <w:bookmarkStart w:id="76" w:name="_Toc330459949"/>
      <w:bookmarkStart w:id="77" w:name="_Toc333237725"/>
      <w:bookmarkStart w:id="78" w:name="_Toc75570886"/>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7953"/>
      <w:bookmarkStart w:id="80" w:name="_Toc339362267"/>
      <w:bookmarkStart w:id="81" w:name="_Toc345513834"/>
      <w:bookmarkStart w:id="82" w:name="_Toc349143556"/>
      <w:bookmarkStart w:id="83" w:name="_Toc339020062"/>
      <w:bookmarkStart w:id="84" w:name="_Toc341348305"/>
      <w:bookmarkStart w:id="85" w:name="_Toc333238600"/>
      <w:bookmarkStart w:id="86" w:name="_Toc330459952"/>
      <w:bookmarkStart w:id="87" w:name="_Toc350438716"/>
      <w:bookmarkStart w:id="88" w:name="_Toc331684005"/>
      <w:bookmarkStart w:id="89" w:name="_Toc365985146"/>
      <w:bookmarkStart w:id="90" w:name="_Toc339019856"/>
      <w:bookmarkStart w:id="91" w:name="_Toc340677037"/>
      <w:bookmarkStart w:id="92" w:name="_Toc333935654"/>
      <w:bookmarkStart w:id="93" w:name="_Toc332270313"/>
      <w:bookmarkStart w:id="94" w:name="_Toc339019982"/>
      <w:bookmarkStart w:id="95" w:name="_Toc342296727"/>
      <w:bookmarkStart w:id="96" w:name="_Toc333935313"/>
      <w:bookmarkStart w:id="97" w:name="_Toc342060341"/>
      <w:bookmarkStart w:id="98" w:name="_Toc340672836"/>
      <w:bookmarkStart w:id="99" w:name="_Toc337632325"/>
      <w:bookmarkStart w:id="100" w:name="_Toc349127593"/>
      <w:bookmarkStart w:id="101" w:name="_Toc339020200"/>
      <w:bookmarkStart w:id="102" w:name="_Toc336681902"/>
      <w:bookmarkStart w:id="103" w:name="_Toc340507409"/>
      <w:bookmarkStart w:id="104" w:name="_Toc366072495"/>
      <w:bookmarkStart w:id="105" w:name="_Toc336681547"/>
      <w:bookmarkStart w:id="106" w:name="_Toc333237644"/>
      <w:bookmarkStart w:id="107" w:name="_Toc365967040"/>
      <w:bookmarkStart w:id="108" w:name="_Toc333237755"/>
      <w:bookmarkStart w:id="109" w:name="_Toc350756417"/>
      <w:bookmarkStart w:id="110" w:name="_Toc332206675"/>
      <w:bookmarkStart w:id="111" w:name="_Toc339441054"/>
      <w:bookmarkStart w:id="112" w:name="_Toc33151286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70DE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6DCADD1">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6B4771C">
            <w:pPr>
              <w:spacing w:line="320" w:lineRule="exact"/>
              <w:jc w:val="center"/>
              <w:rPr>
                <w:rFonts w:hint="default"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14770E6">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投标人须根据本项目采购内容，提供质量保证措施描述，从接到采购人下达的采购任务、物料选用、物料制作过程、运输安装过程等，必须严格执行国家、省或行业现行的相关标准及规范，确保质量达到合格或以上标准。</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7985BAB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报价需包括</w:t>
            </w:r>
            <w:r>
              <w:rPr>
                <w:rFonts w:hint="eastAsia" w:ascii="宋体" w:hAnsi="宋体" w:eastAsia="宋体" w:cs="宋体"/>
                <w:color w:val="000000" w:themeColor="text1"/>
                <w:sz w:val="21"/>
                <w:szCs w:val="21"/>
                <w14:textFill>
                  <w14:solidFill>
                    <w14:schemeClr w14:val="tx1"/>
                  </w14:solidFill>
                </w14:textFill>
              </w:rPr>
              <w:t>完成该项目的一切费用总和，包括设计费、制作费、设备费、运输费、装卸费、保险费、安装费、调试费、售后服务费、国家规定的各项税费等全部费用。</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采购合同由中标供应商凭《中标通知书》与采购人双方签订,签订时间为《中标通知书》发出之日起 30 个日历日内。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10DFE3C">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1期:支付比例 50%,合同签订生效后，采购人于10个工作日内支付合同总价的50%；</w:t>
            </w:r>
          </w:p>
          <w:p w14:paraId="0E46542E">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2期:支付比例 50%,项目完成，并经采购人验收合格后，于10个工作日内支付合同总价剩余的50%。</w:t>
            </w:r>
          </w:p>
          <w:p w14:paraId="1E84AF29">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注：因采购人使用的是财政资金,采购人在前款规定的付款时间内提出办理财政支付中请手续的时间(不含政府财政支付部门审核的时间),在规定时间内提出支付申请手续后即视为采购人已经按期支付。</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1F72D615">
            <w:pPr>
              <w:pStyle w:val="55"/>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验收按国家有关的规定、规范进行。如果货物在运输和安装过程中因事故造成货物短缺、损坏，中标</w:t>
            </w: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应及时安排更换，以保证货物成功完整交付。更换货物的相关费用由中标</w:t>
            </w:r>
            <w:r>
              <w:rPr>
                <w:rFonts w:hint="eastAsia" w:ascii="宋体" w:hAnsi="宋体" w:eastAsia="宋体" w:cs="宋体"/>
                <w:color w:val="000000" w:themeColor="text1"/>
                <w:sz w:val="21"/>
                <w:szCs w:val="21"/>
                <w:lang w:val="en-US" w:eastAsia="zh-CN"/>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承担。</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安装调试要求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23E46CAA">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eastAsia="zh-CN"/>
                <w14:textFill>
                  <w14:solidFill>
                    <w14:schemeClr w14:val="tx1"/>
                  </w14:solidFill>
                </w14:textFill>
              </w:rPr>
              <w:t>1.采购人不提供临时设施及材料加工场地，临时设施及材料加工由中标供应商在安装调试现场以外自行解决，该费用由中标供应商自理。</w:t>
            </w:r>
          </w:p>
          <w:p w14:paraId="781BF87A">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lang w:eastAsia="zh-CN"/>
                <w14:textFill>
                  <w14:solidFill>
                    <w14:schemeClr w14:val="tx1"/>
                  </w14:solidFill>
                </w14:textFill>
              </w:rPr>
              <w:t>.中标供应商须遵守采购人安装调试现场和人员管理的规定。</w:t>
            </w:r>
          </w:p>
          <w:p w14:paraId="4FDABD7F">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eastAsia="zh-CN"/>
                <w14:textFill>
                  <w14:solidFill>
                    <w14:schemeClr w14:val="tx1"/>
                  </w14:solidFill>
                </w14:textFill>
              </w:rPr>
              <w:t>.中标供应商应确保安装调试现场的清洁卫生，安装调试过程中产生的垃圾必须当日清理干净，不得留在现场过夜。</w:t>
            </w:r>
          </w:p>
          <w:p w14:paraId="52DE811A">
            <w:pPr>
              <w:spacing w:line="320" w:lineRule="exact"/>
              <w:rPr>
                <w:rFonts w:hint="eastAsia" w:ascii="宋体" w:hAnsi="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.中标供应商在安装调试过程中，如遇到需与外部相关的单位协调的问题时，应自行解决，采购人只负责协助。</w:t>
            </w:r>
          </w:p>
          <w:p w14:paraId="1A4DDEF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lang w:eastAsia="zh-CN"/>
                <w14:textFill>
                  <w14:solidFill>
                    <w14:schemeClr w14:val="tx1"/>
                  </w14:solidFill>
                </w14:textFill>
              </w:rPr>
              <w:t>.中标供应商须注意施工安全，做好安全文明安装工作，如因措施不当造成人身安全或工伤死亡事故，一切责任由中标供应商负责。</w:t>
            </w:r>
          </w:p>
        </w:tc>
      </w:tr>
      <w:tr w14:paraId="71C6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75" w:type="dxa"/>
            <w:tcBorders>
              <w:top w:val="single" w:color="auto" w:sz="4" w:space="0"/>
              <w:left w:val="single" w:color="auto" w:sz="4" w:space="0"/>
              <w:right w:val="single" w:color="auto" w:sz="4" w:space="0"/>
            </w:tcBorders>
            <w:vAlign w:val="center"/>
          </w:tcPr>
          <w:p w14:paraId="000A292D">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14:paraId="35A3BA6F">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应急要求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3AFEAC8A">
            <w:pPr>
              <w:pStyle w:val="5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所供货物安装不当或货物存在自身缺陷造成人员伤害或发生其他突发事件时，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val="0"/>
                <w:bCs w:val="0"/>
                <w:color w:val="000000" w:themeColor="text1"/>
                <w:sz w:val="21"/>
                <w:szCs w:val="21"/>
                <w:highlight w:val="none"/>
                <w14:textFill>
                  <w14:solidFill>
                    <w14:schemeClr w14:val="tx1"/>
                  </w14:solidFill>
                </w14:textFill>
              </w:rPr>
              <w:t>应1小时内到达现场，为采购人提供及时的应急预案服务，提供技术保障支持，承担非采购人原因造成的相关责任。</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552"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7813"/>
      <w:r>
        <w:rPr>
          <w:rFonts w:hint="eastAsia"/>
          <w:color w:val="000000" w:themeColor="text1"/>
          <w:kern w:val="0"/>
          <w:sz w:val="24"/>
          <w:highlight w:val="none"/>
          <w14:textFill>
            <w14:solidFill>
              <w14:schemeClr w14:val="tx1"/>
            </w14:solidFill>
          </w14:textFill>
        </w:rPr>
        <w:t>B  技术要求</w:t>
      </w:r>
      <w:bookmarkEnd w:id="113"/>
      <w:bookmarkEnd w:id="114"/>
    </w:p>
    <w:p w14:paraId="6EC84463">
      <w:pPr>
        <w:keepNext w:val="0"/>
        <w:keepLines w:val="0"/>
        <w:pageBreakBefore w:val="0"/>
        <w:widowControl/>
        <w:numPr>
          <w:ilvl w:val="0"/>
          <w:numId w:val="0"/>
        </w:numPr>
        <w:tabs>
          <w:tab w:val="left" w:pos="525"/>
        </w:tabs>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一、</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采购清单</w:t>
      </w:r>
    </w:p>
    <w:tbl>
      <w:tblPr>
        <w:tblStyle w:val="47"/>
        <w:tblW w:w="9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4105"/>
        <w:gridCol w:w="2888"/>
        <w:gridCol w:w="1617"/>
      </w:tblGrid>
      <w:tr w14:paraId="57204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D89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序号</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DD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村名</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49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数量</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7F1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备注</w:t>
            </w:r>
          </w:p>
        </w:tc>
      </w:tr>
      <w:tr w14:paraId="6CE9F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E3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2C0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蒲牌社区十个有广告制作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62FD">
            <w:pPr>
              <w:keepNext w:val="0"/>
              <w:keepLines w:val="0"/>
              <w:widowControl/>
              <w:suppressLineNumbers w:val="0"/>
              <w:jc w:val="center"/>
              <w:textAlignment w:val="center"/>
              <w:rPr>
                <w:rFonts w:hint="default" w:ascii="宋体" w:hAnsi="宋体" w:eastAsia="宋体" w:cs="宋体"/>
                <w:i w:val="0"/>
                <w:iCs w:val="0"/>
                <w:color w:val="000000" w:themeColor="text1"/>
                <w:sz w:val="21"/>
                <w:szCs w:val="21"/>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61B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DBA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EE9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B38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长江村委会十个有广告制作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1C2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EDA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A04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10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AAD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蒲牌村委会十个有广告制作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6D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D4F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15EC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6D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05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联甡村委会十个有广告制作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6AC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72E3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C90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F6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B4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仓新村委会十个有广告制作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28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59A2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E6E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ED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ED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东湖社区十个有广告制作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4F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AE1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8892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2F77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B1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上樃村委会十个有广告制作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3A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301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6E5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0BFB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D5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星光村委会十个有广告制作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29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3FD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0CC3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3D4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4C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冲口村委会十个有广告制作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02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F83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C750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39D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41C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河南村委会十个有广告制作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0A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536C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F33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3B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92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坭河村委会十个有广告制作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09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252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F8C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539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F7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东村村委会十个有广告制作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D2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B32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536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119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98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牛岭村委会十个有广告制作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39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7CD6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0C8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37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A5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农场社区十个有广告制作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E4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053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0740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5B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58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北湖社区十个有广告制作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74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ED4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F37E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98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BC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苏村村十个有广告制作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08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21F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412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94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8D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长岐村委会十个有广告制作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E6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508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02F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EF9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01FC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金钩村委会十个有广告制作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F8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70C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923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38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AC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西湖社区十个有广告制作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0B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155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47A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31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12F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山塘村委会十个有广告制作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7F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C8F6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60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0F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4C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南湖社区十个有广告制作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0243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178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EF5D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08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C4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大环村委会十个有广告制作</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BCA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E24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613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54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4D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腰带式救生圈</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18E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CB1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870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0D6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41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73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织篢镇应急指挥中心背景墙</w:t>
            </w:r>
          </w:p>
        </w:tc>
        <w:tc>
          <w:tcPr>
            <w:tcW w:w="2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17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1项</w:t>
            </w:r>
          </w:p>
        </w:tc>
        <w:tc>
          <w:tcPr>
            <w:tcW w:w="16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4FB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10FD01E6">
      <w:pPr>
        <w:keepNext w:val="0"/>
        <w:keepLines w:val="0"/>
        <w:pageBreakBefore w:val="0"/>
        <w:widowControl/>
        <w:numPr>
          <w:ilvl w:val="0"/>
          <w:numId w:val="0"/>
        </w:numPr>
        <w:tabs>
          <w:tab w:val="left" w:pos="525"/>
        </w:tabs>
        <w:kinsoku/>
        <w:wordWrap/>
        <w:overflowPunct/>
        <w:topLinePunct w:val="0"/>
        <w:autoSpaceDE/>
        <w:autoSpaceDN/>
        <w:bidi w:val="0"/>
        <w:adjustRightInd w:val="0"/>
        <w:snapToGrid w:val="0"/>
        <w:spacing w:line="360" w:lineRule="auto"/>
        <w:jc w:val="both"/>
        <w:textAlignment w:val="auto"/>
        <w:rPr>
          <w:rFonts w:hint="default" w:ascii="宋体" w:hAnsi="宋体" w:eastAsia="宋体" w:cs="宋体"/>
          <w:b/>
          <w:bCs/>
          <w:color w:val="000000" w:themeColor="text1"/>
          <w:sz w:val="28"/>
          <w:szCs w:val="28"/>
          <w:highlight w:val="none"/>
          <w:lang w:val="en-US" w:eastAsia="zh-CN"/>
          <w14:textFill>
            <w14:solidFill>
              <w14:schemeClr w14:val="tx1"/>
            </w14:solidFill>
          </w14:textFill>
        </w:rPr>
      </w:pPr>
    </w:p>
    <w:p w14:paraId="52880B94">
      <w:pPr>
        <w:keepNext w:val="0"/>
        <w:keepLines w:val="0"/>
        <w:pageBreakBefore w:val="0"/>
        <w:widowControl/>
        <w:numPr>
          <w:ilvl w:val="0"/>
          <w:numId w:val="24"/>
        </w:numPr>
        <w:tabs>
          <w:tab w:val="left" w:pos="525"/>
        </w:tabs>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采购项目参数要求</w:t>
      </w:r>
    </w:p>
    <w:p w14:paraId="3FD21412">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蒲牌社区十个有广告制作-清单</w:t>
      </w:r>
    </w:p>
    <w:tbl>
      <w:tblPr>
        <w:tblStyle w:val="47"/>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3"/>
        <w:gridCol w:w="1130"/>
        <w:gridCol w:w="2115"/>
        <w:gridCol w:w="1761"/>
        <w:gridCol w:w="1357"/>
        <w:gridCol w:w="779"/>
        <w:gridCol w:w="897"/>
        <w:gridCol w:w="1041"/>
      </w:tblGrid>
      <w:tr w14:paraId="7097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noWrap/>
            <w:vAlign w:val="center"/>
          </w:tcPr>
          <w:p w14:paraId="1B65D8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30" w:type="dxa"/>
            <w:shd w:val="clear" w:color="auto" w:fill="auto"/>
            <w:vAlign w:val="center"/>
          </w:tcPr>
          <w:p w14:paraId="14CC9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115" w:type="dxa"/>
            <w:shd w:val="clear" w:color="auto" w:fill="auto"/>
            <w:vAlign w:val="center"/>
          </w:tcPr>
          <w:p w14:paraId="51C1D7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761" w:type="dxa"/>
            <w:shd w:val="clear" w:color="auto" w:fill="auto"/>
            <w:vAlign w:val="center"/>
          </w:tcPr>
          <w:p w14:paraId="5969A2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57" w:type="dxa"/>
            <w:shd w:val="clear" w:color="auto" w:fill="auto"/>
            <w:vAlign w:val="center"/>
          </w:tcPr>
          <w:p w14:paraId="2EF3A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规格（m）</w:t>
            </w:r>
          </w:p>
        </w:tc>
        <w:tc>
          <w:tcPr>
            <w:tcW w:w="779" w:type="dxa"/>
            <w:shd w:val="clear" w:color="auto" w:fill="auto"/>
            <w:vAlign w:val="center"/>
          </w:tcPr>
          <w:p w14:paraId="166AA5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97" w:type="dxa"/>
            <w:shd w:val="clear" w:color="auto" w:fill="auto"/>
            <w:vAlign w:val="center"/>
          </w:tcPr>
          <w:p w14:paraId="720EB2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041" w:type="dxa"/>
            <w:shd w:val="clear" w:color="auto" w:fill="auto"/>
            <w:vAlign w:val="center"/>
          </w:tcPr>
          <w:p w14:paraId="05EF48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11A3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500353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30" w:type="dxa"/>
            <w:vMerge w:val="restart"/>
            <w:shd w:val="clear" w:color="auto" w:fill="auto"/>
            <w:vAlign w:val="center"/>
          </w:tcPr>
          <w:p w14:paraId="1FCF21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115" w:type="dxa"/>
            <w:shd w:val="clear" w:color="auto" w:fill="auto"/>
            <w:vAlign w:val="center"/>
          </w:tcPr>
          <w:p w14:paraId="63957F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761" w:type="dxa"/>
            <w:shd w:val="clear" w:color="auto" w:fill="auto"/>
            <w:vAlign w:val="center"/>
          </w:tcPr>
          <w:p w14:paraId="4895BC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织篢镇薄牌社区应急指挥中心</w:t>
            </w:r>
          </w:p>
        </w:tc>
        <w:tc>
          <w:tcPr>
            <w:tcW w:w="1357" w:type="dxa"/>
            <w:shd w:val="clear" w:color="auto" w:fill="auto"/>
            <w:vAlign w:val="center"/>
          </w:tcPr>
          <w:p w14:paraId="0CDB5A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2.6*2.4</w:t>
            </w:r>
          </w:p>
        </w:tc>
        <w:tc>
          <w:tcPr>
            <w:tcW w:w="779" w:type="dxa"/>
            <w:shd w:val="clear" w:color="auto" w:fill="auto"/>
            <w:vAlign w:val="center"/>
          </w:tcPr>
          <w:p w14:paraId="05C2CC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6.24</w:t>
            </w:r>
          </w:p>
        </w:tc>
        <w:tc>
          <w:tcPr>
            <w:tcW w:w="897" w:type="dxa"/>
            <w:shd w:val="clear" w:color="auto" w:fill="auto"/>
            <w:vAlign w:val="center"/>
          </w:tcPr>
          <w:p w14:paraId="78C1E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41" w:type="dxa"/>
            <w:vMerge w:val="restart"/>
            <w:shd w:val="clear" w:color="auto" w:fill="auto"/>
            <w:noWrap/>
            <w:vAlign w:val="center"/>
          </w:tcPr>
          <w:p w14:paraId="77C9913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52B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71F9F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30" w:type="dxa"/>
            <w:vMerge w:val="continue"/>
            <w:shd w:val="clear" w:color="auto" w:fill="auto"/>
            <w:vAlign w:val="center"/>
          </w:tcPr>
          <w:p w14:paraId="1685003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15" w:type="dxa"/>
            <w:shd w:val="clear" w:color="auto" w:fill="auto"/>
            <w:vAlign w:val="center"/>
          </w:tcPr>
          <w:p w14:paraId="7F9EA9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761" w:type="dxa"/>
            <w:shd w:val="clear" w:color="auto" w:fill="auto"/>
            <w:vAlign w:val="center"/>
          </w:tcPr>
          <w:p w14:paraId="29B0C5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57" w:type="dxa"/>
            <w:shd w:val="clear" w:color="auto" w:fill="auto"/>
            <w:vAlign w:val="center"/>
          </w:tcPr>
          <w:p w14:paraId="7D61B4C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shd w:val="clear" w:color="auto" w:fill="auto"/>
            <w:vAlign w:val="center"/>
          </w:tcPr>
          <w:p w14:paraId="512BAE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w:t>
            </w:r>
          </w:p>
        </w:tc>
        <w:tc>
          <w:tcPr>
            <w:tcW w:w="897" w:type="dxa"/>
            <w:shd w:val="clear" w:color="auto" w:fill="auto"/>
            <w:vAlign w:val="center"/>
          </w:tcPr>
          <w:p w14:paraId="55E12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1041" w:type="dxa"/>
            <w:vMerge w:val="continue"/>
            <w:shd w:val="clear" w:color="auto" w:fill="auto"/>
            <w:noWrap/>
            <w:vAlign w:val="center"/>
          </w:tcPr>
          <w:p w14:paraId="042F5325">
            <w:pPr>
              <w:keepNext w:val="0"/>
              <w:keepLines w:val="0"/>
              <w:pageBreakBefore w:val="0"/>
              <w:widowControl/>
              <w:kinsoku/>
              <w:wordWrap/>
              <w:overflowPunct/>
              <w:topLinePunct w:val="0"/>
              <w:autoSpaceDE/>
              <w:autoSpaceDN/>
              <w:bidi w:val="0"/>
              <w:adjustRightInd/>
              <w:snapToGrid/>
              <w:spacing w:line="320" w:lineRule="exact"/>
              <w:rPr>
                <w:rFonts w:hint="eastAsia" w:ascii="宋体" w:hAnsi="宋体" w:eastAsia="宋体" w:cs="宋体"/>
                <w:i w:val="0"/>
                <w:iCs w:val="0"/>
                <w:color w:val="000000" w:themeColor="text1"/>
                <w:sz w:val="21"/>
                <w:szCs w:val="21"/>
                <w:u w:val="none"/>
                <w14:textFill>
                  <w14:solidFill>
                    <w14:schemeClr w14:val="tx1"/>
                  </w14:solidFill>
                </w14:textFill>
              </w:rPr>
            </w:pPr>
          </w:p>
        </w:tc>
      </w:tr>
      <w:tr w14:paraId="5856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20F40C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30" w:type="dxa"/>
            <w:vMerge w:val="restart"/>
            <w:shd w:val="clear" w:color="auto" w:fill="auto"/>
            <w:vAlign w:val="center"/>
          </w:tcPr>
          <w:p w14:paraId="020FB1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115" w:type="dxa"/>
            <w:shd w:val="clear" w:color="auto" w:fill="auto"/>
            <w:vAlign w:val="center"/>
          </w:tcPr>
          <w:p w14:paraId="33253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61" w:type="dxa"/>
            <w:shd w:val="clear" w:color="auto" w:fill="auto"/>
            <w:vAlign w:val="center"/>
          </w:tcPr>
          <w:p w14:paraId="27CEDF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57" w:type="dxa"/>
            <w:shd w:val="clear" w:color="auto" w:fill="auto"/>
            <w:vAlign w:val="center"/>
          </w:tcPr>
          <w:p w14:paraId="77EBC4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779" w:type="dxa"/>
            <w:shd w:val="clear" w:color="auto" w:fill="auto"/>
            <w:vAlign w:val="center"/>
          </w:tcPr>
          <w:p w14:paraId="7B03E4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7" w:type="dxa"/>
            <w:shd w:val="clear" w:color="auto" w:fill="auto"/>
            <w:vAlign w:val="center"/>
          </w:tcPr>
          <w:p w14:paraId="23969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1" w:type="dxa"/>
            <w:vMerge w:val="restart"/>
            <w:shd w:val="clear" w:color="auto" w:fill="auto"/>
            <w:noWrap/>
            <w:vAlign w:val="center"/>
          </w:tcPr>
          <w:p w14:paraId="007613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bdr w:val="single" w:color="000000" w:sz="4" w:space="0"/>
                <w:lang w:val="en-US" w:eastAsia="zh-CN" w:bidi="ar"/>
                <w14:textFill>
                  <w14:solidFill>
                    <w14:schemeClr w14:val="tx1"/>
                  </w14:solidFill>
                </w14:textFill>
              </w:rPr>
              <w:drawing>
                <wp:anchor distT="0" distB="0" distL="114300" distR="114300" simplePos="0" relativeHeight="251661312" behindDoc="0" locked="0" layoutInCell="1" allowOverlap="1">
                  <wp:simplePos x="0" y="0"/>
                  <wp:positionH relativeFrom="column">
                    <wp:posOffset>1757680</wp:posOffset>
                  </wp:positionH>
                  <wp:positionV relativeFrom="paragraph">
                    <wp:posOffset>66040</wp:posOffset>
                  </wp:positionV>
                  <wp:extent cx="1287780" cy="1524635"/>
                  <wp:effectExtent l="0" t="0" r="7620" b="18415"/>
                  <wp:wrapNone/>
                  <wp:docPr id="4" name="图片_3"/>
                  <wp:cNvGraphicFramePr/>
                  <a:graphic xmlns:a="http://schemas.openxmlformats.org/drawingml/2006/main">
                    <a:graphicData uri="http://schemas.openxmlformats.org/drawingml/2006/picture">
                      <pic:pic xmlns:pic="http://schemas.openxmlformats.org/drawingml/2006/picture">
                        <pic:nvPicPr>
                          <pic:cNvPr id="4" name="图片_3"/>
                          <pic:cNvPicPr/>
                        </pic:nvPicPr>
                        <pic:blipFill>
                          <a:blip r:embed="rId17"/>
                          <a:stretch>
                            <a:fillRect/>
                          </a:stretch>
                        </pic:blipFill>
                        <pic:spPr>
                          <a:xfrm>
                            <a:off x="0" y="0"/>
                            <a:ext cx="1287780" cy="1524635"/>
                          </a:xfrm>
                          <a:prstGeom prst="rect">
                            <a:avLst/>
                          </a:prstGeom>
                          <a:noFill/>
                          <a:ln>
                            <a:noFill/>
                          </a:ln>
                        </pic:spPr>
                      </pic:pic>
                    </a:graphicData>
                  </a:graphic>
                </wp:anchor>
              </w:drawing>
            </w:r>
          </w:p>
        </w:tc>
      </w:tr>
      <w:tr w14:paraId="04FB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55C666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130" w:type="dxa"/>
            <w:vMerge w:val="continue"/>
            <w:shd w:val="clear" w:color="auto" w:fill="auto"/>
            <w:vAlign w:val="center"/>
          </w:tcPr>
          <w:p w14:paraId="3991435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15" w:type="dxa"/>
            <w:shd w:val="clear" w:color="auto" w:fill="auto"/>
            <w:vAlign w:val="center"/>
          </w:tcPr>
          <w:p w14:paraId="7A793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61" w:type="dxa"/>
            <w:shd w:val="clear" w:color="auto" w:fill="auto"/>
            <w:vAlign w:val="center"/>
          </w:tcPr>
          <w:p w14:paraId="1C83B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57" w:type="dxa"/>
            <w:shd w:val="clear" w:color="auto" w:fill="auto"/>
            <w:vAlign w:val="center"/>
          </w:tcPr>
          <w:p w14:paraId="4269F3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79" w:type="dxa"/>
            <w:shd w:val="clear" w:color="auto" w:fill="auto"/>
            <w:vAlign w:val="center"/>
          </w:tcPr>
          <w:p w14:paraId="513A10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shd w:val="clear" w:color="auto" w:fill="auto"/>
            <w:vAlign w:val="center"/>
          </w:tcPr>
          <w:p w14:paraId="27074C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1" w:type="dxa"/>
            <w:vMerge w:val="continue"/>
            <w:shd w:val="clear" w:color="auto" w:fill="auto"/>
            <w:noWrap/>
            <w:vAlign w:val="center"/>
          </w:tcPr>
          <w:p w14:paraId="49B2F2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A8C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474B35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130" w:type="dxa"/>
            <w:vMerge w:val="restart"/>
            <w:shd w:val="clear" w:color="auto" w:fill="auto"/>
            <w:vAlign w:val="center"/>
          </w:tcPr>
          <w:p w14:paraId="7BC67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2115" w:type="dxa"/>
            <w:shd w:val="clear" w:color="auto" w:fill="auto"/>
            <w:vAlign w:val="center"/>
          </w:tcPr>
          <w:p w14:paraId="58AC4F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1761" w:type="dxa"/>
            <w:vMerge w:val="restart"/>
            <w:shd w:val="clear" w:color="auto" w:fill="auto"/>
            <w:vAlign w:val="center"/>
          </w:tcPr>
          <w:p w14:paraId="66E096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357" w:type="dxa"/>
            <w:shd w:val="clear" w:color="auto" w:fill="auto"/>
            <w:vAlign w:val="center"/>
          </w:tcPr>
          <w:p w14:paraId="4C467D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2.2*1.4</w:t>
            </w:r>
          </w:p>
        </w:tc>
        <w:tc>
          <w:tcPr>
            <w:tcW w:w="779" w:type="dxa"/>
            <w:shd w:val="clear" w:color="auto" w:fill="auto"/>
            <w:vAlign w:val="center"/>
          </w:tcPr>
          <w:p w14:paraId="4692B0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3.08</w:t>
            </w:r>
          </w:p>
        </w:tc>
        <w:tc>
          <w:tcPr>
            <w:tcW w:w="897" w:type="dxa"/>
            <w:shd w:val="clear" w:color="auto" w:fill="auto"/>
            <w:vAlign w:val="center"/>
          </w:tcPr>
          <w:p w14:paraId="43630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41" w:type="dxa"/>
            <w:vMerge w:val="restart"/>
            <w:shd w:val="clear" w:color="auto" w:fill="auto"/>
            <w:noWrap/>
            <w:vAlign w:val="center"/>
          </w:tcPr>
          <w:p w14:paraId="116E6A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193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70584F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130" w:type="dxa"/>
            <w:vMerge w:val="continue"/>
            <w:shd w:val="clear" w:color="auto" w:fill="auto"/>
            <w:vAlign w:val="center"/>
          </w:tcPr>
          <w:p w14:paraId="459B39F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15" w:type="dxa"/>
            <w:shd w:val="clear" w:color="auto" w:fill="auto"/>
            <w:vAlign w:val="center"/>
          </w:tcPr>
          <w:p w14:paraId="7A13C0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1761" w:type="dxa"/>
            <w:vMerge w:val="continue"/>
            <w:shd w:val="clear" w:color="auto" w:fill="auto"/>
            <w:vAlign w:val="center"/>
          </w:tcPr>
          <w:p w14:paraId="6E36467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57" w:type="dxa"/>
            <w:shd w:val="clear" w:color="auto" w:fill="auto"/>
            <w:vAlign w:val="center"/>
          </w:tcPr>
          <w:p w14:paraId="56B1D2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2.2*1.4</w:t>
            </w:r>
          </w:p>
        </w:tc>
        <w:tc>
          <w:tcPr>
            <w:tcW w:w="779" w:type="dxa"/>
            <w:shd w:val="clear" w:color="auto" w:fill="auto"/>
            <w:vAlign w:val="center"/>
          </w:tcPr>
          <w:p w14:paraId="70E91E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3.08</w:t>
            </w:r>
          </w:p>
        </w:tc>
        <w:tc>
          <w:tcPr>
            <w:tcW w:w="897" w:type="dxa"/>
            <w:shd w:val="clear" w:color="auto" w:fill="auto"/>
            <w:vAlign w:val="center"/>
          </w:tcPr>
          <w:p w14:paraId="40CE84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41" w:type="dxa"/>
            <w:vMerge w:val="continue"/>
            <w:shd w:val="clear" w:color="auto" w:fill="auto"/>
            <w:noWrap/>
            <w:vAlign w:val="center"/>
          </w:tcPr>
          <w:p w14:paraId="4302C74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748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0DC1F6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130" w:type="dxa"/>
            <w:vMerge w:val="continue"/>
            <w:shd w:val="clear" w:color="auto" w:fill="auto"/>
            <w:vAlign w:val="center"/>
          </w:tcPr>
          <w:p w14:paraId="28EF247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15" w:type="dxa"/>
            <w:shd w:val="clear" w:color="auto" w:fill="auto"/>
            <w:vAlign w:val="center"/>
          </w:tcPr>
          <w:p w14:paraId="134F5E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1761" w:type="dxa"/>
            <w:vMerge w:val="continue"/>
            <w:shd w:val="clear" w:color="auto" w:fill="auto"/>
            <w:vAlign w:val="center"/>
          </w:tcPr>
          <w:p w14:paraId="295B423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57" w:type="dxa"/>
            <w:shd w:val="clear" w:color="auto" w:fill="auto"/>
            <w:vAlign w:val="center"/>
          </w:tcPr>
          <w:p w14:paraId="0E5EB87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shd w:val="clear" w:color="auto" w:fill="auto"/>
            <w:vAlign w:val="center"/>
          </w:tcPr>
          <w:p w14:paraId="1701D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897" w:type="dxa"/>
            <w:shd w:val="clear" w:color="auto" w:fill="auto"/>
            <w:vAlign w:val="center"/>
          </w:tcPr>
          <w:p w14:paraId="2D2685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1041" w:type="dxa"/>
            <w:vMerge w:val="continue"/>
            <w:shd w:val="clear" w:color="auto" w:fill="auto"/>
            <w:noWrap/>
            <w:vAlign w:val="center"/>
          </w:tcPr>
          <w:p w14:paraId="36568C8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1249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2DD7F3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130" w:type="dxa"/>
            <w:vMerge w:val="continue"/>
            <w:shd w:val="clear" w:color="auto" w:fill="auto"/>
            <w:vAlign w:val="center"/>
          </w:tcPr>
          <w:p w14:paraId="4570E4E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15" w:type="dxa"/>
            <w:shd w:val="clear" w:color="auto" w:fill="auto"/>
            <w:vAlign w:val="center"/>
          </w:tcPr>
          <w:p w14:paraId="28C80D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761" w:type="dxa"/>
            <w:vMerge w:val="continue"/>
            <w:shd w:val="clear" w:color="auto" w:fill="auto"/>
            <w:vAlign w:val="center"/>
          </w:tcPr>
          <w:p w14:paraId="2BA67A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57" w:type="dxa"/>
            <w:shd w:val="clear" w:color="auto" w:fill="auto"/>
            <w:vAlign w:val="center"/>
          </w:tcPr>
          <w:p w14:paraId="31438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2.2*1.4</w:t>
            </w:r>
          </w:p>
        </w:tc>
        <w:tc>
          <w:tcPr>
            <w:tcW w:w="779" w:type="dxa"/>
            <w:shd w:val="clear" w:color="auto" w:fill="auto"/>
            <w:vAlign w:val="center"/>
          </w:tcPr>
          <w:p w14:paraId="1B840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3.08</w:t>
            </w:r>
          </w:p>
        </w:tc>
        <w:tc>
          <w:tcPr>
            <w:tcW w:w="897" w:type="dxa"/>
            <w:shd w:val="clear" w:color="auto" w:fill="auto"/>
            <w:vAlign w:val="center"/>
          </w:tcPr>
          <w:p w14:paraId="1559D3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41" w:type="dxa"/>
            <w:vMerge w:val="continue"/>
            <w:shd w:val="clear" w:color="auto" w:fill="auto"/>
            <w:noWrap/>
            <w:vAlign w:val="center"/>
          </w:tcPr>
          <w:p w14:paraId="24526FE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A15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5848A6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130" w:type="dxa"/>
            <w:vMerge w:val="restart"/>
            <w:shd w:val="clear" w:color="auto" w:fill="auto"/>
            <w:vAlign w:val="center"/>
          </w:tcPr>
          <w:p w14:paraId="53D38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风险地图应急疏散路径示意图</w:t>
            </w:r>
          </w:p>
        </w:tc>
        <w:tc>
          <w:tcPr>
            <w:tcW w:w="2115" w:type="dxa"/>
            <w:shd w:val="clear" w:color="auto" w:fill="auto"/>
            <w:vAlign w:val="center"/>
          </w:tcPr>
          <w:p w14:paraId="5ECAE7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1761" w:type="dxa"/>
            <w:vMerge w:val="restart"/>
            <w:shd w:val="clear" w:color="auto" w:fill="auto"/>
            <w:vAlign w:val="center"/>
          </w:tcPr>
          <w:p w14:paraId="05DD0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应急疏散路径示意图</w:t>
            </w:r>
          </w:p>
        </w:tc>
        <w:tc>
          <w:tcPr>
            <w:tcW w:w="1357" w:type="dxa"/>
            <w:shd w:val="clear" w:color="auto" w:fill="auto"/>
            <w:vAlign w:val="center"/>
          </w:tcPr>
          <w:p w14:paraId="415D8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2.2*1.4</w:t>
            </w:r>
          </w:p>
        </w:tc>
        <w:tc>
          <w:tcPr>
            <w:tcW w:w="779" w:type="dxa"/>
            <w:shd w:val="clear" w:color="auto" w:fill="auto"/>
            <w:vAlign w:val="center"/>
          </w:tcPr>
          <w:p w14:paraId="0EE8D1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3.08</w:t>
            </w:r>
          </w:p>
        </w:tc>
        <w:tc>
          <w:tcPr>
            <w:tcW w:w="897" w:type="dxa"/>
            <w:shd w:val="clear" w:color="auto" w:fill="auto"/>
            <w:vAlign w:val="center"/>
          </w:tcPr>
          <w:p w14:paraId="5584A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41" w:type="dxa"/>
            <w:vMerge w:val="restart"/>
            <w:shd w:val="clear" w:color="auto" w:fill="auto"/>
            <w:noWrap/>
            <w:vAlign w:val="center"/>
          </w:tcPr>
          <w:p w14:paraId="7DF421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C5A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45F922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130" w:type="dxa"/>
            <w:vMerge w:val="continue"/>
            <w:shd w:val="clear" w:color="auto" w:fill="auto"/>
            <w:vAlign w:val="center"/>
          </w:tcPr>
          <w:p w14:paraId="2883927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15" w:type="dxa"/>
            <w:shd w:val="clear" w:color="auto" w:fill="auto"/>
            <w:vAlign w:val="center"/>
          </w:tcPr>
          <w:p w14:paraId="32A92A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1761" w:type="dxa"/>
            <w:vMerge w:val="continue"/>
            <w:shd w:val="clear" w:color="auto" w:fill="auto"/>
            <w:vAlign w:val="center"/>
          </w:tcPr>
          <w:p w14:paraId="5BC7A5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57" w:type="dxa"/>
            <w:shd w:val="clear" w:color="auto" w:fill="auto"/>
            <w:vAlign w:val="center"/>
          </w:tcPr>
          <w:p w14:paraId="3DAE9D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2.2*1.4</w:t>
            </w:r>
          </w:p>
        </w:tc>
        <w:tc>
          <w:tcPr>
            <w:tcW w:w="779" w:type="dxa"/>
            <w:shd w:val="clear" w:color="auto" w:fill="auto"/>
            <w:vAlign w:val="center"/>
          </w:tcPr>
          <w:p w14:paraId="454B6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3.08</w:t>
            </w:r>
          </w:p>
        </w:tc>
        <w:tc>
          <w:tcPr>
            <w:tcW w:w="897" w:type="dxa"/>
            <w:shd w:val="clear" w:color="auto" w:fill="auto"/>
            <w:vAlign w:val="center"/>
          </w:tcPr>
          <w:p w14:paraId="1665DB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41" w:type="dxa"/>
            <w:vMerge w:val="continue"/>
            <w:shd w:val="clear" w:color="auto" w:fill="auto"/>
            <w:noWrap/>
            <w:vAlign w:val="center"/>
          </w:tcPr>
          <w:p w14:paraId="711969C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FB7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0E2945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130" w:type="dxa"/>
            <w:vMerge w:val="continue"/>
            <w:shd w:val="clear" w:color="auto" w:fill="auto"/>
            <w:vAlign w:val="center"/>
          </w:tcPr>
          <w:p w14:paraId="5783955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15" w:type="dxa"/>
            <w:shd w:val="clear" w:color="auto" w:fill="auto"/>
            <w:vAlign w:val="center"/>
          </w:tcPr>
          <w:p w14:paraId="3716F0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1761" w:type="dxa"/>
            <w:vMerge w:val="continue"/>
            <w:shd w:val="clear" w:color="auto" w:fill="auto"/>
            <w:vAlign w:val="center"/>
          </w:tcPr>
          <w:p w14:paraId="2BEFF28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57" w:type="dxa"/>
            <w:shd w:val="clear" w:color="auto" w:fill="auto"/>
            <w:vAlign w:val="center"/>
          </w:tcPr>
          <w:p w14:paraId="44242F2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shd w:val="clear" w:color="auto" w:fill="auto"/>
            <w:vAlign w:val="center"/>
          </w:tcPr>
          <w:p w14:paraId="7147F4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897" w:type="dxa"/>
            <w:shd w:val="clear" w:color="auto" w:fill="auto"/>
            <w:vAlign w:val="center"/>
          </w:tcPr>
          <w:p w14:paraId="1317DB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1041" w:type="dxa"/>
            <w:vMerge w:val="continue"/>
            <w:shd w:val="clear" w:color="auto" w:fill="auto"/>
            <w:noWrap/>
            <w:vAlign w:val="center"/>
          </w:tcPr>
          <w:p w14:paraId="1D69C82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612C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6BF5D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130" w:type="dxa"/>
            <w:vMerge w:val="continue"/>
            <w:shd w:val="clear" w:color="auto" w:fill="auto"/>
            <w:vAlign w:val="center"/>
          </w:tcPr>
          <w:p w14:paraId="4304C32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15" w:type="dxa"/>
            <w:shd w:val="clear" w:color="auto" w:fill="auto"/>
            <w:vAlign w:val="center"/>
          </w:tcPr>
          <w:p w14:paraId="2FA116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761" w:type="dxa"/>
            <w:vMerge w:val="continue"/>
            <w:shd w:val="clear" w:color="auto" w:fill="auto"/>
            <w:vAlign w:val="center"/>
          </w:tcPr>
          <w:p w14:paraId="252A36F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57" w:type="dxa"/>
            <w:shd w:val="clear" w:color="auto" w:fill="auto"/>
            <w:vAlign w:val="center"/>
          </w:tcPr>
          <w:p w14:paraId="1DE633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2.2*1.4</w:t>
            </w:r>
          </w:p>
        </w:tc>
        <w:tc>
          <w:tcPr>
            <w:tcW w:w="779" w:type="dxa"/>
            <w:shd w:val="clear" w:color="auto" w:fill="auto"/>
            <w:vAlign w:val="center"/>
          </w:tcPr>
          <w:p w14:paraId="450263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3.08</w:t>
            </w:r>
          </w:p>
        </w:tc>
        <w:tc>
          <w:tcPr>
            <w:tcW w:w="897" w:type="dxa"/>
            <w:shd w:val="clear" w:color="auto" w:fill="auto"/>
            <w:vAlign w:val="center"/>
          </w:tcPr>
          <w:p w14:paraId="75B8CD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41" w:type="dxa"/>
            <w:vMerge w:val="continue"/>
            <w:shd w:val="clear" w:color="auto" w:fill="auto"/>
            <w:noWrap/>
            <w:vAlign w:val="center"/>
          </w:tcPr>
          <w:p w14:paraId="7FE02C8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0218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4ACC89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130" w:type="dxa"/>
            <w:shd w:val="clear" w:color="auto" w:fill="auto"/>
            <w:vAlign w:val="center"/>
          </w:tcPr>
          <w:p w14:paraId="38CB3E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115" w:type="dxa"/>
            <w:shd w:val="clear" w:color="auto" w:fill="auto"/>
            <w:vAlign w:val="center"/>
          </w:tcPr>
          <w:p w14:paraId="67FA59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61" w:type="dxa"/>
            <w:shd w:val="clear" w:color="auto" w:fill="auto"/>
            <w:vAlign w:val="center"/>
          </w:tcPr>
          <w:p w14:paraId="4608ED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57" w:type="dxa"/>
            <w:shd w:val="clear" w:color="auto" w:fill="auto"/>
            <w:vAlign w:val="center"/>
          </w:tcPr>
          <w:p w14:paraId="7AF591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79" w:type="dxa"/>
            <w:shd w:val="clear" w:color="auto" w:fill="auto"/>
            <w:vAlign w:val="center"/>
          </w:tcPr>
          <w:p w14:paraId="430DD0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7" w:type="dxa"/>
            <w:shd w:val="clear" w:color="auto" w:fill="auto"/>
            <w:vAlign w:val="center"/>
          </w:tcPr>
          <w:p w14:paraId="0EBB1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1" w:type="dxa"/>
            <w:shd w:val="clear" w:color="auto" w:fill="auto"/>
            <w:noWrap/>
            <w:vAlign w:val="center"/>
          </w:tcPr>
          <w:p w14:paraId="02A7C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C565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090BE1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130" w:type="dxa"/>
            <w:shd w:val="clear" w:color="auto" w:fill="auto"/>
            <w:vAlign w:val="center"/>
          </w:tcPr>
          <w:p w14:paraId="3250FE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指示牌</w:t>
            </w:r>
          </w:p>
        </w:tc>
        <w:tc>
          <w:tcPr>
            <w:tcW w:w="2115" w:type="dxa"/>
            <w:shd w:val="clear" w:color="auto" w:fill="auto"/>
            <w:vAlign w:val="center"/>
          </w:tcPr>
          <w:p w14:paraId="58FB8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1761" w:type="dxa"/>
            <w:shd w:val="clear" w:color="auto" w:fill="auto"/>
            <w:vAlign w:val="center"/>
          </w:tcPr>
          <w:p w14:paraId="565428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57" w:type="dxa"/>
            <w:shd w:val="clear" w:color="auto" w:fill="auto"/>
            <w:vAlign w:val="center"/>
          </w:tcPr>
          <w:p w14:paraId="467D119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shd w:val="clear" w:color="auto" w:fill="auto"/>
            <w:vAlign w:val="center"/>
          </w:tcPr>
          <w:p w14:paraId="188C07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shd w:val="clear" w:color="auto" w:fill="auto"/>
            <w:vAlign w:val="center"/>
          </w:tcPr>
          <w:p w14:paraId="717F2B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1" w:type="dxa"/>
            <w:shd w:val="clear" w:color="auto" w:fill="auto"/>
            <w:noWrap/>
            <w:vAlign w:val="center"/>
          </w:tcPr>
          <w:p w14:paraId="1E68A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CC0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37E72D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130" w:type="dxa"/>
            <w:shd w:val="clear" w:color="auto" w:fill="auto"/>
            <w:vAlign w:val="center"/>
          </w:tcPr>
          <w:p w14:paraId="0A5476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115" w:type="dxa"/>
            <w:shd w:val="clear" w:color="auto" w:fill="auto"/>
            <w:vAlign w:val="center"/>
          </w:tcPr>
          <w:p w14:paraId="762CB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761" w:type="dxa"/>
            <w:shd w:val="clear" w:color="auto" w:fill="auto"/>
            <w:vAlign w:val="center"/>
          </w:tcPr>
          <w:p w14:paraId="0DEB1D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57" w:type="dxa"/>
            <w:shd w:val="clear" w:color="auto" w:fill="auto"/>
            <w:vAlign w:val="center"/>
          </w:tcPr>
          <w:p w14:paraId="1C694F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79" w:type="dxa"/>
            <w:shd w:val="clear" w:color="auto" w:fill="auto"/>
            <w:vAlign w:val="center"/>
          </w:tcPr>
          <w:p w14:paraId="4DCB08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shd w:val="clear" w:color="auto" w:fill="auto"/>
            <w:vAlign w:val="center"/>
          </w:tcPr>
          <w:p w14:paraId="35DBFD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1" w:type="dxa"/>
            <w:shd w:val="clear" w:color="auto" w:fill="auto"/>
            <w:noWrap/>
            <w:vAlign w:val="center"/>
          </w:tcPr>
          <w:p w14:paraId="1A9C35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60C1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768E14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130" w:type="dxa"/>
            <w:shd w:val="clear" w:color="auto" w:fill="auto"/>
            <w:vAlign w:val="center"/>
          </w:tcPr>
          <w:p w14:paraId="5D9E49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115" w:type="dxa"/>
            <w:shd w:val="clear" w:color="auto" w:fill="auto"/>
            <w:vAlign w:val="center"/>
          </w:tcPr>
          <w:p w14:paraId="1CBD6B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761" w:type="dxa"/>
            <w:shd w:val="clear" w:color="auto" w:fill="auto"/>
            <w:vAlign w:val="center"/>
          </w:tcPr>
          <w:p w14:paraId="5F7AEE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57" w:type="dxa"/>
            <w:shd w:val="clear" w:color="auto" w:fill="auto"/>
            <w:vAlign w:val="center"/>
          </w:tcPr>
          <w:p w14:paraId="4F9B83A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shd w:val="clear" w:color="auto" w:fill="auto"/>
            <w:vAlign w:val="center"/>
          </w:tcPr>
          <w:p w14:paraId="479FA8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shd w:val="clear" w:color="auto" w:fill="auto"/>
            <w:vAlign w:val="center"/>
          </w:tcPr>
          <w:p w14:paraId="680B37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1" w:type="dxa"/>
            <w:shd w:val="clear" w:color="auto" w:fill="auto"/>
            <w:noWrap/>
            <w:vAlign w:val="center"/>
          </w:tcPr>
          <w:p w14:paraId="494CAD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4215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5223A8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130" w:type="dxa"/>
            <w:shd w:val="clear" w:color="auto" w:fill="auto"/>
            <w:vAlign w:val="center"/>
          </w:tcPr>
          <w:p w14:paraId="2B2900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115" w:type="dxa"/>
            <w:shd w:val="clear" w:color="auto" w:fill="auto"/>
            <w:vAlign w:val="center"/>
          </w:tcPr>
          <w:p w14:paraId="38C9B0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761" w:type="dxa"/>
            <w:shd w:val="clear" w:color="auto" w:fill="auto"/>
            <w:vAlign w:val="center"/>
          </w:tcPr>
          <w:p w14:paraId="26253F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57" w:type="dxa"/>
            <w:shd w:val="clear" w:color="auto" w:fill="auto"/>
            <w:vAlign w:val="center"/>
          </w:tcPr>
          <w:p w14:paraId="123A111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shd w:val="clear" w:color="auto" w:fill="auto"/>
            <w:vAlign w:val="center"/>
          </w:tcPr>
          <w:p w14:paraId="0EC7CC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shd w:val="clear" w:color="auto" w:fill="auto"/>
            <w:vAlign w:val="center"/>
          </w:tcPr>
          <w:p w14:paraId="19083C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1" w:type="dxa"/>
            <w:shd w:val="clear" w:color="auto" w:fill="auto"/>
            <w:noWrap/>
            <w:vAlign w:val="center"/>
          </w:tcPr>
          <w:p w14:paraId="02294B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95E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20A903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130" w:type="dxa"/>
            <w:shd w:val="clear" w:color="auto" w:fill="auto"/>
            <w:vAlign w:val="center"/>
          </w:tcPr>
          <w:p w14:paraId="4006B68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115" w:type="dxa"/>
            <w:shd w:val="clear" w:color="auto" w:fill="auto"/>
            <w:vAlign w:val="center"/>
          </w:tcPr>
          <w:p w14:paraId="0857ED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761" w:type="dxa"/>
            <w:shd w:val="clear" w:color="auto" w:fill="auto"/>
            <w:vAlign w:val="center"/>
          </w:tcPr>
          <w:p w14:paraId="373C31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57" w:type="dxa"/>
            <w:shd w:val="clear" w:color="auto" w:fill="auto"/>
            <w:vAlign w:val="center"/>
          </w:tcPr>
          <w:p w14:paraId="7B671C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79" w:type="dxa"/>
            <w:shd w:val="clear" w:color="auto" w:fill="auto"/>
            <w:vAlign w:val="center"/>
          </w:tcPr>
          <w:p w14:paraId="68D045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97" w:type="dxa"/>
            <w:shd w:val="clear" w:color="auto" w:fill="auto"/>
            <w:vAlign w:val="center"/>
          </w:tcPr>
          <w:p w14:paraId="00633D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1" w:type="dxa"/>
            <w:shd w:val="clear" w:color="auto" w:fill="auto"/>
            <w:noWrap/>
            <w:vAlign w:val="center"/>
          </w:tcPr>
          <w:p w14:paraId="01C399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513A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3A2D9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130" w:type="dxa"/>
            <w:shd w:val="clear" w:color="auto" w:fill="auto"/>
            <w:vAlign w:val="center"/>
          </w:tcPr>
          <w:p w14:paraId="302C28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115" w:type="dxa"/>
            <w:shd w:val="clear" w:color="auto" w:fill="auto"/>
            <w:vAlign w:val="center"/>
          </w:tcPr>
          <w:p w14:paraId="704A9E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761" w:type="dxa"/>
            <w:shd w:val="clear" w:color="auto" w:fill="auto"/>
            <w:vAlign w:val="center"/>
          </w:tcPr>
          <w:p w14:paraId="76DBC7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57" w:type="dxa"/>
            <w:shd w:val="clear" w:color="auto" w:fill="auto"/>
            <w:vAlign w:val="center"/>
          </w:tcPr>
          <w:p w14:paraId="4F3F11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79" w:type="dxa"/>
            <w:shd w:val="clear" w:color="auto" w:fill="auto"/>
            <w:vAlign w:val="center"/>
          </w:tcPr>
          <w:p w14:paraId="4D07C0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97" w:type="dxa"/>
            <w:shd w:val="clear" w:color="auto" w:fill="auto"/>
            <w:vAlign w:val="center"/>
          </w:tcPr>
          <w:p w14:paraId="0AD66A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1" w:type="dxa"/>
            <w:shd w:val="clear" w:color="auto" w:fill="auto"/>
            <w:noWrap/>
            <w:vAlign w:val="center"/>
          </w:tcPr>
          <w:p w14:paraId="7ADCEA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27E41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36E6B8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130" w:type="dxa"/>
            <w:shd w:val="clear" w:color="auto" w:fill="auto"/>
            <w:vAlign w:val="center"/>
          </w:tcPr>
          <w:p w14:paraId="36C70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115" w:type="dxa"/>
            <w:shd w:val="clear" w:color="auto" w:fill="auto"/>
            <w:vAlign w:val="center"/>
          </w:tcPr>
          <w:p w14:paraId="37DD5F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761" w:type="dxa"/>
            <w:shd w:val="clear" w:color="auto" w:fill="auto"/>
            <w:vAlign w:val="center"/>
          </w:tcPr>
          <w:p w14:paraId="13A0F3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57" w:type="dxa"/>
            <w:shd w:val="clear" w:color="auto" w:fill="auto"/>
            <w:vAlign w:val="center"/>
          </w:tcPr>
          <w:p w14:paraId="350AB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79" w:type="dxa"/>
            <w:shd w:val="clear" w:color="auto" w:fill="auto"/>
            <w:vAlign w:val="center"/>
          </w:tcPr>
          <w:p w14:paraId="26A236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97" w:type="dxa"/>
            <w:shd w:val="clear" w:color="auto" w:fill="auto"/>
            <w:vAlign w:val="center"/>
          </w:tcPr>
          <w:p w14:paraId="6E1C93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1041" w:type="dxa"/>
            <w:shd w:val="clear" w:color="auto" w:fill="auto"/>
            <w:noWrap/>
            <w:vAlign w:val="center"/>
          </w:tcPr>
          <w:p w14:paraId="248E19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0923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286AC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130" w:type="dxa"/>
            <w:shd w:val="clear" w:color="auto" w:fill="auto"/>
            <w:vAlign w:val="center"/>
          </w:tcPr>
          <w:p w14:paraId="0AFE3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115" w:type="dxa"/>
            <w:shd w:val="clear" w:color="auto" w:fill="auto"/>
            <w:vAlign w:val="center"/>
          </w:tcPr>
          <w:p w14:paraId="6C49B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761" w:type="dxa"/>
            <w:shd w:val="clear" w:color="auto" w:fill="auto"/>
            <w:vAlign w:val="center"/>
          </w:tcPr>
          <w:p w14:paraId="223FF6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57" w:type="dxa"/>
            <w:shd w:val="clear" w:color="auto" w:fill="auto"/>
            <w:vAlign w:val="center"/>
          </w:tcPr>
          <w:p w14:paraId="736C7F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79" w:type="dxa"/>
            <w:shd w:val="clear" w:color="auto" w:fill="auto"/>
            <w:vAlign w:val="center"/>
          </w:tcPr>
          <w:p w14:paraId="241F6C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shd w:val="clear" w:color="auto" w:fill="auto"/>
            <w:vAlign w:val="center"/>
          </w:tcPr>
          <w:p w14:paraId="3DC20E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1" w:type="dxa"/>
            <w:shd w:val="clear" w:color="auto" w:fill="auto"/>
            <w:noWrap/>
            <w:vAlign w:val="center"/>
          </w:tcPr>
          <w:p w14:paraId="03EB0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p>
        </w:tc>
      </w:tr>
      <w:tr w14:paraId="398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643" w:type="dxa"/>
            <w:shd w:val="clear" w:color="auto" w:fill="auto"/>
            <w:vAlign w:val="center"/>
          </w:tcPr>
          <w:p w14:paraId="50E151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130" w:type="dxa"/>
            <w:shd w:val="clear" w:color="auto" w:fill="auto"/>
            <w:vAlign w:val="center"/>
          </w:tcPr>
          <w:p w14:paraId="3BFA29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115" w:type="dxa"/>
            <w:shd w:val="clear" w:color="auto" w:fill="auto"/>
            <w:vAlign w:val="center"/>
          </w:tcPr>
          <w:p w14:paraId="49480D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761" w:type="dxa"/>
            <w:shd w:val="clear" w:color="auto" w:fill="auto"/>
            <w:vAlign w:val="center"/>
          </w:tcPr>
          <w:p w14:paraId="307745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57" w:type="dxa"/>
            <w:shd w:val="clear" w:color="auto" w:fill="auto"/>
            <w:vAlign w:val="center"/>
          </w:tcPr>
          <w:p w14:paraId="645BA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79" w:type="dxa"/>
            <w:shd w:val="clear" w:color="auto" w:fill="auto"/>
            <w:vAlign w:val="center"/>
          </w:tcPr>
          <w:p w14:paraId="3D0AC4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97" w:type="dxa"/>
            <w:shd w:val="clear" w:color="auto" w:fill="auto"/>
            <w:vAlign w:val="center"/>
          </w:tcPr>
          <w:p w14:paraId="7C1F18F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1" w:type="dxa"/>
            <w:shd w:val="clear" w:color="auto" w:fill="auto"/>
            <w:noWrap/>
            <w:vAlign w:val="center"/>
          </w:tcPr>
          <w:p w14:paraId="3F31CF5A">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r>
    </w:tbl>
    <w:p w14:paraId="0AF46094">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42D58F01">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长江村委会十个有广告制作-清单</w:t>
      </w:r>
    </w:p>
    <w:tbl>
      <w:tblPr>
        <w:tblStyle w:val="47"/>
        <w:tblW w:w="97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7"/>
        <w:gridCol w:w="1128"/>
        <w:gridCol w:w="2125"/>
        <w:gridCol w:w="1773"/>
        <w:gridCol w:w="1364"/>
        <w:gridCol w:w="759"/>
        <w:gridCol w:w="916"/>
        <w:gridCol w:w="992"/>
      </w:tblGrid>
      <w:tr w14:paraId="3418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1E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28" w:type="dxa"/>
            <w:tcBorders>
              <w:top w:val="single" w:color="000000" w:sz="4" w:space="0"/>
              <w:left w:val="nil"/>
              <w:bottom w:val="single" w:color="000000" w:sz="4" w:space="0"/>
              <w:right w:val="single" w:color="000000" w:sz="4" w:space="0"/>
            </w:tcBorders>
            <w:shd w:val="clear" w:color="auto" w:fill="auto"/>
            <w:vAlign w:val="center"/>
          </w:tcPr>
          <w:p w14:paraId="05533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87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03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4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7BF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07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6892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CC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28" w:type="dxa"/>
            <w:vMerge w:val="restart"/>
            <w:tcBorders>
              <w:top w:val="single" w:color="000000" w:sz="4" w:space="0"/>
              <w:left w:val="single" w:color="000000" w:sz="4" w:space="0"/>
              <w:bottom w:val="nil"/>
              <w:right w:val="single" w:color="000000" w:sz="4" w:space="0"/>
            </w:tcBorders>
            <w:shd w:val="clear" w:color="auto" w:fill="auto"/>
            <w:vAlign w:val="center"/>
          </w:tcPr>
          <w:p w14:paraId="5114CB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1B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98A5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织篢镇长江村委会应急指挥中心</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F4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2.8*1.9</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AE8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2C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77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2779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FA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28" w:type="dxa"/>
            <w:vMerge w:val="continue"/>
            <w:tcBorders>
              <w:top w:val="single" w:color="000000" w:sz="4" w:space="0"/>
              <w:left w:val="single" w:color="000000" w:sz="4" w:space="0"/>
              <w:bottom w:val="nil"/>
              <w:right w:val="single" w:color="000000" w:sz="4" w:space="0"/>
            </w:tcBorders>
            <w:shd w:val="clear" w:color="auto" w:fill="auto"/>
            <w:vAlign w:val="center"/>
          </w:tcPr>
          <w:p w14:paraId="222F5D4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63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F804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BF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5F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0C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C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1C1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DA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47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EB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DF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9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D3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BB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B5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FF2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5E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C5C2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8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E6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A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C5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58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CB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F361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04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128" w:type="dxa"/>
            <w:vMerge w:val="restart"/>
            <w:tcBorders>
              <w:top w:val="single" w:color="000000" w:sz="4" w:space="0"/>
              <w:left w:val="nil"/>
              <w:bottom w:val="single" w:color="000000" w:sz="4" w:space="0"/>
              <w:right w:val="single" w:color="000000" w:sz="4" w:space="0"/>
            </w:tcBorders>
            <w:shd w:val="clear" w:color="auto" w:fill="auto"/>
            <w:vAlign w:val="center"/>
          </w:tcPr>
          <w:p w14:paraId="1AA837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6C02A6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1773" w:type="dxa"/>
            <w:vMerge w:val="restart"/>
            <w:tcBorders>
              <w:top w:val="single" w:color="000000" w:sz="4" w:space="0"/>
              <w:left w:val="nil"/>
              <w:bottom w:val="single" w:color="000000" w:sz="4" w:space="0"/>
              <w:right w:val="single" w:color="000000" w:sz="4" w:space="0"/>
            </w:tcBorders>
            <w:shd w:val="clear" w:color="auto" w:fill="auto"/>
            <w:vAlign w:val="center"/>
          </w:tcPr>
          <w:p w14:paraId="7273AA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63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4F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10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30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CAB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31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128" w:type="dxa"/>
            <w:vMerge w:val="continue"/>
            <w:tcBorders>
              <w:top w:val="single" w:color="000000" w:sz="4" w:space="0"/>
              <w:left w:val="nil"/>
              <w:bottom w:val="single" w:color="000000" w:sz="4" w:space="0"/>
              <w:right w:val="single" w:color="000000" w:sz="4" w:space="0"/>
            </w:tcBorders>
            <w:shd w:val="clear" w:color="auto" w:fill="auto"/>
            <w:vAlign w:val="center"/>
          </w:tcPr>
          <w:p w14:paraId="19DFC38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30D15F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1773" w:type="dxa"/>
            <w:vMerge w:val="continue"/>
            <w:tcBorders>
              <w:top w:val="single" w:color="000000" w:sz="4" w:space="0"/>
              <w:left w:val="nil"/>
              <w:bottom w:val="single" w:color="000000" w:sz="4" w:space="0"/>
              <w:right w:val="single" w:color="000000" w:sz="4" w:space="0"/>
            </w:tcBorders>
            <w:shd w:val="clear" w:color="auto" w:fill="auto"/>
            <w:vAlign w:val="center"/>
          </w:tcPr>
          <w:p w14:paraId="3005E0D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A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9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E5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3D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9CA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D5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128" w:type="dxa"/>
            <w:vMerge w:val="continue"/>
            <w:tcBorders>
              <w:top w:val="single" w:color="000000" w:sz="4" w:space="0"/>
              <w:left w:val="nil"/>
              <w:bottom w:val="single" w:color="000000" w:sz="4" w:space="0"/>
              <w:right w:val="single" w:color="000000" w:sz="4" w:space="0"/>
            </w:tcBorders>
            <w:shd w:val="clear" w:color="auto" w:fill="auto"/>
            <w:vAlign w:val="center"/>
          </w:tcPr>
          <w:p w14:paraId="65E9E5A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7A2212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1773" w:type="dxa"/>
            <w:vMerge w:val="continue"/>
            <w:tcBorders>
              <w:top w:val="single" w:color="000000" w:sz="4" w:space="0"/>
              <w:left w:val="nil"/>
              <w:bottom w:val="single" w:color="000000" w:sz="4" w:space="0"/>
              <w:right w:val="single" w:color="000000" w:sz="4" w:space="0"/>
            </w:tcBorders>
            <w:shd w:val="clear" w:color="auto" w:fill="auto"/>
            <w:vAlign w:val="center"/>
          </w:tcPr>
          <w:p w14:paraId="0B73A9A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6E4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A5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0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1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9CC5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D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128" w:type="dxa"/>
            <w:vMerge w:val="continue"/>
            <w:tcBorders>
              <w:top w:val="single" w:color="000000" w:sz="4" w:space="0"/>
              <w:left w:val="nil"/>
              <w:bottom w:val="single" w:color="000000" w:sz="4" w:space="0"/>
              <w:right w:val="single" w:color="000000" w:sz="4" w:space="0"/>
            </w:tcBorders>
            <w:shd w:val="clear" w:color="auto" w:fill="auto"/>
            <w:vAlign w:val="center"/>
          </w:tcPr>
          <w:p w14:paraId="17C7C29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754451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773" w:type="dxa"/>
            <w:vMerge w:val="continue"/>
            <w:tcBorders>
              <w:top w:val="single" w:color="000000" w:sz="4" w:space="0"/>
              <w:left w:val="nil"/>
              <w:bottom w:val="single" w:color="000000" w:sz="4" w:space="0"/>
              <w:right w:val="single" w:color="000000" w:sz="4" w:space="0"/>
            </w:tcBorders>
            <w:shd w:val="clear" w:color="auto" w:fill="auto"/>
            <w:vAlign w:val="center"/>
          </w:tcPr>
          <w:p w14:paraId="06C31E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F0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C0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0F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901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2DE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D9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128" w:type="dxa"/>
            <w:vMerge w:val="restart"/>
            <w:tcBorders>
              <w:top w:val="single" w:color="000000" w:sz="4" w:space="0"/>
              <w:left w:val="nil"/>
              <w:bottom w:val="single" w:color="000000" w:sz="4" w:space="0"/>
              <w:right w:val="single" w:color="000000" w:sz="4" w:space="0"/>
            </w:tcBorders>
            <w:shd w:val="clear" w:color="auto" w:fill="auto"/>
            <w:vAlign w:val="center"/>
          </w:tcPr>
          <w:p w14:paraId="3CBA9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风险地图应急疏散路径示意图</w:t>
            </w: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74C06C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1773" w:type="dxa"/>
            <w:vMerge w:val="restart"/>
            <w:tcBorders>
              <w:top w:val="single" w:color="000000" w:sz="4" w:space="0"/>
              <w:left w:val="nil"/>
              <w:bottom w:val="single" w:color="000000" w:sz="4" w:space="0"/>
              <w:right w:val="single" w:color="000000" w:sz="4" w:space="0"/>
            </w:tcBorders>
            <w:shd w:val="clear" w:color="auto" w:fill="auto"/>
            <w:vAlign w:val="center"/>
          </w:tcPr>
          <w:p w14:paraId="7D9D6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风险地图应急疏散路径示意图</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4C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2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72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F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68B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20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128" w:type="dxa"/>
            <w:vMerge w:val="continue"/>
            <w:tcBorders>
              <w:top w:val="single" w:color="000000" w:sz="4" w:space="0"/>
              <w:left w:val="nil"/>
              <w:bottom w:val="single" w:color="000000" w:sz="4" w:space="0"/>
              <w:right w:val="single" w:color="000000" w:sz="4" w:space="0"/>
            </w:tcBorders>
            <w:shd w:val="clear" w:color="auto" w:fill="auto"/>
            <w:vAlign w:val="center"/>
          </w:tcPr>
          <w:p w14:paraId="2DF21CC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4EE02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1773" w:type="dxa"/>
            <w:vMerge w:val="continue"/>
            <w:tcBorders>
              <w:top w:val="single" w:color="000000" w:sz="4" w:space="0"/>
              <w:left w:val="nil"/>
              <w:bottom w:val="single" w:color="000000" w:sz="4" w:space="0"/>
              <w:right w:val="single" w:color="000000" w:sz="4" w:space="0"/>
            </w:tcBorders>
            <w:shd w:val="clear" w:color="auto" w:fill="auto"/>
            <w:vAlign w:val="center"/>
          </w:tcPr>
          <w:p w14:paraId="32E8C5A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ECB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CC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26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51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CB07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24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128" w:type="dxa"/>
            <w:vMerge w:val="continue"/>
            <w:tcBorders>
              <w:top w:val="single" w:color="000000" w:sz="4" w:space="0"/>
              <w:left w:val="nil"/>
              <w:bottom w:val="single" w:color="000000" w:sz="4" w:space="0"/>
              <w:right w:val="single" w:color="000000" w:sz="4" w:space="0"/>
            </w:tcBorders>
            <w:shd w:val="clear" w:color="auto" w:fill="auto"/>
            <w:vAlign w:val="center"/>
          </w:tcPr>
          <w:p w14:paraId="36634BF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1643EF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1773" w:type="dxa"/>
            <w:vMerge w:val="continue"/>
            <w:tcBorders>
              <w:top w:val="single" w:color="000000" w:sz="4" w:space="0"/>
              <w:left w:val="nil"/>
              <w:bottom w:val="single" w:color="000000" w:sz="4" w:space="0"/>
              <w:right w:val="single" w:color="000000" w:sz="4" w:space="0"/>
            </w:tcBorders>
            <w:shd w:val="clear" w:color="auto" w:fill="auto"/>
            <w:vAlign w:val="center"/>
          </w:tcPr>
          <w:p w14:paraId="059F400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0C5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405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69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F1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CAC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43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128" w:type="dxa"/>
            <w:vMerge w:val="continue"/>
            <w:tcBorders>
              <w:top w:val="single" w:color="000000" w:sz="4" w:space="0"/>
              <w:left w:val="nil"/>
              <w:bottom w:val="single" w:color="000000" w:sz="4" w:space="0"/>
              <w:right w:val="single" w:color="000000" w:sz="4" w:space="0"/>
            </w:tcBorders>
            <w:shd w:val="clear" w:color="auto" w:fill="auto"/>
            <w:vAlign w:val="center"/>
          </w:tcPr>
          <w:p w14:paraId="16818647">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759296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773" w:type="dxa"/>
            <w:vMerge w:val="continue"/>
            <w:tcBorders>
              <w:top w:val="single" w:color="000000" w:sz="4" w:space="0"/>
              <w:left w:val="nil"/>
              <w:bottom w:val="single" w:color="000000" w:sz="4" w:space="0"/>
              <w:right w:val="single" w:color="000000" w:sz="4" w:space="0"/>
            </w:tcBorders>
            <w:shd w:val="clear" w:color="auto" w:fill="auto"/>
            <w:vAlign w:val="center"/>
          </w:tcPr>
          <w:p w14:paraId="23E6C9B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1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20E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65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3A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95F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3D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128" w:type="dxa"/>
            <w:tcBorders>
              <w:top w:val="single" w:color="000000" w:sz="4" w:space="0"/>
              <w:left w:val="nil"/>
              <w:bottom w:val="single" w:color="000000" w:sz="4" w:space="0"/>
              <w:right w:val="single" w:color="000000" w:sz="4" w:space="0"/>
            </w:tcBorders>
            <w:shd w:val="clear" w:color="auto" w:fill="auto"/>
            <w:vAlign w:val="center"/>
          </w:tcPr>
          <w:p w14:paraId="31CA7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5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73" w:type="dxa"/>
            <w:tcBorders>
              <w:top w:val="single" w:color="000000" w:sz="4" w:space="0"/>
              <w:left w:val="nil"/>
              <w:bottom w:val="single" w:color="000000" w:sz="4" w:space="0"/>
              <w:right w:val="single" w:color="000000" w:sz="4" w:space="0"/>
            </w:tcBorders>
            <w:shd w:val="clear" w:color="auto" w:fill="auto"/>
            <w:vAlign w:val="center"/>
          </w:tcPr>
          <w:p w14:paraId="7D22A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6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D0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71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7E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8CC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BC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128" w:type="dxa"/>
            <w:tcBorders>
              <w:top w:val="single" w:color="000000" w:sz="4" w:space="0"/>
              <w:left w:val="nil"/>
              <w:bottom w:val="single" w:color="000000" w:sz="4" w:space="0"/>
              <w:right w:val="single" w:color="000000" w:sz="4" w:space="0"/>
            </w:tcBorders>
            <w:shd w:val="clear" w:color="auto" w:fill="auto"/>
            <w:vAlign w:val="center"/>
          </w:tcPr>
          <w:p w14:paraId="038ACD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3A0CFEB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1773" w:type="dxa"/>
            <w:tcBorders>
              <w:top w:val="single" w:color="000000" w:sz="4" w:space="0"/>
              <w:left w:val="nil"/>
              <w:bottom w:val="single" w:color="000000" w:sz="4" w:space="0"/>
              <w:right w:val="single" w:color="000000" w:sz="4" w:space="0"/>
            </w:tcBorders>
            <w:shd w:val="clear" w:color="auto" w:fill="auto"/>
            <w:vAlign w:val="center"/>
          </w:tcPr>
          <w:p w14:paraId="294D81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C4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78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F2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0C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E32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5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128" w:type="dxa"/>
            <w:tcBorders>
              <w:top w:val="single" w:color="000000" w:sz="4" w:space="0"/>
              <w:left w:val="nil"/>
              <w:bottom w:val="single" w:color="000000" w:sz="4" w:space="0"/>
              <w:right w:val="single" w:color="000000" w:sz="4" w:space="0"/>
            </w:tcBorders>
            <w:shd w:val="clear" w:color="auto" w:fill="auto"/>
            <w:vAlign w:val="center"/>
          </w:tcPr>
          <w:p w14:paraId="772277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125" w:type="dxa"/>
            <w:tcBorders>
              <w:top w:val="single" w:color="000000" w:sz="4" w:space="0"/>
              <w:left w:val="nil"/>
              <w:bottom w:val="single" w:color="000000" w:sz="4" w:space="0"/>
              <w:right w:val="single" w:color="000000" w:sz="4" w:space="0"/>
            </w:tcBorders>
            <w:shd w:val="clear" w:color="auto" w:fill="auto"/>
            <w:vAlign w:val="center"/>
          </w:tcPr>
          <w:p w14:paraId="60036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1773" w:type="dxa"/>
            <w:tcBorders>
              <w:top w:val="single" w:color="000000" w:sz="4" w:space="0"/>
              <w:left w:val="nil"/>
              <w:bottom w:val="single" w:color="000000" w:sz="4" w:space="0"/>
              <w:right w:val="single" w:color="000000" w:sz="4" w:space="0"/>
            </w:tcBorders>
            <w:shd w:val="clear" w:color="auto" w:fill="auto"/>
            <w:vAlign w:val="center"/>
          </w:tcPr>
          <w:p w14:paraId="1A5E4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BC7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E3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13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58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A24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58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2F0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99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773" w:type="dxa"/>
            <w:tcBorders>
              <w:top w:val="single" w:color="000000" w:sz="4" w:space="0"/>
              <w:left w:val="nil"/>
              <w:bottom w:val="single" w:color="000000" w:sz="4" w:space="0"/>
              <w:right w:val="single" w:color="000000" w:sz="4" w:space="0"/>
            </w:tcBorders>
            <w:shd w:val="clear" w:color="auto" w:fill="auto"/>
            <w:vAlign w:val="center"/>
          </w:tcPr>
          <w:p w14:paraId="5770C8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51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5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5B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0F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04EF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3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E4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80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D9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F6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7F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4A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1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65D6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9B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C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23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5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C5E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DEF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57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A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818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DA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01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9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A38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3F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4F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BB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225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D9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31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54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1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5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77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F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5D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D890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DE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DF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04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10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93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EAC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7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EF10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25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47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19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96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A5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BB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E2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24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3A4C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19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1128" w:type="dxa"/>
            <w:tcBorders>
              <w:top w:val="single" w:color="000000" w:sz="4" w:space="0"/>
              <w:left w:val="nil"/>
              <w:bottom w:val="single" w:color="000000" w:sz="4" w:space="0"/>
              <w:right w:val="single" w:color="000000" w:sz="4" w:space="0"/>
            </w:tcBorders>
            <w:shd w:val="clear" w:color="auto" w:fill="auto"/>
            <w:vAlign w:val="center"/>
          </w:tcPr>
          <w:p w14:paraId="1041BF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3C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773" w:type="dxa"/>
            <w:tcBorders>
              <w:top w:val="single" w:color="000000" w:sz="4" w:space="0"/>
              <w:left w:val="nil"/>
              <w:bottom w:val="single" w:color="000000" w:sz="4" w:space="0"/>
              <w:right w:val="single" w:color="000000" w:sz="4" w:space="0"/>
            </w:tcBorders>
            <w:shd w:val="clear" w:color="auto" w:fill="auto"/>
            <w:vAlign w:val="center"/>
          </w:tcPr>
          <w:p w14:paraId="570798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32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E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7E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A5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7943AD52">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07CCF618">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蒲牌村委会十个有广告制作-清单</w:t>
      </w:r>
    </w:p>
    <w:tbl>
      <w:tblPr>
        <w:tblStyle w:val="47"/>
        <w:tblW w:w="97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5"/>
        <w:gridCol w:w="1272"/>
        <w:gridCol w:w="2084"/>
        <w:gridCol w:w="1793"/>
        <w:gridCol w:w="1317"/>
        <w:gridCol w:w="786"/>
        <w:gridCol w:w="916"/>
        <w:gridCol w:w="1046"/>
      </w:tblGrid>
      <w:tr w14:paraId="1BD4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706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272" w:type="dxa"/>
            <w:tcBorders>
              <w:top w:val="single" w:color="000000" w:sz="4" w:space="0"/>
              <w:left w:val="nil"/>
              <w:bottom w:val="single" w:color="000000" w:sz="4" w:space="0"/>
              <w:right w:val="single" w:color="000000" w:sz="4" w:space="0"/>
            </w:tcBorders>
            <w:shd w:val="clear" w:color="auto" w:fill="auto"/>
            <w:vAlign w:val="center"/>
          </w:tcPr>
          <w:p w14:paraId="79CB444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ED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1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E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C1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EE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16D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10E1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nil"/>
            </w:tcBorders>
            <w:shd w:val="clear" w:color="auto" w:fill="auto"/>
            <w:vAlign w:val="center"/>
          </w:tcPr>
          <w:p w14:paraId="580C38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72" w:type="dxa"/>
            <w:vMerge w:val="restart"/>
            <w:tcBorders>
              <w:top w:val="single" w:color="000000" w:sz="4" w:space="0"/>
              <w:left w:val="single" w:color="000000" w:sz="4" w:space="0"/>
              <w:bottom w:val="nil"/>
              <w:right w:val="single" w:color="000000" w:sz="4" w:space="0"/>
            </w:tcBorders>
            <w:shd w:val="clear" w:color="auto" w:fill="auto"/>
            <w:vAlign w:val="center"/>
          </w:tcPr>
          <w:p w14:paraId="1B8241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90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40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织篢镇蒲牌村委会应急指挥中心</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D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2.8*2.1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BD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5.88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4E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C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39B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nil"/>
            </w:tcBorders>
            <w:shd w:val="clear" w:color="auto" w:fill="auto"/>
            <w:vAlign w:val="center"/>
          </w:tcPr>
          <w:p w14:paraId="16D96B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72" w:type="dxa"/>
            <w:vMerge w:val="continue"/>
            <w:tcBorders>
              <w:top w:val="single" w:color="000000" w:sz="4" w:space="0"/>
              <w:left w:val="single" w:color="000000" w:sz="4" w:space="0"/>
              <w:bottom w:val="nil"/>
              <w:right w:val="single" w:color="000000" w:sz="4" w:space="0"/>
            </w:tcBorders>
            <w:shd w:val="clear" w:color="auto" w:fill="auto"/>
            <w:vAlign w:val="center"/>
          </w:tcPr>
          <w:p w14:paraId="2B0E75C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7F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055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9E6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A3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84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D2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9DA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nil"/>
            </w:tcBorders>
            <w:shd w:val="clear" w:color="auto" w:fill="auto"/>
            <w:vAlign w:val="center"/>
          </w:tcPr>
          <w:p w14:paraId="2D56A5C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A5F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AFA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0A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61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4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C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44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092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nil"/>
            </w:tcBorders>
            <w:shd w:val="clear" w:color="auto" w:fill="auto"/>
            <w:vAlign w:val="center"/>
          </w:tcPr>
          <w:p w14:paraId="7757B9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F25C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30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E1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B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10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3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EA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D4DA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98F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FA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ED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116495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48A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18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91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B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1D18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15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1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60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191E32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7F8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6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5AC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53D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AEA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07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6D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5F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4.0镀锌圆管+1.5厚铝板UV</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0F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E9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23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3D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1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970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20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E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1FF0B4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68D3D2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B6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2B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4A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652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F489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4A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A7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A5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68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0D0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F3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C0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49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53A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E3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FF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86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00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EBA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FC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235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41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58C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97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6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6A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56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12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14C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15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F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DC3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73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046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CF5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30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CD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63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C9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10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204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0D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F81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AD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74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B4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DC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48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7C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83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48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7A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F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69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1F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94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DB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34A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F9F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216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272" w:type="dxa"/>
            <w:tcBorders>
              <w:top w:val="single" w:color="000000" w:sz="4" w:space="0"/>
              <w:left w:val="nil"/>
              <w:bottom w:val="single" w:color="000000" w:sz="4" w:space="0"/>
              <w:right w:val="single" w:color="000000" w:sz="4" w:space="0"/>
            </w:tcBorders>
            <w:shd w:val="clear" w:color="auto" w:fill="auto"/>
            <w:vAlign w:val="center"/>
          </w:tcPr>
          <w:p w14:paraId="0DC405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16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695401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B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D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C6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AB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7E0614DB">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5D79EBFE">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联甡村委会十个有广告制作-清单</w:t>
      </w:r>
    </w:p>
    <w:tbl>
      <w:tblPr>
        <w:tblStyle w:val="47"/>
        <w:tblW w:w="99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208"/>
        <w:gridCol w:w="2084"/>
        <w:gridCol w:w="1793"/>
        <w:gridCol w:w="1344"/>
        <w:gridCol w:w="759"/>
        <w:gridCol w:w="897"/>
        <w:gridCol w:w="1179"/>
      </w:tblGrid>
      <w:tr w14:paraId="7D4D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44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208" w:type="dxa"/>
            <w:tcBorders>
              <w:top w:val="single" w:color="000000" w:sz="4" w:space="0"/>
              <w:left w:val="nil"/>
              <w:bottom w:val="single" w:color="000000" w:sz="4" w:space="0"/>
              <w:right w:val="single" w:color="000000" w:sz="4" w:space="0"/>
            </w:tcBorders>
            <w:shd w:val="clear" w:color="auto" w:fill="auto"/>
            <w:vAlign w:val="center"/>
          </w:tcPr>
          <w:p w14:paraId="23F2B1F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5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D0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79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48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04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C5A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52F9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nil"/>
            </w:tcBorders>
            <w:shd w:val="clear" w:color="auto" w:fill="auto"/>
            <w:vAlign w:val="center"/>
          </w:tcPr>
          <w:p w14:paraId="617B5D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08" w:type="dxa"/>
            <w:vMerge w:val="restart"/>
            <w:tcBorders>
              <w:top w:val="single" w:color="000000" w:sz="4" w:space="0"/>
              <w:left w:val="single" w:color="000000" w:sz="4" w:space="0"/>
              <w:bottom w:val="nil"/>
              <w:right w:val="single" w:color="000000" w:sz="4" w:space="0"/>
            </w:tcBorders>
            <w:shd w:val="clear" w:color="auto" w:fill="auto"/>
            <w:vAlign w:val="center"/>
          </w:tcPr>
          <w:p w14:paraId="5F36DD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F3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7A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织篢镇联甡村委会应急指挥中心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62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3.1*2.1</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A8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6.51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2A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8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C70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nil"/>
            </w:tcBorders>
            <w:shd w:val="clear" w:color="auto" w:fill="auto"/>
            <w:vAlign w:val="center"/>
          </w:tcPr>
          <w:p w14:paraId="105FDE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08" w:type="dxa"/>
            <w:vMerge w:val="continue"/>
            <w:tcBorders>
              <w:top w:val="single" w:color="000000" w:sz="4" w:space="0"/>
              <w:left w:val="single" w:color="000000" w:sz="4" w:space="0"/>
              <w:bottom w:val="nil"/>
              <w:right w:val="single" w:color="000000" w:sz="4" w:space="0"/>
            </w:tcBorders>
            <w:shd w:val="clear" w:color="auto" w:fill="auto"/>
            <w:vAlign w:val="center"/>
          </w:tcPr>
          <w:p w14:paraId="232DBE6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17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C076">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8AA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D3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71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C5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CBF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nil"/>
            </w:tcBorders>
            <w:shd w:val="clear" w:color="auto" w:fill="auto"/>
            <w:vAlign w:val="center"/>
          </w:tcPr>
          <w:p w14:paraId="60F8C3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FB0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8B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E8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1E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BB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FC7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0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225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nil"/>
            </w:tcBorders>
            <w:shd w:val="clear" w:color="auto" w:fill="auto"/>
            <w:vAlign w:val="center"/>
          </w:tcPr>
          <w:p w14:paraId="674A07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2B39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FD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63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F2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AF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5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BA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5CD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8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E4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43128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793" w:type="dxa"/>
            <w:tcBorders>
              <w:top w:val="single" w:color="000000" w:sz="4" w:space="0"/>
              <w:left w:val="nil"/>
              <w:bottom w:val="nil"/>
              <w:right w:val="single" w:color="000000" w:sz="4" w:space="0"/>
            </w:tcBorders>
            <w:shd w:val="clear" w:color="auto" w:fill="auto"/>
            <w:vAlign w:val="center"/>
          </w:tcPr>
          <w:p w14:paraId="7425CA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83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11*1.6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E2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BA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57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4AA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F9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8F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3A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06166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4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2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54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F4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8004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4D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3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40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4.0镀锌圆管+铝板1.5mm厚UV</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E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34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6A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A71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C8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E28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0E0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73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24E014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0AD7E09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0008">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83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45D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D9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4B3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65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41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5399C9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52270FA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11A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7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A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0AB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62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C3E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95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3C54C29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DF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E4C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8A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7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BF29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5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7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卫生间</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46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79481E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卫生间</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D6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0.3*0.12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A0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C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76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10B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67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71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E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41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FA1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D0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8B0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ADD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9EBA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DA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7E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A7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EDA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6382">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CD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56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E1C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1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6B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A4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2F3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18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9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E4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72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0FC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68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E1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20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21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E9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32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0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1F5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499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77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A4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993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FC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96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9C7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D6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3B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763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29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86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0F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0D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0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D3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FF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DB7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3B3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2E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208" w:type="dxa"/>
            <w:tcBorders>
              <w:top w:val="single" w:color="000000" w:sz="4" w:space="0"/>
              <w:left w:val="nil"/>
              <w:bottom w:val="single" w:color="000000" w:sz="4" w:space="0"/>
              <w:right w:val="single" w:color="000000" w:sz="4" w:space="0"/>
            </w:tcBorders>
            <w:shd w:val="clear" w:color="auto" w:fill="auto"/>
            <w:vAlign w:val="center"/>
          </w:tcPr>
          <w:p w14:paraId="2B8E38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54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793" w:type="dxa"/>
            <w:tcBorders>
              <w:top w:val="single" w:color="000000" w:sz="4" w:space="0"/>
              <w:left w:val="nil"/>
              <w:bottom w:val="single" w:color="000000" w:sz="4" w:space="0"/>
              <w:right w:val="single" w:color="000000" w:sz="4" w:space="0"/>
            </w:tcBorders>
            <w:shd w:val="clear" w:color="auto" w:fill="auto"/>
            <w:vAlign w:val="center"/>
          </w:tcPr>
          <w:p w14:paraId="7F1270E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2EA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66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7D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BD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247F8C41">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3C1B4EF5">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仓新村委会十个有广告制作-清单</w:t>
      </w:r>
    </w:p>
    <w:tbl>
      <w:tblPr>
        <w:tblStyle w:val="47"/>
        <w:tblW w:w="10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188"/>
        <w:gridCol w:w="2065"/>
        <w:gridCol w:w="1851"/>
        <w:gridCol w:w="1325"/>
        <w:gridCol w:w="759"/>
        <w:gridCol w:w="897"/>
        <w:gridCol w:w="1221"/>
      </w:tblGrid>
      <w:tr w14:paraId="3F8E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97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88" w:type="dxa"/>
            <w:tcBorders>
              <w:top w:val="single" w:color="000000" w:sz="4" w:space="0"/>
              <w:left w:val="nil"/>
              <w:bottom w:val="single" w:color="000000" w:sz="4" w:space="0"/>
              <w:right w:val="single" w:color="000000" w:sz="4" w:space="0"/>
            </w:tcBorders>
            <w:shd w:val="clear" w:color="auto" w:fill="auto"/>
            <w:vAlign w:val="center"/>
          </w:tcPr>
          <w:p w14:paraId="0DBFB8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D06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14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28C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46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75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64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2887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nil"/>
            </w:tcBorders>
            <w:shd w:val="clear" w:color="auto" w:fill="auto"/>
            <w:vAlign w:val="center"/>
          </w:tcPr>
          <w:p w14:paraId="0B042E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88" w:type="dxa"/>
            <w:vMerge w:val="restart"/>
            <w:tcBorders>
              <w:top w:val="single" w:color="000000" w:sz="4" w:space="0"/>
              <w:left w:val="single" w:color="000000" w:sz="4" w:space="0"/>
              <w:bottom w:val="nil"/>
              <w:right w:val="single" w:color="000000" w:sz="4" w:space="0"/>
            </w:tcBorders>
            <w:shd w:val="clear" w:color="auto" w:fill="auto"/>
            <w:vAlign w:val="center"/>
          </w:tcPr>
          <w:p w14:paraId="6DCA29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2F0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F9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织篢镇仓新村委会应急指挥中心</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7C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2.5*2.5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D5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6.25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60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195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8964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nil"/>
            </w:tcBorders>
            <w:shd w:val="clear" w:color="auto" w:fill="auto"/>
            <w:vAlign w:val="center"/>
          </w:tcPr>
          <w:p w14:paraId="4591C0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88" w:type="dxa"/>
            <w:vMerge w:val="continue"/>
            <w:tcBorders>
              <w:top w:val="single" w:color="000000" w:sz="4" w:space="0"/>
              <w:left w:val="single" w:color="000000" w:sz="4" w:space="0"/>
              <w:bottom w:val="nil"/>
              <w:right w:val="single" w:color="000000" w:sz="4" w:space="0"/>
            </w:tcBorders>
            <w:shd w:val="clear" w:color="auto" w:fill="auto"/>
            <w:vAlign w:val="center"/>
          </w:tcPr>
          <w:p w14:paraId="7AB0AFE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594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8E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0D8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7E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8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4B3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6CE2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nil"/>
            </w:tcBorders>
            <w:shd w:val="clear" w:color="auto" w:fill="auto"/>
            <w:vAlign w:val="center"/>
          </w:tcPr>
          <w:p w14:paraId="3208B1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5DDC4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B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BE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E5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B5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680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A0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00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nil"/>
            </w:tcBorders>
            <w:shd w:val="clear" w:color="auto" w:fill="auto"/>
            <w:vAlign w:val="center"/>
          </w:tcPr>
          <w:p w14:paraId="6A625E9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1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C7D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FA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C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7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93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FC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68F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ADA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70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F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AE0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1" w:type="dxa"/>
            <w:tcBorders>
              <w:top w:val="single" w:color="000000" w:sz="4" w:space="0"/>
              <w:left w:val="nil"/>
              <w:bottom w:val="single" w:color="000000" w:sz="4" w:space="0"/>
              <w:right w:val="single" w:color="000000" w:sz="4" w:space="0"/>
            </w:tcBorders>
            <w:shd w:val="clear" w:color="auto" w:fill="auto"/>
            <w:vAlign w:val="center"/>
          </w:tcPr>
          <w:p w14:paraId="734B3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13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32E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B6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1B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10B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F9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BE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35C7D1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1851" w:type="dxa"/>
            <w:tcBorders>
              <w:top w:val="single" w:color="000000" w:sz="4" w:space="0"/>
              <w:left w:val="nil"/>
              <w:bottom w:val="single" w:color="000000" w:sz="4" w:space="0"/>
              <w:right w:val="single" w:color="000000" w:sz="4" w:space="0"/>
            </w:tcBorders>
            <w:shd w:val="clear" w:color="auto" w:fill="auto"/>
            <w:vAlign w:val="center"/>
          </w:tcPr>
          <w:p w14:paraId="02B6DC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13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FE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2C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AD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B47D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DC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23E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6A89C9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8*8镀锌方管烤漆+2.0厚镀锌板</w:t>
            </w:r>
          </w:p>
        </w:tc>
        <w:tc>
          <w:tcPr>
            <w:tcW w:w="1851" w:type="dxa"/>
            <w:tcBorders>
              <w:top w:val="single" w:color="000000" w:sz="4" w:space="0"/>
              <w:left w:val="nil"/>
              <w:bottom w:val="single" w:color="000000" w:sz="4" w:space="0"/>
              <w:right w:val="single" w:color="000000" w:sz="4" w:space="0"/>
            </w:tcBorders>
            <w:shd w:val="clear" w:color="auto" w:fill="auto"/>
            <w:vAlign w:val="center"/>
          </w:tcPr>
          <w:p w14:paraId="6B6BA5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00E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59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70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4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82DE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2C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CC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25FFC9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8*8镀锌方管+3*3镀锌方管焊接烤漆+1.2厚镀锌铁板+灯布</w:t>
            </w:r>
          </w:p>
        </w:tc>
        <w:tc>
          <w:tcPr>
            <w:tcW w:w="1851" w:type="dxa"/>
            <w:tcBorders>
              <w:top w:val="single" w:color="000000" w:sz="4" w:space="0"/>
              <w:left w:val="nil"/>
              <w:bottom w:val="single" w:color="000000" w:sz="4" w:space="0"/>
              <w:right w:val="single" w:color="000000" w:sz="4" w:space="0"/>
            </w:tcBorders>
            <w:shd w:val="clear" w:color="auto" w:fill="auto"/>
            <w:vAlign w:val="center"/>
          </w:tcPr>
          <w:p w14:paraId="4F6372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2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2.96*2.3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5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55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0C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E04D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D7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D6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1C2AC5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851" w:type="dxa"/>
            <w:tcBorders>
              <w:top w:val="single" w:color="000000" w:sz="4" w:space="0"/>
              <w:left w:val="nil"/>
              <w:bottom w:val="single" w:color="000000" w:sz="4" w:space="0"/>
              <w:right w:val="single" w:color="000000" w:sz="4" w:space="0"/>
            </w:tcBorders>
            <w:shd w:val="clear" w:color="auto" w:fill="auto"/>
            <w:vAlign w:val="center"/>
          </w:tcPr>
          <w:p w14:paraId="1FEFB04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8C6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A9A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07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A3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CBC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FA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4A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1C9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851" w:type="dxa"/>
            <w:tcBorders>
              <w:top w:val="single" w:color="000000" w:sz="4" w:space="0"/>
              <w:left w:val="nil"/>
              <w:bottom w:val="single" w:color="000000" w:sz="4" w:space="0"/>
              <w:right w:val="single" w:color="000000" w:sz="4" w:space="0"/>
            </w:tcBorders>
            <w:shd w:val="clear" w:color="auto" w:fill="auto"/>
            <w:vAlign w:val="center"/>
          </w:tcPr>
          <w:p w14:paraId="720708E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764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EA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7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B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108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F83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0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B2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3A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C011">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B9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03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F0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2CA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3D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CA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33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1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ACE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DF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883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217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6A9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AA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D8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B9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EA6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97F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8B7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89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8D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7A6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D4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AB4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C5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7A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04F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370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A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674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53D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D6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AD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7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4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88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B86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AC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2C0B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812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A1D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3A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5B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56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867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16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D23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5D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FD0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EA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188" w:type="dxa"/>
            <w:tcBorders>
              <w:top w:val="single" w:color="000000" w:sz="4" w:space="0"/>
              <w:left w:val="nil"/>
              <w:bottom w:val="single" w:color="000000" w:sz="4" w:space="0"/>
              <w:right w:val="single" w:color="000000" w:sz="4" w:space="0"/>
            </w:tcBorders>
            <w:shd w:val="clear" w:color="auto" w:fill="auto"/>
            <w:vAlign w:val="center"/>
          </w:tcPr>
          <w:p w14:paraId="1EFF41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5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851" w:type="dxa"/>
            <w:tcBorders>
              <w:top w:val="single" w:color="000000" w:sz="4" w:space="0"/>
              <w:left w:val="nil"/>
              <w:bottom w:val="single" w:color="000000" w:sz="4" w:space="0"/>
              <w:right w:val="single" w:color="000000" w:sz="4" w:space="0"/>
            </w:tcBorders>
            <w:shd w:val="clear" w:color="auto" w:fill="auto"/>
            <w:vAlign w:val="center"/>
          </w:tcPr>
          <w:p w14:paraId="233D62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2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2C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6A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CD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52D8CCDF">
      <w:pPr>
        <w:keepNext w:val="0"/>
        <w:keepLines w:val="0"/>
        <w:widowControl/>
        <w:numPr>
          <w:ilvl w:val="0"/>
          <w:numId w:val="0"/>
        </w:numPr>
        <w:suppressLineNumbers w:val="0"/>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1C89E847">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6.</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东湖社区十个有广告制作-清单</w:t>
      </w:r>
    </w:p>
    <w:tbl>
      <w:tblPr>
        <w:tblStyle w:val="47"/>
        <w:tblW w:w="10052" w:type="dxa"/>
        <w:tblInd w:w="-3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169"/>
        <w:gridCol w:w="2085"/>
        <w:gridCol w:w="1850"/>
        <w:gridCol w:w="1338"/>
        <w:gridCol w:w="769"/>
        <w:gridCol w:w="850"/>
        <w:gridCol w:w="1251"/>
      </w:tblGrid>
      <w:tr w14:paraId="7173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9B0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69" w:type="dxa"/>
            <w:tcBorders>
              <w:top w:val="single" w:color="000000" w:sz="4" w:space="0"/>
              <w:left w:val="nil"/>
              <w:bottom w:val="single" w:color="000000" w:sz="4" w:space="0"/>
              <w:right w:val="single" w:color="000000" w:sz="4" w:space="0"/>
            </w:tcBorders>
            <w:shd w:val="clear" w:color="auto" w:fill="auto"/>
            <w:vAlign w:val="center"/>
          </w:tcPr>
          <w:p w14:paraId="43EBE4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9C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A75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92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69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05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37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r>
      <w:tr w14:paraId="49CB1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nil"/>
            </w:tcBorders>
            <w:shd w:val="clear" w:color="auto" w:fill="auto"/>
            <w:vAlign w:val="center"/>
          </w:tcPr>
          <w:p w14:paraId="7E5849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69" w:type="dxa"/>
            <w:vMerge w:val="restart"/>
            <w:tcBorders>
              <w:top w:val="single" w:color="000000" w:sz="4" w:space="0"/>
              <w:left w:val="single" w:color="000000" w:sz="4" w:space="0"/>
              <w:bottom w:val="nil"/>
              <w:right w:val="single" w:color="000000" w:sz="4" w:space="0"/>
            </w:tcBorders>
            <w:shd w:val="clear" w:color="auto" w:fill="auto"/>
            <w:vAlign w:val="center"/>
          </w:tcPr>
          <w:p w14:paraId="234639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A1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3B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织篢镇东湖社区应急指挥中心</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698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75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965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EE9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A42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nil"/>
            </w:tcBorders>
            <w:shd w:val="clear" w:color="auto" w:fill="auto"/>
            <w:vAlign w:val="center"/>
          </w:tcPr>
          <w:p w14:paraId="70F437E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69" w:type="dxa"/>
            <w:vMerge w:val="continue"/>
            <w:tcBorders>
              <w:top w:val="single" w:color="000000" w:sz="4" w:space="0"/>
              <w:left w:val="single" w:color="000000" w:sz="4" w:space="0"/>
              <w:bottom w:val="nil"/>
              <w:right w:val="single" w:color="000000" w:sz="4" w:space="0"/>
            </w:tcBorders>
            <w:shd w:val="clear" w:color="auto" w:fill="auto"/>
            <w:vAlign w:val="center"/>
          </w:tcPr>
          <w:p w14:paraId="60C402D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16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267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7061">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36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E7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D9F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5B53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nil"/>
            </w:tcBorders>
            <w:shd w:val="clear" w:color="auto" w:fill="auto"/>
            <w:vAlign w:val="center"/>
          </w:tcPr>
          <w:p w14:paraId="57C03A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E00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A8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5+2mm厚透明亚克力夹画</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BF7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DC1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749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B9C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B4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584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nil"/>
            </w:tcBorders>
            <w:shd w:val="clear" w:color="auto" w:fill="auto"/>
            <w:vAlign w:val="center"/>
          </w:tcPr>
          <w:p w14:paraId="07B3FB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31021">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5FC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10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811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0DF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82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97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303D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1C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BA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17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51B24F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97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2ACC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F38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8B0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CDBA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04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F8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85" w:type="dxa"/>
            <w:tcBorders>
              <w:top w:val="single" w:color="000000" w:sz="4" w:space="0"/>
              <w:left w:val="nil"/>
              <w:bottom w:val="single" w:color="000000" w:sz="4" w:space="0"/>
              <w:right w:val="single" w:color="000000" w:sz="4" w:space="0"/>
            </w:tcBorders>
            <w:shd w:val="clear" w:color="auto" w:fill="auto"/>
            <w:vAlign w:val="center"/>
          </w:tcPr>
          <w:p w14:paraId="753E8DD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8*8镀锌方管烤漆+2.0厚镀锌板</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170E8E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5A0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DC4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21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85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2AC9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42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802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085" w:type="dxa"/>
            <w:tcBorders>
              <w:top w:val="single" w:color="000000" w:sz="4" w:space="0"/>
              <w:left w:val="nil"/>
              <w:bottom w:val="single" w:color="000000" w:sz="4" w:space="0"/>
              <w:right w:val="single" w:color="000000" w:sz="4" w:space="0"/>
            </w:tcBorders>
            <w:shd w:val="clear" w:color="auto" w:fill="auto"/>
            <w:vAlign w:val="center"/>
          </w:tcPr>
          <w:p w14:paraId="5E0405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8*8镀锌方管+3*3镀锌方管焊接烤漆+1.2厚镀锌铁板+灯布</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77EAC3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防灾减灾救灾宣传栏（双面）</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01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2.55*2.46</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4C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745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80D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2F3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E4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01A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85" w:type="dxa"/>
            <w:tcBorders>
              <w:top w:val="single" w:color="000000" w:sz="4" w:space="0"/>
              <w:left w:val="nil"/>
              <w:bottom w:val="single" w:color="000000" w:sz="4" w:space="0"/>
              <w:right w:val="single" w:color="000000" w:sz="4" w:space="0"/>
            </w:tcBorders>
            <w:shd w:val="clear" w:color="auto" w:fill="auto"/>
            <w:vAlign w:val="center"/>
          </w:tcPr>
          <w:p w14:paraId="0D55C44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6E33AC5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AF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1.2*0.8</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DF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0A4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B8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11F9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13E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E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B7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3BD49F6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92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25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13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BD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F5E6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9B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C91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C53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DD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4F2D">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7CE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60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1E3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C7D6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EFC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9E4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221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D8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9C6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D78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3A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4E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3D5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8D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7E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C0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C1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D8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A5D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D3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BD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9535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C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BA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6A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760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2B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BA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DB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1DF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193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52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F9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BF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311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DF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7F9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DE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DA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5B84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1D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B3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20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02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92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1A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C3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7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0BD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62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169" w:type="dxa"/>
            <w:tcBorders>
              <w:top w:val="single" w:color="000000" w:sz="4" w:space="0"/>
              <w:left w:val="nil"/>
              <w:bottom w:val="single" w:color="000000" w:sz="4" w:space="0"/>
              <w:right w:val="single" w:color="000000" w:sz="4" w:space="0"/>
            </w:tcBorders>
            <w:shd w:val="clear" w:color="auto" w:fill="auto"/>
            <w:vAlign w:val="center"/>
          </w:tcPr>
          <w:p w14:paraId="5C2B5C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2E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高清车贴裱5mm厚PVC板</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3CD6B36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14A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15F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B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A3F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1F5A4EB1">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2BB64B2F">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7.</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上樃村委会十个有广告制作-清单</w:t>
      </w:r>
    </w:p>
    <w:tbl>
      <w:tblPr>
        <w:tblStyle w:val="47"/>
        <w:tblW w:w="98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0"/>
        <w:gridCol w:w="1149"/>
        <w:gridCol w:w="2104"/>
        <w:gridCol w:w="1871"/>
        <w:gridCol w:w="1337"/>
        <w:gridCol w:w="780"/>
        <w:gridCol w:w="973"/>
        <w:gridCol w:w="921"/>
      </w:tblGrid>
      <w:tr w14:paraId="6973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1635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49" w:type="dxa"/>
            <w:tcBorders>
              <w:top w:val="single" w:color="000000" w:sz="4" w:space="0"/>
              <w:left w:val="nil"/>
              <w:bottom w:val="single" w:color="000000" w:sz="4" w:space="0"/>
              <w:right w:val="single" w:color="000000" w:sz="4" w:space="0"/>
            </w:tcBorders>
            <w:shd w:val="clear" w:color="auto" w:fill="auto"/>
            <w:vAlign w:val="center"/>
          </w:tcPr>
          <w:p w14:paraId="3FFFC9B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13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FC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A2D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77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D6ED">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882">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1B16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nil"/>
              <w:right w:val="nil"/>
            </w:tcBorders>
            <w:shd w:val="clear" w:color="auto" w:fill="auto"/>
            <w:vAlign w:val="center"/>
          </w:tcPr>
          <w:p w14:paraId="42A05B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49" w:type="dxa"/>
            <w:tcBorders>
              <w:top w:val="single" w:color="000000" w:sz="4" w:space="0"/>
              <w:left w:val="single" w:color="000000" w:sz="4" w:space="0"/>
              <w:bottom w:val="nil"/>
              <w:right w:val="single" w:color="000000" w:sz="4" w:space="0"/>
            </w:tcBorders>
            <w:shd w:val="clear" w:color="auto" w:fill="auto"/>
            <w:vAlign w:val="center"/>
          </w:tcPr>
          <w:p w14:paraId="1D8C8D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56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75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织篢镇上樃村委应急指挥中心</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BAF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06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E93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8D6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CB7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75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583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B1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B00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4A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F1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E2C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642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A32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589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66B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2C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7F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C5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D6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9E2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A13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526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EF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19D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0C6E93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1871" w:type="dxa"/>
            <w:vMerge w:val="restart"/>
            <w:tcBorders>
              <w:top w:val="single" w:color="000000" w:sz="4" w:space="0"/>
              <w:left w:val="nil"/>
              <w:bottom w:val="single" w:color="000000" w:sz="4" w:space="0"/>
              <w:right w:val="single" w:color="000000" w:sz="4" w:space="0"/>
            </w:tcBorders>
            <w:shd w:val="clear" w:color="auto" w:fill="auto"/>
            <w:vAlign w:val="center"/>
          </w:tcPr>
          <w:p w14:paraId="1499DC1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ED3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2.25*1.2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CF4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02C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D62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9AB6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971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C572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793D5F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1871" w:type="dxa"/>
            <w:vMerge w:val="continue"/>
            <w:tcBorders>
              <w:top w:val="single" w:color="000000" w:sz="4" w:space="0"/>
              <w:left w:val="nil"/>
              <w:bottom w:val="single" w:color="000000" w:sz="4" w:space="0"/>
              <w:right w:val="single" w:color="000000" w:sz="4" w:space="0"/>
            </w:tcBorders>
            <w:shd w:val="clear" w:color="auto" w:fill="auto"/>
            <w:vAlign w:val="center"/>
          </w:tcPr>
          <w:p w14:paraId="222DFFD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5C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2.25*1.2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82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080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8FF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455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67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49D6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2BFD24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1871" w:type="dxa"/>
            <w:vMerge w:val="continue"/>
            <w:tcBorders>
              <w:top w:val="single" w:color="000000" w:sz="4" w:space="0"/>
              <w:left w:val="nil"/>
              <w:bottom w:val="single" w:color="000000" w:sz="4" w:space="0"/>
              <w:right w:val="single" w:color="000000" w:sz="4" w:space="0"/>
            </w:tcBorders>
            <w:shd w:val="clear" w:color="auto" w:fill="auto"/>
            <w:vAlign w:val="center"/>
          </w:tcPr>
          <w:p w14:paraId="6C2EB5C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104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C1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A1C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F88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33A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E4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729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6FA3588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871" w:type="dxa"/>
            <w:vMerge w:val="continue"/>
            <w:tcBorders>
              <w:top w:val="single" w:color="000000" w:sz="4" w:space="0"/>
              <w:left w:val="nil"/>
              <w:bottom w:val="single" w:color="000000" w:sz="4" w:space="0"/>
              <w:right w:val="single" w:color="000000" w:sz="4" w:space="0"/>
            </w:tcBorders>
            <w:shd w:val="clear" w:color="auto" w:fill="auto"/>
            <w:vAlign w:val="center"/>
          </w:tcPr>
          <w:p w14:paraId="6E0E67B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50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2.25*1.2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22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AEE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72D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09A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353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9ADF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风险地图应急疏散路径示意图</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5E9C38D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1871" w:type="dxa"/>
            <w:vMerge w:val="restart"/>
            <w:tcBorders>
              <w:top w:val="single" w:color="000000" w:sz="4" w:space="0"/>
              <w:left w:val="nil"/>
              <w:bottom w:val="single" w:color="000000" w:sz="4" w:space="0"/>
              <w:right w:val="single" w:color="000000" w:sz="4" w:space="0"/>
            </w:tcBorders>
            <w:shd w:val="clear" w:color="auto" w:fill="auto"/>
            <w:vAlign w:val="center"/>
          </w:tcPr>
          <w:p w14:paraId="4BE620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应急疏散路径示意图</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D67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2.25*1.2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0D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704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63D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4B85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83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FEF3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57D047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1871" w:type="dxa"/>
            <w:vMerge w:val="continue"/>
            <w:tcBorders>
              <w:top w:val="single" w:color="000000" w:sz="4" w:space="0"/>
              <w:left w:val="nil"/>
              <w:bottom w:val="single" w:color="000000" w:sz="4" w:space="0"/>
              <w:right w:val="single" w:color="000000" w:sz="4" w:space="0"/>
            </w:tcBorders>
            <w:shd w:val="clear" w:color="auto" w:fill="auto"/>
            <w:vAlign w:val="center"/>
          </w:tcPr>
          <w:p w14:paraId="3B55A5F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B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2.25*1.2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3C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E63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1CA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712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33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CB3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690DFFB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1871" w:type="dxa"/>
            <w:vMerge w:val="continue"/>
            <w:tcBorders>
              <w:top w:val="single" w:color="000000" w:sz="4" w:space="0"/>
              <w:left w:val="nil"/>
              <w:bottom w:val="single" w:color="000000" w:sz="4" w:space="0"/>
              <w:right w:val="single" w:color="000000" w:sz="4" w:space="0"/>
            </w:tcBorders>
            <w:shd w:val="clear" w:color="auto" w:fill="auto"/>
            <w:vAlign w:val="center"/>
          </w:tcPr>
          <w:p w14:paraId="72E2EA0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D2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395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6.9</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4E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E40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8D48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53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1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AC7A1">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0B06F5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871" w:type="dxa"/>
            <w:vMerge w:val="continue"/>
            <w:tcBorders>
              <w:top w:val="single" w:color="000000" w:sz="4" w:space="0"/>
              <w:left w:val="nil"/>
              <w:bottom w:val="single" w:color="000000" w:sz="4" w:space="0"/>
              <w:right w:val="single" w:color="000000" w:sz="4" w:space="0"/>
            </w:tcBorders>
            <w:shd w:val="clear" w:color="auto" w:fill="auto"/>
            <w:vAlign w:val="center"/>
          </w:tcPr>
          <w:p w14:paraId="145548A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B0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2.25*1.2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F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2.7</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9ED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E6D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E8B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20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86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2D3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71" w:type="dxa"/>
            <w:tcBorders>
              <w:top w:val="single" w:color="000000" w:sz="4" w:space="0"/>
              <w:left w:val="nil"/>
              <w:bottom w:val="single" w:color="000000" w:sz="4" w:space="0"/>
              <w:right w:val="single" w:color="000000" w:sz="4" w:space="0"/>
            </w:tcBorders>
            <w:shd w:val="clear" w:color="auto" w:fill="auto"/>
            <w:vAlign w:val="center"/>
          </w:tcPr>
          <w:p w14:paraId="604600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B8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F0F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00D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FDA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0146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52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2683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5ACF8CB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1871" w:type="dxa"/>
            <w:tcBorders>
              <w:top w:val="single" w:color="000000" w:sz="4" w:space="0"/>
              <w:left w:val="nil"/>
              <w:bottom w:val="single" w:color="000000" w:sz="4" w:space="0"/>
              <w:right w:val="single" w:color="000000" w:sz="4" w:space="0"/>
            </w:tcBorders>
            <w:shd w:val="clear" w:color="auto" w:fill="auto"/>
            <w:vAlign w:val="center"/>
          </w:tcPr>
          <w:p w14:paraId="0E75E2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6A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FE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7B4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2131">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6826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30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84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71EB1DD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1871" w:type="dxa"/>
            <w:tcBorders>
              <w:top w:val="single" w:color="000000" w:sz="4" w:space="0"/>
              <w:left w:val="nil"/>
              <w:bottom w:val="single" w:color="000000" w:sz="4" w:space="0"/>
              <w:right w:val="single" w:color="000000" w:sz="4" w:space="0"/>
            </w:tcBorders>
            <w:shd w:val="clear" w:color="auto" w:fill="auto"/>
            <w:vAlign w:val="center"/>
          </w:tcPr>
          <w:p w14:paraId="2FDEB4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5F65">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C9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864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2FF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5AC5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E9B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86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3D7C15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4.0镀锌圆管+3*3镀锌方管焊接+铁星板+高清车贴过光膜</w:t>
            </w:r>
          </w:p>
        </w:tc>
        <w:tc>
          <w:tcPr>
            <w:tcW w:w="1871" w:type="dxa"/>
            <w:tcBorders>
              <w:top w:val="single" w:color="000000" w:sz="4" w:space="0"/>
              <w:left w:val="nil"/>
              <w:bottom w:val="single" w:color="000000" w:sz="4" w:space="0"/>
              <w:right w:val="single" w:color="000000" w:sz="4" w:space="0"/>
            </w:tcBorders>
            <w:shd w:val="clear" w:color="auto" w:fill="auto"/>
            <w:vAlign w:val="center"/>
          </w:tcPr>
          <w:p w14:paraId="1E66E3F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A5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975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72E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CBC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C81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BD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53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E3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871" w:type="dxa"/>
            <w:tcBorders>
              <w:top w:val="single" w:color="000000" w:sz="4" w:space="0"/>
              <w:left w:val="nil"/>
              <w:bottom w:val="single" w:color="000000" w:sz="4" w:space="0"/>
              <w:right w:val="single" w:color="000000" w:sz="4" w:space="0"/>
            </w:tcBorders>
            <w:shd w:val="clear" w:color="auto" w:fill="auto"/>
            <w:vAlign w:val="center"/>
          </w:tcPr>
          <w:p w14:paraId="475ED9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D5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B21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048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9D7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D6C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39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4B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8D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C7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AF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0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00F3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5AA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CFF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26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259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CD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92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8A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89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AF6C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287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D8F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FD5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7A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D9D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664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B1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76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E75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0EC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ABCC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7D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3D9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475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F3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30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C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724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1A3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5814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4A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145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B7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494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9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E0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267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27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D83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27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B6B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0F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11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63E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16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F54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98FC">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2F19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A9E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1149" w:type="dxa"/>
            <w:tcBorders>
              <w:top w:val="single" w:color="000000" w:sz="4" w:space="0"/>
              <w:left w:val="nil"/>
              <w:bottom w:val="single" w:color="000000" w:sz="4" w:space="0"/>
              <w:right w:val="single" w:color="000000" w:sz="4" w:space="0"/>
            </w:tcBorders>
            <w:shd w:val="clear" w:color="auto" w:fill="auto"/>
            <w:vAlign w:val="center"/>
          </w:tcPr>
          <w:p w14:paraId="74CF16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52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871" w:type="dxa"/>
            <w:tcBorders>
              <w:top w:val="single" w:color="000000" w:sz="4" w:space="0"/>
              <w:left w:val="nil"/>
              <w:bottom w:val="single" w:color="000000" w:sz="4" w:space="0"/>
              <w:right w:val="single" w:color="000000" w:sz="4" w:space="0"/>
            </w:tcBorders>
            <w:shd w:val="clear" w:color="auto" w:fill="auto"/>
            <w:vAlign w:val="center"/>
          </w:tcPr>
          <w:p w14:paraId="4612970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363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4E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F1C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0CF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2612C60C">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394EF352">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8.</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星光村委会十个有广告制作-清单</w:t>
      </w:r>
    </w:p>
    <w:tbl>
      <w:tblPr>
        <w:tblStyle w:val="47"/>
        <w:tblW w:w="9935" w:type="dxa"/>
        <w:tblInd w:w="-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59"/>
        <w:gridCol w:w="1169"/>
        <w:gridCol w:w="2085"/>
        <w:gridCol w:w="1850"/>
        <w:gridCol w:w="1344"/>
        <w:gridCol w:w="799"/>
        <w:gridCol w:w="935"/>
        <w:gridCol w:w="994"/>
      </w:tblGrid>
      <w:tr w14:paraId="6EE3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noWrap/>
            <w:vAlign w:val="center"/>
          </w:tcPr>
          <w:p w14:paraId="6CD4F31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69" w:type="dxa"/>
            <w:shd w:val="clear" w:color="auto" w:fill="auto"/>
            <w:vAlign w:val="center"/>
          </w:tcPr>
          <w:p w14:paraId="5B9DA20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85" w:type="dxa"/>
            <w:shd w:val="clear" w:color="auto" w:fill="auto"/>
            <w:vAlign w:val="center"/>
          </w:tcPr>
          <w:p w14:paraId="2FFBE1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850" w:type="dxa"/>
            <w:shd w:val="clear" w:color="auto" w:fill="auto"/>
            <w:vAlign w:val="center"/>
          </w:tcPr>
          <w:p w14:paraId="0A52F5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44" w:type="dxa"/>
            <w:shd w:val="clear" w:color="auto" w:fill="auto"/>
            <w:vAlign w:val="center"/>
          </w:tcPr>
          <w:p w14:paraId="5F6798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99" w:type="dxa"/>
            <w:shd w:val="clear" w:color="auto" w:fill="auto"/>
            <w:vAlign w:val="center"/>
          </w:tcPr>
          <w:p w14:paraId="180FB99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35" w:type="dxa"/>
            <w:shd w:val="clear" w:color="auto" w:fill="auto"/>
            <w:vAlign w:val="center"/>
          </w:tcPr>
          <w:p w14:paraId="361FFD74">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994" w:type="dxa"/>
            <w:shd w:val="clear" w:color="auto" w:fill="auto"/>
            <w:vAlign w:val="center"/>
          </w:tcPr>
          <w:p w14:paraId="250F75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0940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639180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69" w:type="dxa"/>
            <w:vMerge w:val="restart"/>
            <w:shd w:val="clear" w:color="auto" w:fill="auto"/>
            <w:vAlign w:val="center"/>
          </w:tcPr>
          <w:p w14:paraId="05BB2C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85" w:type="dxa"/>
            <w:shd w:val="clear" w:color="auto" w:fill="auto"/>
            <w:vAlign w:val="center"/>
          </w:tcPr>
          <w:p w14:paraId="1F7F2F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850" w:type="dxa"/>
            <w:shd w:val="clear" w:color="auto" w:fill="auto"/>
            <w:vAlign w:val="center"/>
          </w:tcPr>
          <w:p w14:paraId="3A5CF6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织篢镇星光村应急指挥中心</w:t>
            </w:r>
          </w:p>
        </w:tc>
        <w:tc>
          <w:tcPr>
            <w:tcW w:w="1344" w:type="dxa"/>
            <w:shd w:val="clear" w:color="auto" w:fill="auto"/>
            <w:vAlign w:val="center"/>
          </w:tcPr>
          <w:p w14:paraId="4EC0E8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1.8*1.7</w:t>
            </w:r>
          </w:p>
        </w:tc>
        <w:tc>
          <w:tcPr>
            <w:tcW w:w="799" w:type="dxa"/>
            <w:shd w:val="clear" w:color="auto" w:fill="auto"/>
            <w:vAlign w:val="center"/>
          </w:tcPr>
          <w:p w14:paraId="48BD6F1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3.06</w:t>
            </w:r>
          </w:p>
        </w:tc>
        <w:tc>
          <w:tcPr>
            <w:tcW w:w="935" w:type="dxa"/>
            <w:shd w:val="clear" w:color="auto" w:fill="auto"/>
            <w:vAlign w:val="center"/>
          </w:tcPr>
          <w:p w14:paraId="219CB0A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4" w:type="dxa"/>
            <w:shd w:val="clear" w:color="auto" w:fill="auto"/>
            <w:vAlign w:val="center"/>
          </w:tcPr>
          <w:p w14:paraId="3DA17E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83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03EA74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69" w:type="dxa"/>
            <w:vMerge w:val="continue"/>
            <w:shd w:val="clear" w:color="auto" w:fill="auto"/>
            <w:vAlign w:val="center"/>
          </w:tcPr>
          <w:p w14:paraId="53B31B9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5" w:type="dxa"/>
            <w:shd w:val="clear" w:color="auto" w:fill="auto"/>
            <w:vAlign w:val="center"/>
          </w:tcPr>
          <w:p w14:paraId="457980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850" w:type="dxa"/>
            <w:shd w:val="clear" w:color="auto" w:fill="auto"/>
            <w:vAlign w:val="center"/>
          </w:tcPr>
          <w:p w14:paraId="0BE73CE5">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44" w:type="dxa"/>
            <w:shd w:val="clear" w:color="auto" w:fill="auto"/>
            <w:vAlign w:val="center"/>
          </w:tcPr>
          <w:p w14:paraId="434B24E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9" w:type="dxa"/>
            <w:shd w:val="clear" w:color="auto" w:fill="auto"/>
            <w:vAlign w:val="center"/>
          </w:tcPr>
          <w:p w14:paraId="0C16C6C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935" w:type="dxa"/>
            <w:shd w:val="clear" w:color="auto" w:fill="auto"/>
            <w:vAlign w:val="center"/>
          </w:tcPr>
          <w:p w14:paraId="22F64C2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94" w:type="dxa"/>
            <w:shd w:val="clear" w:color="auto" w:fill="auto"/>
            <w:vAlign w:val="center"/>
          </w:tcPr>
          <w:p w14:paraId="2E7DC4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041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4620A12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69" w:type="dxa"/>
            <w:vMerge w:val="restart"/>
            <w:shd w:val="clear" w:color="auto" w:fill="auto"/>
            <w:vAlign w:val="center"/>
          </w:tcPr>
          <w:p w14:paraId="6A14F7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85" w:type="dxa"/>
            <w:shd w:val="clear" w:color="auto" w:fill="auto"/>
            <w:vAlign w:val="center"/>
          </w:tcPr>
          <w:p w14:paraId="1B4C67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0" w:type="dxa"/>
            <w:shd w:val="clear" w:color="auto" w:fill="auto"/>
            <w:vAlign w:val="center"/>
          </w:tcPr>
          <w:p w14:paraId="3CD9F9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44" w:type="dxa"/>
            <w:shd w:val="clear" w:color="auto" w:fill="auto"/>
            <w:vAlign w:val="center"/>
          </w:tcPr>
          <w:p w14:paraId="350C6C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0.35*0.45</w:t>
            </w:r>
          </w:p>
        </w:tc>
        <w:tc>
          <w:tcPr>
            <w:tcW w:w="799" w:type="dxa"/>
            <w:shd w:val="clear" w:color="auto" w:fill="auto"/>
            <w:vAlign w:val="center"/>
          </w:tcPr>
          <w:p w14:paraId="145568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35" w:type="dxa"/>
            <w:shd w:val="clear" w:color="auto" w:fill="auto"/>
            <w:vAlign w:val="center"/>
          </w:tcPr>
          <w:p w14:paraId="099204A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4" w:type="dxa"/>
            <w:shd w:val="clear" w:color="auto" w:fill="auto"/>
            <w:vAlign w:val="center"/>
          </w:tcPr>
          <w:p w14:paraId="67F911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406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0AAE7C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169" w:type="dxa"/>
            <w:vMerge w:val="continue"/>
            <w:shd w:val="clear" w:color="auto" w:fill="auto"/>
            <w:vAlign w:val="center"/>
          </w:tcPr>
          <w:p w14:paraId="7E5B201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5" w:type="dxa"/>
            <w:shd w:val="clear" w:color="auto" w:fill="auto"/>
            <w:vAlign w:val="center"/>
          </w:tcPr>
          <w:p w14:paraId="1382C2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0" w:type="dxa"/>
            <w:shd w:val="clear" w:color="auto" w:fill="auto"/>
            <w:vAlign w:val="center"/>
          </w:tcPr>
          <w:p w14:paraId="34B68B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44" w:type="dxa"/>
            <w:shd w:val="clear" w:color="auto" w:fill="auto"/>
            <w:vAlign w:val="center"/>
          </w:tcPr>
          <w:p w14:paraId="011193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99" w:type="dxa"/>
            <w:shd w:val="clear" w:color="auto" w:fill="auto"/>
            <w:vAlign w:val="center"/>
          </w:tcPr>
          <w:p w14:paraId="4C69280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shd w:val="clear" w:color="auto" w:fill="auto"/>
            <w:vAlign w:val="center"/>
          </w:tcPr>
          <w:p w14:paraId="04CC9EC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4" w:type="dxa"/>
            <w:shd w:val="clear" w:color="auto" w:fill="auto"/>
            <w:vAlign w:val="center"/>
          </w:tcPr>
          <w:p w14:paraId="148725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D79F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7A3866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169" w:type="dxa"/>
            <w:shd w:val="clear" w:color="auto" w:fill="auto"/>
            <w:vAlign w:val="center"/>
          </w:tcPr>
          <w:p w14:paraId="2854ABE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85" w:type="dxa"/>
            <w:shd w:val="clear" w:color="auto" w:fill="auto"/>
            <w:vAlign w:val="center"/>
          </w:tcPr>
          <w:p w14:paraId="48BAA8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0" w:type="dxa"/>
            <w:shd w:val="clear" w:color="auto" w:fill="auto"/>
            <w:vAlign w:val="center"/>
          </w:tcPr>
          <w:p w14:paraId="30756E5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44" w:type="dxa"/>
            <w:shd w:val="clear" w:color="auto" w:fill="auto"/>
            <w:vAlign w:val="center"/>
          </w:tcPr>
          <w:p w14:paraId="65AE33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99" w:type="dxa"/>
            <w:shd w:val="clear" w:color="auto" w:fill="auto"/>
            <w:vAlign w:val="center"/>
          </w:tcPr>
          <w:p w14:paraId="2C20321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5" w:type="dxa"/>
            <w:shd w:val="clear" w:color="auto" w:fill="auto"/>
            <w:vAlign w:val="center"/>
          </w:tcPr>
          <w:p w14:paraId="1C9AFD4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4" w:type="dxa"/>
            <w:shd w:val="clear" w:color="auto" w:fill="auto"/>
            <w:vAlign w:val="center"/>
          </w:tcPr>
          <w:p w14:paraId="473BE1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E05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442104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169" w:type="dxa"/>
            <w:shd w:val="clear" w:color="auto" w:fill="auto"/>
            <w:vAlign w:val="center"/>
          </w:tcPr>
          <w:p w14:paraId="7818B6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85" w:type="dxa"/>
            <w:shd w:val="clear" w:color="auto" w:fill="auto"/>
            <w:vAlign w:val="center"/>
          </w:tcPr>
          <w:p w14:paraId="0777F9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8*8镀锌方管烤漆+2.0厚镀锌板</w:t>
            </w:r>
          </w:p>
        </w:tc>
        <w:tc>
          <w:tcPr>
            <w:tcW w:w="1850" w:type="dxa"/>
            <w:shd w:val="clear" w:color="auto" w:fill="auto"/>
            <w:vAlign w:val="center"/>
          </w:tcPr>
          <w:p w14:paraId="6CA914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44" w:type="dxa"/>
            <w:shd w:val="clear" w:color="auto" w:fill="auto"/>
            <w:vAlign w:val="center"/>
          </w:tcPr>
          <w:p w14:paraId="4D5FED6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9" w:type="dxa"/>
            <w:shd w:val="clear" w:color="auto" w:fill="auto"/>
            <w:vAlign w:val="center"/>
          </w:tcPr>
          <w:p w14:paraId="721FBDD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shd w:val="clear" w:color="auto" w:fill="auto"/>
            <w:vAlign w:val="center"/>
          </w:tcPr>
          <w:p w14:paraId="4F1B41B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4" w:type="dxa"/>
            <w:shd w:val="clear" w:color="auto" w:fill="auto"/>
            <w:vAlign w:val="center"/>
          </w:tcPr>
          <w:p w14:paraId="114DBC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0E1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1BB0039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169" w:type="dxa"/>
            <w:shd w:val="clear" w:color="auto" w:fill="auto"/>
            <w:vAlign w:val="center"/>
          </w:tcPr>
          <w:p w14:paraId="6FD2E11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085" w:type="dxa"/>
            <w:shd w:val="clear" w:color="auto" w:fill="auto"/>
            <w:vAlign w:val="center"/>
          </w:tcPr>
          <w:p w14:paraId="30137F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850" w:type="dxa"/>
            <w:shd w:val="clear" w:color="auto" w:fill="auto"/>
            <w:vAlign w:val="center"/>
          </w:tcPr>
          <w:p w14:paraId="4BB2B5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344" w:type="dxa"/>
            <w:shd w:val="clear" w:color="auto" w:fill="auto"/>
            <w:vAlign w:val="center"/>
          </w:tcPr>
          <w:p w14:paraId="271181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4.5*1.35</w:t>
            </w:r>
          </w:p>
        </w:tc>
        <w:tc>
          <w:tcPr>
            <w:tcW w:w="799" w:type="dxa"/>
            <w:shd w:val="clear" w:color="auto" w:fill="auto"/>
            <w:vAlign w:val="center"/>
          </w:tcPr>
          <w:p w14:paraId="2BC384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6.075</w:t>
            </w:r>
          </w:p>
        </w:tc>
        <w:tc>
          <w:tcPr>
            <w:tcW w:w="935" w:type="dxa"/>
            <w:shd w:val="clear" w:color="auto" w:fill="auto"/>
            <w:vAlign w:val="center"/>
          </w:tcPr>
          <w:p w14:paraId="4AC2098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94" w:type="dxa"/>
            <w:shd w:val="clear" w:color="auto" w:fill="auto"/>
            <w:vAlign w:val="center"/>
          </w:tcPr>
          <w:p w14:paraId="6021FF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D9F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4DEABD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169" w:type="dxa"/>
            <w:shd w:val="clear" w:color="auto" w:fill="auto"/>
            <w:vAlign w:val="center"/>
          </w:tcPr>
          <w:p w14:paraId="377338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85" w:type="dxa"/>
            <w:shd w:val="clear" w:color="auto" w:fill="auto"/>
            <w:vAlign w:val="center"/>
          </w:tcPr>
          <w:p w14:paraId="48CC6E7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1850" w:type="dxa"/>
            <w:shd w:val="clear" w:color="auto" w:fill="auto"/>
            <w:vAlign w:val="center"/>
          </w:tcPr>
          <w:p w14:paraId="603D351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344" w:type="dxa"/>
            <w:shd w:val="clear" w:color="auto" w:fill="auto"/>
            <w:vAlign w:val="center"/>
          </w:tcPr>
          <w:p w14:paraId="594DDA5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799" w:type="dxa"/>
            <w:shd w:val="clear" w:color="auto" w:fill="auto"/>
            <w:vAlign w:val="center"/>
          </w:tcPr>
          <w:p w14:paraId="1C88DD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5" w:type="dxa"/>
            <w:shd w:val="clear" w:color="auto" w:fill="auto"/>
            <w:vAlign w:val="center"/>
          </w:tcPr>
          <w:p w14:paraId="42F8824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4" w:type="dxa"/>
            <w:shd w:val="clear" w:color="auto" w:fill="auto"/>
            <w:vAlign w:val="center"/>
          </w:tcPr>
          <w:p w14:paraId="324282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C33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5E76C94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169" w:type="dxa"/>
            <w:shd w:val="clear" w:color="auto" w:fill="auto"/>
            <w:vAlign w:val="center"/>
          </w:tcPr>
          <w:p w14:paraId="0BEA2C1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85" w:type="dxa"/>
            <w:shd w:val="clear" w:color="auto" w:fill="auto"/>
            <w:vAlign w:val="center"/>
          </w:tcPr>
          <w:p w14:paraId="670394D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1850" w:type="dxa"/>
            <w:shd w:val="clear" w:color="auto" w:fill="auto"/>
            <w:vAlign w:val="center"/>
          </w:tcPr>
          <w:p w14:paraId="6FC5EF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344" w:type="dxa"/>
            <w:shd w:val="clear" w:color="auto" w:fill="auto"/>
            <w:vAlign w:val="center"/>
          </w:tcPr>
          <w:p w14:paraId="3318E0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799" w:type="dxa"/>
            <w:shd w:val="clear" w:color="auto" w:fill="auto"/>
            <w:vAlign w:val="center"/>
          </w:tcPr>
          <w:p w14:paraId="5EA42F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35" w:type="dxa"/>
            <w:shd w:val="clear" w:color="auto" w:fill="auto"/>
            <w:vAlign w:val="center"/>
          </w:tcPr>
          <w:p w14:paraId="530BD3C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4" w:type="dxa"/>
            <w:shd w:val="clear" w:color="auto" w:fill="auto"/>
            <w:vAlign w:val="center"/>
          </w:tcPr>
          <w:p w14:paraId="692288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97E1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596E19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169" w:type="dxa"/>
            <w:shd w:val="clear" w:color="auto" w:fill="auto"/>
            <w:vAlign w:val="center"/>
          </w:tcPr>
          <w:p w14:paraId="6C28FF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85" w:type="dxa"/>
            <w:shd w:val="clear" w:color="auto" w:fill="auto"/>
            <w:vAlign w:val="center"/>
          </w:tcPr>
          <w:p w14:paraId="36F82E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850" w:type="dxa"/>
            <w:shd w:val="clear" w:color="auto" w:fill="auto"/>
            <w:vAlign w:val="center"/>
          </w:tcPr>
          <w:p w14:paraId="2CB5768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44" w:type="dxa"/>
            <w:shd w:val="clear" w:color="auto" w:fill="auto"/>
            <w:vAlign w:val="center"/>
          </w:tcPr>
          <w:p w14:paraId="1075C08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99" w:type="dxa"/>
            <w:shd w:val="clear" w:color="auto" w:fill="auto"/>
            <w:vAlign w:val="center"/>
          </w:tcPr>
          <w:p w14:paraId="32F4B9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shd w:val="clear" w:color="auto" w:fill="auto"/>
            <w:vAlign w:val="center"/>
          </w:tcPr>
          <w:p w14:paraId="1753A26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4" w:type="dxa"/>
            <w:shd w:val="clear" w:color="auto" w:fill="auto"/>
            <w:vAlign w:val="center"/>
          </w:tcPr>
          <w:p w14:paraId="3D7A2C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797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3C193C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169" w:type="dxa"/>
            <w:shd w:val="clear" w:color="auto" w:fill="auto"/>
            <w:vAlign w:val="center"/>
          </w:tcPr>
          <w:p w14:paraId="473B10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85" w:type="dxa"/>
            <w:shd w:val="clear" w:color="auto" w:fill="auto"/>
            <w:vAlign w:val="center"/>
          </w:tcPr>
          <w:p w14:paraId="351261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850" w:type="dxa"/>
            <w:shd w:val="clear" w:color="auto" w:fill="auto"/>
            <w:vAlign w:val="center"/>
          </w:tcPr>
          <w:p w14:paraId="50AAB15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44" w:type="dxa"/>
            <w:shd w:val="clear" w:color="auto" w:fill="auto"/>
            <w:vAlign w:val="center"/>
          </w:tcPr>
          <w:p w14:paraId="00241DF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9" w:type="dxa"/>
            <w:shd w:val="clear" w:color="auto" w:fill="auto"/>
            <w:vAlign w:val="center"/>
          </w:tcPr>
          <w:p w14:paraId="017C64F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shd w:val="clear" w:color="auto" w:fill="auto"/>
            <w:vAlign w:val="center"/>
          </w:tcPr>
          <w:p w14:paraId="67DEF3A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4" w:type="dxa"/>
            <w:shd w:val="clear" w:color="auto" w:fill="auto"/>
            <w:vAlign w:val="center"/>
          </w:tcPr>
          <w:p w14:paraId="115DFAD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960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55811E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169" w:type="dxa"/>
            <w:shd w:val="clear" w:color="auto" w:fill="auto"/>
            <w:vAlign w:val="center"/>
          </w:tcPr>
          <w:p w14:paraId="1569AD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85" w:type="dxa"/>
            <w:shd w:val="clear" w:color="auto" w:fill="auto"/>
            <w:vAlign w:val="center"/>
          </w:tcPr>
          <w:p w14:paraId="27E4C5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850" w:type="dxa"/>
            <w:shd w:val="clear" w:color="auto" w:fill="auto"/>
            <w:vAlign w:val="center"/>
          </w:tcPr>
          <w:p w14:paraId="4F3915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44" w:type="dxa"/>
            <w:shd w:val="clear" w:color="auto" w:fill="auto"/>
            <w:vAlign w:val="center"/>
          </w:tcPr>
          <w:p w14:paraId="32DB956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9" w:type="dxa"/>
            <w:shd w:val="clear" w:color="auto" w:fill="auto"/>
            <w:vAlign w:val="center"/>
          </w:tcPr>
          <w:p w14:paraId="606A5BC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shd w:val="clear" w:color="auto" w:fill="auto"/>
            <w:vAlign w:val="center"/>
          </w:tcPr>
          <w:p w14:paraId="1F825AC3">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4" w:type="dxa"/>
            <w:shd w:val="clear" w:color="auto" w:fill="auto"/>
            <w:vAlign w:val="center"/>
          </w:tcPr>
          <w:p w14:paraId="0F297E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D6A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1A96A7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169" w:type="dxa"/>
            <w:shd w:val="clear" w:color="auto" w:fill="auto"/>
            <w:vAlign w:val="center"/>
          </w:tcPr>
          <w:p w14:paraId="0500B1D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85" w:type="dxa"/>
            <w:shd w:val="clear" w:color="auto" w:fill="auto"/>
            <w:vAlign w:val="center"/>
          </w:tcPr>
          <w:p w14:paraId="78B23F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850" w:type="dxa"/>
            <w:shd w:val="clear" w:color="auto" w:fill="auto"/>
            <w:vAlign w:val="center"/>
          </w:tcPr>
          <w:p w14:paraId="1B23DF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44" w:type="dxa"/>
            <w:shd w:val="clear" w:color="auto" w:fill="auto"/>
            <w:vAlign w:val="center"/>
          </w:tcPr>
          <w:p w14:paraId="3C5F27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99" w:type="dxa"/>
            <w:shd w:val="clear" w:color="auto" w:fill="auto"/>
            <w:vAlign w:val="center"/>
          </w:tcPr>
          <w:p w14:paraId="3598C8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35" w:type="dxa"/>
            <w:shd w:val="clear" w:color="auto" w:fill="auto"/>
            <w:vAlign w:val="center"/>
          </w:tcPr>
          <w:p w14:paraId="11FA0EC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4" w:type="dxa"/>
            <w:shd w:val="clear" w:color="auto" w:fill="auto"/>
            <w:vAlign w:val="center"/>
          </w:tcPr>
          <w:p w14:paraId="54F39C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827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69B83F1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169" w:type="dxa"/>
            <w:shd w:val="clear" w:color="auto" w:fill="auto"/>
            <w:vAlign w:val="center"/>
          </w:tcPr>
          <w:p w14:paraId="4DF2AE3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85" w:type="dxa"/>
            <w:shd w:val="clear" w:color="auto" w:fill="auto"/>
            <w:vAlign w:val="center"/>
          </w:tcPr>
          <w:p w14:paraId="68A4BD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850" w:type="dxa"/>
            <w:shd w:val="clear" w:color="auto" w:fill="auto"/>
            <w:vAlign w:val="center"/>
          </w:tcPr>
          <w:p w14:paraId="2B66CD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44" w:type="dxa"/>
            <w:shd w:val="clear" w:color="auto" w:fill="auto"/>
            <w:vAlign w:val="center"/>
          </w:tcPr>
          <w:p w14:paraId="3480EF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99" w:type="dxa"/>
            <w:shd w:val="clear" w:color="auto" w:fill="auto"/>
            <w:vAlign w:val="center"/>
          </w:tcPr>
          <w:p w14:paraId="0DED8FF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35" w:type="dxa"/>
            <w:shd w:val="clear" w:color="auto" w:fill="auto"/>
            <w:vAlign w:val="center"/>
          </w:tcPr>
          <w:p w14:paraId="486CCA4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4" w:type="dxa"/>
            <w:shd w:val="clear" w:color="auto" w:fill="auto"/>
            <w:vAlign w:val="center"/>
          </w:tcPr>
          <w:p w14:paraId="3EF5F56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EE8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69EDF3A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169" w:type="dxa"/>
            <w:shd w:val="clear" w:color="auto" w:fill="auto"/>
            <w:vAlign w:val="center"/>
          </w:tcPr>
          <w:p w14:paraId="4B4C5EA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85" w:type="dxa"/>
            <w:shd w:val="clear" w:color="auto" w:fill="auto"/>
            <w:vAlign w:val="center"/>
          </w:tcPr>
          <w:p w14:paraId="54CEF8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850" w:type="dxa"/>
            <w:shd w:val="clear" w:color="auto" w:fill="auto"/>
            <w:vAlign w:val="center"/>
          </w:tcPr>
          <w:p w14:paraId="7BA69A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44" w:type="dxa"/>
            <w:shd w:val="clear" w:color="auto" w:fill="auto"/>
            <w:vAlign w:val="center"/>
          </w:tcPr>
          <w:p w14:paraId="04055E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99" w:type="dxa"/>
            <w:shd w:val="clear" w:color="auto" w:fill="auto"/>
            <w:vAlign w:val="center"/>
          </w:tcPr>
          <w:p w14:paraId="40902F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35" w:type="dxa"/>
            <w:shd w:val="clear" w:color="auto" w:fill="auto"/>
            <w:vAlign w:val="center"/>
          </w:tcPr>
          <w:p w14:paraId="189F95A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994" w:type="dxa"/>
            <w:shd w:val="clear" w:color="auto" w:fill="auto"/>
            <w:vAlign w:val="center"/>
          </w:tcPr>
          <w:p w14:paraId="39F42A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F5C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769E9C0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169" w:type="dxa"/>
            <w:shd w:val="clear" w:color="auto" w:fill="auto"/>
            <w:vAlign w:val="center"/>
          </w:tcPr>
          <w:p w14:paraId="0EBE123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85" w:type="dxa"/>
            <w:shd w:val="clear" w:color="auto" w:fill="auto"/>
            <w:vAlign w:val="center"/>
          </w:tcPr>
          <w:p w14:paraId="38C135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850" w:type="dxa"/>
            <w:shd w:val="clear" w:color="auto" w:fill="auto"/>
            <w:vAlign w:val="center"/>
          </w:tcPr>
          <w:p w14:paraId="633D7E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44" w:type="dxa"/>
            <w:shd w:val="clear" w:color="auto" w:fill="auto"/>
            <w:vAlign w:val="center"/>
          </w:tcPr>
          <w:p w14:paraId="5770951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99" w:type="dxa"/>
            <w:shd w:val="clear" w:color="auto" w:fill="auto"/>
            <w:vAlign w:val="center"/>
          </w:tcPr>
          <w:p w14:paraId="3D4723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shd w:val="clear" w:color="auto" w:fill="auto"/>
            <w:vAlign w:val="center"/>
          </w:tcPr>
          <w:p w14:paraId="480329A7">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94" w:type="dxa"/>
            <w:shd w:val="clear" w:color="auto" w:fill="auto"/>
            <w:vAlign w:val="center"/>
          </w:tcPr>
          <w:p w14:paraId="706BF5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A4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759" w:type="dxa"/>
            <w:shd w:val="clear" w:color="auto" w:fill="auto"/>
            <w:vAlign w:val="center"/>
          </w:tcPr>
          <w:p w14:paraId="2D98E8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169" w:type="dxa"/>
            <w:shd w:val="clear" w:color="auto" w:fill="auto"/>
            <w:vAlign w:val="center"/>
          </w:tcPr>
          <w:p w14:paraId="180772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85" w:type="dxa"/>
            <w:shd w:val="clear" w:color="auto" w:fill="auto"/>
            <w:vAlign w:val="center"/>
          </w:tcPr>
          <w:p w14:paraId="29E5D1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850" w:type="dxa"/>
            <w:shd w:val="clear" w:color="auto" w:fill="auto"/>
            <w:vAlign w:val="center"/>
          </w:tcPr>
          <w:p w14:paraId="34EDA7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44" w:type="dxa"/>
            <w:shd w:val="clear" w:color="auto" w:fill="auto"/>
            <w:vAlign w:val="center"/>
          </w:tcPr>
          <w:p w14:paraId="1351BD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99" w:type="dxa"/>
            <w:shd w:val="clear" w:color="auto" w:fill="auto"/>
            <w:vAlign w:val="center"/>
          </w:tcPr>
          <w:p w14:paraId="088A801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35" w:type="dxa"/>
            <w:shd w:val="clear" w:color="auto" w:fill="auto"/>
            <w:vAlign w:val="center"/>
          </w:tcPr>
          <w:p w14:paraId="111F161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94" w:type="dxa"/>
            <w:shd w:val="clear" w:color="auto" w:fill="auto"/>
            <w:vAlign w:val="center"/>
          </w:tcPr>
          <w:p w14:paraId="67C40E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591E833E">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1B90A0D0">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冲口村委会十个有广告制作-清单</w:t>
      </w:r>
    </w:p>
    <w:tbl>
      <w:tblPr>
        <w:tblStyle w:val="47"/>
        <w:tblW w:w="9955"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9"/>
        <w:gridCol w:w="1168"/>
        <w:gridCol w:w="2087"/>
        <w:gridCol w:w="1829"/>
        <w:gridCol w:w="1343"/>
        <w:gridCol w:w="839"/>
        <w:gridCol w:w="915"/>
        <w:gridCol w:w="955"/>
      </w:tblGrid>
      <w:tr w14:paraId="31525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noWrap/>
            <w:vAlign w:val="center"/>
          </w:tcPr>
          <w:p w14:paraId="3FBA53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68" w:type="dxa"/>
            <w:shd w:val="clear" w:color="auto" w:fill="auto"/>
            <w:vAlign w:val="center"/>
          </w:tcPr>
          <w:p w14:paraId="6EC800E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87" w:type="dxa"/>
            <w:shd w:val="clear" w:color="auto" w:fill="auto"/>
            <w:vAlign w:val="center"/>
          </w:tcPr>
          <w:p w14:paraId="0D08BE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829" w:type="dxa"/>
            <w:shd w:val="clear" w:color="auto" w:fill="auto"/>
            <w:vAlign w:val="center"/>
          </w:tcPr>
          <w:p w14:paraId="401604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43" w:type="dxa"/>
            <w:shd w:val="clear" w:color="auto" w:fill="auto"/>
            <w:vAlign w:val="center"/>
          </w:tcPr>
          <w:p w14:paraId="5A3E2E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839" w:type="dxa"/>
            <w:shd w:val="clear" w:color="auto" w:fill="auto"/>
            <w:vAlign w:val="center"/>
          </w:tcPr>
          <w:p w14:paraId="57213B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15" w:type="dxa"/>
            <w:shd w:val="clear" w:color="auto" w:fill="auto"/>
            <w:vAlign w:val="center"/>
          </w:tcPr>
          <w:p w14:paraId="24988C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955" w:type="dxa"/>
            <w:shd w:val="clear" w:color="auto" w:fill="auto"/>
            <w:vAlign w:val="center"/>
          </w:tcPr>
          <w:p w14:paraId="258796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5A62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22185B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68" w:type="dxa"/>
            <w:vMerge w:val="restart"/>
            <w:shd w:val="clear" w:color="auto" w:fill="auto"/>
            <w:vAlign w:val="center"/>
          </w:tcPr>
          <w:p w14:paraId="230599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87" w:type="dxa"/>
            <w:shd w:val="clear" w:color="auto" w:fill="auto"/>
            <w:vAlign w:val="center"/>
          </w:tcPr>
          <w:p w14:paraId="7927BCE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829" w:type="dxa"/>
            <w:shd w:val="clear" w:color="auto" w:fill="auto"/>
            <w:vAlign w:val="center"/>
          </w:tcPr>
          <w:p w14:paraId="198811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织篢镇冲口村应急指挥中心</w:t>
            </w:r>
          </w:p>
        </w:tc>
        <w:tc>
          <w:tcPr>
            <w:tcW w:w="1343" w:type="dxa"/>
            <w:shd w:val="clear" w:color="auto" w:fill="auto"/>
            <w:vAlign w:val="center"/>
          </w:tcPr>
          <w:p w14:paraId="0CC699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1.3*1.3</w:t>
            </w:r>
          </w:p>
        </w:tc>
        <w:tc>
          <w:tcPr>
            <w:tcW w:w="839" w:type="dxa"/>
            <w:shd w:val="clear" w:color="auto" w:fill="auto"/>
            <w:vAlign w:val="center"/>
          </w:tcPr>
          <w:p w14:paraId="58C691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1.69</w:t>
            </w:r>
          </w:p>
        </w:tc>
        <w:tc>
          <w:tcPr>
            <w:tcW w:w="915" w:type="dxa"/>
            <w:shd w:val="clear" w:color="auto" w:fill="auto"/>
            <w:vAlign w:val="center"/>
          </w:tcPr>
          <w:p w14:paraId="6C62B8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955" w:type="dxa"/>
            <w:shd w:val="clear" w:color="auto" w:fill="auto"/>
            <w:vAlign w:val="center"/>
          </w:tcPr>
          <w:p w14:paraId="66E477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7CEB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0B294E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68" w:type="dxa"/>
            <w:vMerge w:val="continue"/>
            <w:shd w:val="clear" w:color="auto" w:fill="auto"/>
            <w:vAlign w:val="center"/>
          </w:tcPr>
          <w:p w14:paraId="4B3CECF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7" w:type="dxa"/>
            <w:shd w:val="clear" w:color="auto" w:fill="auto"/>
            <w:vAlign w:val="center"/>
          </w:tcPr>
          <w:p w14:paraId="24DD24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829" w:type="dxa"/>
            <w:shd w:val="clear" w:color="auto" w:fill="auto"/>
            <w:vAlign w:val="center"/>
          </w:tcPr>
          <w:p w14:paraId="3A55FCD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343" w:type="dxa"/>
            <w:shd w:val="clear" w:color="auto" w:fill="auto"/>
            <w:vAlign w:val="center"/>
          </w:tcPr>
          <w:p w14:paraId="70ACE58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9" w:type="dxa"/>
            <w:shd w:val="clear" w:color="auto" w:fill="auto"/>
            <w:vAlign w:val="center"/>
          </w:tcPr>
          <w:p w14:paraId="181CD3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915" w:type="dxa"/>
            <w:shd w:val="clear" w:color="auto" w:fill="auto"/>
            <w:vAlign w:val="center"/>
          </w:tcPr>
          <w:p w14:paraId="0E5244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955" w:type="dxa"/>
            <w:shd w:val="clear" w:color="auto" w:fill="auto"/>
            <w:vAlign w:val="center"/>
          </w:tcPr>
          <w:p w14:paraId="6DD376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8C8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35328A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68" w:type="dxa"/>
            <w:vMerge w:val="restart"/>
            <w:shd w:val="clear" w:color="auto" w:fill="auto"/>
            <w:vAlign w:val="center"/>
          </w:tcPr>
          <w:p w14:paraId="071E1C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87" w:type="dxa"/>
            <w:shd w:val="clear" w:color="auto" w:fill="auto"/>
            <w:vAlign w:val="center"/>
          </w:tcPr>
          <w:p w14:paraId="1C3E7B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29" w:type="dxa"/>
            <w:shd w:val="clear" w:color="auto" w:fill="auto"/>
            <w:vAlign w:val="center"/>
          </w:tcPr>
          <w:p w14:paraId="7A4F412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43" w:type="dxa"/>
            <w:shd w:val="clear" w:color="auto" w:fill="auto"/>
            <w:vAlign w:val="center"/>
          </w:tcPr>
          <w:p w14:paraId="5741AB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839" w:type="dxa"/>
            <w:shd w:val="clear" w:color="auto" w:fill="auto"/>
            <w:vAlign w:val="center"/>
          </w:tcPr>
          <w:p w14:paraId="15DC3CD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15" w:type="dxa"/>
            <w:shd w:val="clear" w:color="auto" w:fill="auto"/>
            <w:vAlign w:val="center"/>
          </w:tcPr>
          <w:p w14:paraId="7A47B8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55" w:type="dxa"/>
            <w:shd w:val="clear" w:color="auto" w:fill="auto"/>
            <w:vAlign w:val="center"/>
          </w:tcPr>
          <w:p w14:paraId="5B32C1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130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0FB561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168" w:type="dxa"/>
            <w:vMerge w:val="continue"/>
            <w:shd w:val="clear" w:color="auto" w:fill="auto"/>
            <w:vAlign w:val="center"/>
          </w:tcPr>
          <w:p w14:paraId="0BBB3CE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87" w:type="dxa"/>
            <w:shd w:val="clear" w:color="auto" w:fill="auto"/>
            <w:vAlign w:val="center"/>
          </w:tcPr>
          <w:p w14:paraId="603AFF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29" w:type="dxa"/>
            <w:shd w:val="clear" w:color="auto" w:fill="auto"/>
            <w:vAlign w:val="center"/>
          </w:tcPr>
          <w:p w14:paraId="2E28DDB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43" w:type="dxa"/>
            <w:shd w:val="clear" w:color="auto" w:fill="auto"/>
            <w:vAlign w:val="center"/>
          </w:tcPr>
          <w:p w14:paraId="41D743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839" w:type="dxa"/>
            <w:shd w:val="clear" w:color="auto" w:fill="auto"/>
            <w:vAlign w:val="center"/>
          </w:tcPr>
          <w:p w14:paraId="403B0EC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5" w:type="dxa"/>
            <w:shd w:val="clear" w:color="auto" w:fill="auto"/>
            <w:vAlign w:val="center"/>
          </w:tcPr>
          <w:p w14:paraId="7DC4B9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55" w:type="dxa"/>
            <w:shd w:val="clear" w:color="auto" w:fill="auto"/>
            <w:vAlign w:val="center"/>
          </w:tcPr>
          <w:p w14:paraId="5E45F8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64E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71FBBD8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168" w:type="dxa"/>
            <w:shd w:val="clear" w:color="auto" w:fill="auto"/>
            <w:vAlign w:val="center"/>
          </w:tcPr>
          <w:p w14:paraId="5D59142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87" w:type="dxa"/>
            <w:shd w:val="clear" w:color="auto" w:fill="auto"/>
            <w:vAlign w:val="center"/>
          </w:tcPr>
          <w:p w14:paraId="1A0120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29" w:type="dxa"/>
            <w:shd w:val="clear" w:color="auto" w:fill="auto"/>
            <w:vAlign w:val="center"/>
          </w:tcPr>
          <w:p w14:paraId="070F222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43" w:type="dxa"/>
            <w:shd w:val="clear" w:color="auto" w:fill="auto"/>
            <w:vAlign w:val="center"/>
          </w:tcPr>
          <w:p w14:paraId="0CFF11A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839" w:type="dxa"/>
            <w:shd w:val="clear" w:color="auto" w:fill="auto"/>
            <w:vAlign w:val="center"/>
          </w:tcPr>
          <w:p w14:paraId="1F0D28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5" w:type="dxa"/>
            <w:shd w:val="clear" w:color="auto" w:fill="auto"/>
            <w:vAlign w:val="center"/>
          </w:tcPr>
          <w:p w14:paraId="6711DE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55" w:type="dxa"/>
            <w:shd w:val="clear" w:color="auto" w:fill="auto"/>
            <w:vAlign w:val="center"/>
          </w:tcPr>
          <w:p w14:paraId="176705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5AA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0B9836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168" w:type="dxa"/>
            <w:shd w:val="clear" w:color="auto" w:fill="auto"/>
            <w:vAlign w:val="center"/>
          </w:tcPr>
          <w:p w14:paraId="4E65236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87" w:type="dxa"/>
            <w:shd w:val="clear" w:color="auto" w:fill="auto"/>
            <w:vAlign w:val="center"/>
          </w:tcPr>
          <w:p w14:paraId="397A21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8*8镀锌方管烤漆+2.0厚镀锌板</w:t>
            </w:r>
          </w:p>
        </w:tc>
        <w:tc>
          <w:tcPr>
            <w:tcW w:w="1829" w:type="dxa"/>
            <w:shd w:val="clear" w:color="auto" w:fill="auto"/>
            <w:vAlign w:val="center"/>
          </w:tcPr>
          <w:p w14:paraId="5A0192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43" w:type="dxa"/>
            <w:shd w:val="clear" w:color="auto" w:fill="auto"/>
            <w:vAlign w:val="center"/>
          </w:tcPr>
          <w:p w14:paraId="59C96BB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9" w:type="dxa"/>
            <w:shd w:val="clear" w:color="auto" w:fill="auto"/>
            <w:vAlign w:val="center"/>
          </w:tcPr>
          <w:p w14:paraId="2AEA5F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5" w:type="dxa"/>
            <w:shd w:val="clear" w:color="auto" w:fill="auto"/>
            <w:vAlign w:val="center"/>
          </w:tcPr>
          <w:p w14:paraId="500CCF9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55" w:type="dxa"/>
            <w:shd w:val="clear" w:color="auto" w:fill="auto"/>
            <w:vAlign w:val="center"/>
          </w:tcPr>
          <w:p w14:paraId="339FD5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CD7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0DABB2E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168" w:type="dxa"/>
            <w:shd w:val="clear" w:color="auto" w:fill="auto"/>
            <w:vAlign w:val="center"/>
          </w:tcPr>
          <w:p w14:paraId="76EEA7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087" w:type="dxa"/>
            <w:shd w:val="clear" w:color="auto" w:fill="auto"/>
            <w:vAlign w:val="center"/>
          </w:tcPr>
          <w:p w14:paraId="338ACE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8*8镀锌方管+3*3镀锌方管焊接烤漆+1.2mm厚镀锌铁板+灯布</w:t>
            </w:r>
          </w:p>
        </w:tc>
        <w:tc>
          <w:tcPr>
            <w:tcW w:w="1829" w:type="dxa"/>
            <w:shd w:val="clear" w:color="auto" w:fill="auto"/>
            <w:vAlign w:val="center"/>
          </w:tcPr>
          <w:p w14:paraId="6DD6DB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343" w:type="dxa"/>
            <w:shd w:val="clear" w:color="auto" w:fill="auto"/>
            <w:vAlign w:val="center"/>
          </w:tcPr>
          <w:p w14:paraId="25CC795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3*2.5</w:t>
            </w:r>
          </w:p>
        </w:tc>
        <w:tc>
          <w:tcPr>
            <w:tcW w:w="839" w:type="dxa"/>
            <w:shd w:val="clear" w:color="auto" w:fill="auto"/>
            <w:vAlign w:val="center"/>
          </w:tcPr>
          <w:p w14:paraId="3CD92C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5" w:type="dxa"/>
            <w:shd w:val="clear" w:color="auto" w:fill="auto"/>
            <w:vAlign w:val="center"/>
          </w:tcPr>
          <w:p w14:paraId="09DAB9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55" w:type="dxa"/>
            <w:shd w:val="clear" w:color="auto" w:fill="auto"/>
            <w:vAlign w:val="center"/>
          </w:tcPr>
          <w:p w14:paraId="1F0E9AC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C824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47C9782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168" w:type="dxa"/>
            <w:shd w:val="clear" w:color="auto" w:fill="auto"/>
            <w:vAlign w:val="center"/>
          </w:tcPr>
          <w:p w14:paraId="041516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87" w:type="dxa"/>
            <w:shd w:val="clear" w:color="auto" w:fill="auto"/>
            <w:vAlign w:val="center"/>
          </w:tcPr>
          <w:p w14:paraId="56DE823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4.0镀锌圆管+铝板1.5mm厚UV</w:t>
            </w:r>
          </w:p>
        </w:tc>
        <w:tc>
          <w:tcPr>
            <w:tcW w:w="1829" w:type="dxa"/>
            <w:shd w:val="clear" w:color="auto" w:fill="auto"/>
            <w:vAlign w:val="center"/>
          </w:tcPr>
          <w:p w14:paraId="141CB93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343" w:type="dxa"/>
            <w:shd w:val="clear" w:color="auto" w:fill="auto"/>
            <w:vAlign w:val="center"/>
          </w:tcPr>
          <w:p w14:paraId="10F4F1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839" w:type="dxa"/>
            <w:shd w:val="clear" w:color="auto" w:fill="auto"/>
            <w:vAlign w:val="center"/>
          </w:tcPr>
          <w:p w14:paraId="245DCDE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5" w:type="dxa"/>
            <w:shd w:val="clear" w:color="auto" w:fill="auto"/>
            <w:vAlign w:val="center"/>
          </w:tcPr>
          <w:p w14:paraId="0980DA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55" w:type="dxa"/>
            <w:shd w:val="clear" w:color="auto" w:fill="auto"/>
            <w:vAlign w:val="center"/>
          </w:tcPr>
          <w:p w14:paraId="6EE97A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6AF0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14A6DE6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168" w:type="dxa"/>
            <w:shd w:val="clear" w:color="auto" w:fill="auto"/>
            <w:vAlign w:val="center"/>
          </w:tcPr>
          <w:p w14:paraId="0363A7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87" w:type="dxa"/>
            <w:shd w:val="clear" w:color="auto" w:fill="auto"/>
            <w:vAlign w:val="center"/>
          </w:tcPr>
          <w:p w14:paraId="6B876EC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4.0镀锌圆管+3*3镀锌方管焊接+1.0mm铁星板+高清车贴</w:t>
            </w:r>
          </w:p>
        </w:tc>
        <w:tc>
          <w:tcPr>
            <w:tcW w:w="1829" w:type="dxa"/>
            <w:shd w:val="clear" w:color="auto" w:fill="auto"/>
            <w:vAlign w:val="center"/>
          </w:tcPr>
          <w:p w14:paraId="7B2E854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343" w:type="dxa"/>
            <w:shd w:val="clear" w:color="auto" w:fill="auto"/>
            <w:vAlign w:val="center"/>
          </w:tcPr>
          <w:p w14:paraId="4CF56AB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839" w:type="dxa"/>
            <w:shd w:val="clear" w:color="auto" w:fill="auto"/>
            <w:vAlign w:val="center"/>
          </w:tcPr>
          <w:p w14:paraId="0177F02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15" w:type="dxa"/>
            <w:shd w:val="clear" w:color="auto" w:fill="auto"/>
            <w:vAlign w:val="center"/>
          </w:tcPr>
          <w:p w14:paraId="00DC1C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55" w:type="dxa"/>
            <w:shd w:val="clear" w:color="auto" w:fill="auto"/>
            <w:vAlign w:val="center"/>
          </w:tcPr>
          <w:p w14:paraId="0B6BB8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35C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313387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168" w:type="dxa"/>
            <w:shd w:val="clear" w:color="auto" w:fill="auto"/>
            <w:vAlign w:val="center"/>
          </w:tcPr>
          <w:p w14:paraId="5D2EBCD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87" w:type="dxa"/>
            <w:shd w:val="clear" w:color="auto" w:fill="auto"/>
            <w:vAlign w:val="center"/>
          </w:tcPr>
          <w:p w14:paraId="1D3C95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829" w:type="dxa"/>
            <w:shd w:val="clear" w:color="auto" w:fill="auto"/>
            <w:vAlign w:val="center"/>
          </w:tcPr>
          <w:p w14:paraId="0FC34B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43" w:type="dxa"/>
            <w:shd w:val="clear" w:color="auto" w:fill="auto"/>
            <w:vAlign w:val="center"/>
          </w:tcPr>
          <w:p w14:paraId="6CC784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839" w:type="dxa"/>
            <w:shd w:val="clear" w:color="auto" w:fill="auto"/>
            <w:vAlign w:val="center"/>
          </w:tcPr>
          <w:p w14:paraId="2F1ECD5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5" w:type="dxa"/>
            <w:shd w:val="clear" w:color="auto" w:fill="auto"/>
            <w:vAlign w:val="center"/>
          </w:tcPr>
          <w:p w14:paraId="21DF0B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55" w:type="dxa"/>
            <w:shd w:val="clear" w:color="auto" w:fill="auto"/>
            <w:vAlign w:val="center"/>
          </w:tcPr>
          <w:p w14:paraId="6859D5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5D7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34A2552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168" w:type="dxa"/>
            <w:shd w:val="clear" w:color="auto" w:fill="auto"/>
            <w:vAlign w:val="center"/>
          </w:tcPr>
          <w:p w14:paraId="6D3B13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87" w:type="dxa"/>
            <w:shd w:val="clear" w:color="auto" w:fill="auto"/>
            <w:vAlign w:val="center"/>
          </w:tcPr>
          <w:p w14:paraId="14C07F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829" w:type="dxa"/>
            <w:shd w:val="clear" w:color="auto" w:fill="auto"/>
            <w:vAlign w:val="center"/>
          </w:tcPr>
          <w:p w14:paraId="4E6B92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43" w:type="dxa"/>
            <w:shd w:val="clear" w:color="auto" w:fill="auto"/>
            <w:vAlign w:val="center"/>
          </w:tcPr>
          <w:p w14:paraId="0FC0052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9" w:type="dxa"/>
            <w:shd w:val="clear" w:color="auto" w:fill="auto"/>
            <w:vAlign w:val="center"/>
          </w:tcPr>
          <w:p w14:paraId="6F88CC1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5" w:type="dxa"/>
            <w:shd w:val="clear" w:color="auto" w:fill="auto"/>
            <w:vAlign w:val="center"/>
          </w:tcPr>
          <w:p w14:paraId="43F0F0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55" w:type="dxa"/>
            <w:shd w:val="clear" w:color="auto" w:fill="auto"/>
            <w:vAlign w:val="center"/>
          </w:tcPr>
          <w:p w14:paraId="659DF0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B27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496C80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168" w:type="dxa"/>
            <w:shd w:val="clear" w:color="auto" w:fill="auto"/>
            <w:vAlign w:val="center"/>
          </w:tcPr>
          <w:p w14:paraId="7769744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87" w:type="dxa"/>
            <w:shd w:val="clear" w:color="auto" w:fill="auto"/>
            <w:vAlign w:val="center"/>
          </w:tcPr>
          <w:p w14:paraId="46675D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829" w:type="dxa"/>
            <w:shd w:val="clear" w:color="auto" w:fill="auto"/>
            <w:vAlign w:val="center"/>
          </w:tcPr>
          <w:p w14:paraId="65293E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43" w:type="dxa"/>
            <w:shd w:val="clear" w:color="auto" w:fill="auto"/>
            <w:vAlign w:val="center"/>
          </w:tcPr>
          <w:p w14:paraId="7FC9294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9" w:type="dxa"/>
            <w:shd w:val="clear" w:color="auto" w:fill="auto"/>
            <w:vAlign w:val="center"/>
          </w:tcPr>
          <w:p w14:paraId="56E75A1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5" w:type="dxa"/>
            <w:shd w:val="clear" w:color="auto" w:fill="auto"/>
            <w:vAlign w:val="center"/>
          </w:tcPr>
          <w:p w14:paraId="46CDDD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55" w:type="dxa"/>
            <w:shd w:val="clear" w:color="auto" w:fill="auto"/>
            <w:vAlign w:val="center"/>
          </w:tcPr>
          <w:p w14:paraId="43BD1F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107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39E485D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168" w:type="dxa"/>
            <w:shd w:val="clear" w:color="auto" w:fill="auto"/>
            <w:vAlign w:val="center"/>
          </w:tcPr>
          <w:p w14:paraId="4C8C5BC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87" w:type="dxa"/>
            <w:shd w:val="clear" w:color="auto" w:fill="auto"/>
            <w:vAlign w:val="center"/>
          </w:tcPr>
          <w:p w14:paraId="13D8CE4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829" w:type="dxa"/>
            <w:shd w:val="clear" w:color="auto" w:fill="auto"/>
            <w:vAlign w:val="center"/>
          </w:tcPr>
          <w:p w14:paraId="4B339A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43" w:type="dxa"/>
            <w:shd w:val="clear" w:color="auto" w:fill="auto"/>
            <w:vAlign w:val="center"/>
          </w:tcPr>
          <w:p w14:paraId="7C2C03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839" w:type="dxa"/>
            <w:shd w:val="clear" w:color="auto" w:fill="auto"/>
            <w:vAlign w:val="center"/>
          </w:tcPr>
          <w:p w14:paraId="671D228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15" w:type="dxa"/>
            <w:shd w:val="clear" w:color="auto" w:fill="auto"/>
            <w:vAlign w:val="center"/>
          </w:tcPr>
          <w:p w14:paraId="13EC75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55" w:type="dxa"/>
            <w:shd w:val="clear" w:color="auto" w:fill="auto"/>
            <w:vAlign w:val="center"/>
          </w:tcPr>
          <w:p w14:paraId="3B40F60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DCA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10DF19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168" w:type="dxa"/>
            <w:shd w:val="clear" w:color="auto" w:fill="auto"/>
            <w:vAlign w:val="center"/>
          </w:tcPr>
          <w:p w14:paraId="70EF3C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87" w:type="dxa"/>
            <w:shd w:val="clear" w:color="auto" w:fill="auto"/>
            <w:vAlign w:val="center"/>
          </w:tcPr>
          <w:p w14:paraId="22B1B0F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829" w:type="dxa"/>
            <w:shd w:val="clear" w:color="auto" w:fill="auto"/>
            <w:vAlign w:val="center"/>
          </w:tcPr>
          <w:p w14:paraId="7CF603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43" w:type="dxa"/>
            <w:shd w:val="clear" w:color="auto" w:fill="auto"/>
            <w:vAlign w:val="center"/>
          </w:tcPr>
          <w:p w14:paraId="64E120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839" w:type="dxa"/>
            <w:shd w:val="clear" w:color="auto" w:fill="auto"/>
            <w:vAlign w:val="center"/>
          </w:tcPr>
          <w:p w14:paraId="199D05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15" w:type="dxa"/>
            <w:shd w:val="clear" w:color="auto" w:fill="auto"/>
            <w:vAlign w:val="center"/>
          </w:tcPr>
          <w:p w14:paraId="7826D24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55" w:type="dxa"/>
            <w:shd w:val="clear" w:color="auto" w:fill="auto"/>
            <w:vAlign w:val="center"/>
          </w:tcPr>
          <w:p w14:paraId="0D2DFA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709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174FB4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168" w:type="dxa"/>
            <w:shd w:val="clear" w:color="auto" w:fill="auto"/>
            <w:vAlign w:val="center"/>
          </w:tcPr>
          <w:p w14:paraId="0BCC44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87" w:type="dxa"/>
            <w:shd w:val="clear" w:color="auto" w:fill="auto"/>
            <w:vAlign w:val="center"/>
          </w:tcPr>
          <w:p w14:paraId="09FA399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829" w:type="dxa"/>
            <w:shd w:val="clear" w:color="auto" w:fill="auto"/>
            <w:vAlign w:val="center"/>
          </w:tcPr>
          <w:p w14:paraId="3BED7AF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43" w:type="dxa"/>
            <w:shd w:val="clear" w:color="auto" w:fill="auto"/>
            <w:vAlign w:val="center"/>
          </w:tcPr>
          <w:p w14:paraId="319D7E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839" w:type="dxa"/>
            <w:shd w:val="clear" w:color="auto" w:fill="auto"/>
            <w:vAlign w:val="center"/>
          </w:tcPr>
          <w:p w14:paraId="6AE617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15" w:type="dxa"/>
            <w:shd w:val="clear" w:color="auto" w:fill="auto"/>
            <w:vAlign w:val="center"/>
          </w:tcPr>
          <w:p w14:paraId="7EF9EA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955" w:type="dxa"/>
            <w:shd w:val="clear" w:color="auto" w:fill="auto"/>
            <w:vAlign w:val="center"/>
          </w:tcPr>
          <w:p w14:paraId="23F506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A9F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4720F18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168" w:type="dxa"/>
            <w:shd w:val="clear" w:color="auto" w:fill="auto"/>
            <w:vAlign w:val="center"/>
          </w:tcPr>
          <w:p w14:paraId="47D59F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87" w:type="dxa"/>
            <w:shd w:val="clear" w:color="auto" w:fill="auto"/>
            <w:vAlign w:val="center"/>
          </w:tcPr>
          <w:p w14:paraId="0D8D97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829" w:type="dxa"/>
            <w:shd w:val="clear" w:color="auto" w:fill="auto"/>
            <w:vAlign w:val="center"/>
          </w:tcPr>
          <w:p w14:paraId="02E5094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43" w:type="dxa"/>
            <w:shd w:val="clear" w:color="auto" w:fill="auto"/>
            <w:vAlign w:val="center"/>
          </w:tcPr>
          <w:p w14:paraId="4F7A59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839" w:type="dxa"/>
            <w:shd w:val="clear" w:color="auto" w:fill="auto"/>
            <w:vAlign w:val="center"/>
          </w:tcPr>
          <w:p w14:paraId="73F90D4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5" w:type="dxa"/>
            <w:shd w:val="clear" w:color="auto" w:fill="auto"/>
            <w:vAlign w:val="center"/>
          </w:tcPr>
          <w:p w14:paraId="6FE9BE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955" w:type="dxa"/>
            <w:shd w:val="clear" w:color="auto" w:fill="auto"/>
            <w:vAlign w:val="center"/>
          </w:tcPr>
          <w:p w14:paraId="743B25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187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19" w:type="dxa"/>
            <w:shd w:val="clear" w:color="auto" w:fill="auto"/>
            <w:vAlign w:val="center"/>
          </w:tcPr>
          <w:p w14:paraId="5F4C1E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168" w:type="dxa"/>
            <w:shd w:val="clear" w:color="auto" w:fill="auto"/>
            <w:vAlign w:val="center"/>
          </w:tcPr>
          <w:p w14:paraId="1F403E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87" w:type="dxa"/>
            <w:shd w:val="clear" w:color="auto" w:fill="auto"/>
            <w:vAlign w:val="center"/>
          </w:tcPr>
          <w:p w14:paraId="655B451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829" w:type="dxa"/>
            <w:shd w:val="clear" w:color="auto" w:fill="auto"/>
            <w:vAlign w:val="center"/>
          </w:tcPr>
          <w:p w14:paraId="291848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43" w:type="dxa"/>
            <w:shd w:val="clear" w:color="auto" w:fill="auto"/>
            <w:vAlign w:val="center"/>
          </w:tcPr>
          <w:p w14:paraId="76AD20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839" w:type="dxa"/>
            <w:shd w:val="clear" w:color="auto" w:fill="auto"/>
            <w:vAlign w:val="center"/>
          </w:tcPr>
          <w:p w14:paraId="48AC81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15" w:type="dxa"/>
            <w:shd w:val="clear" w:color="auto" w:fill="auto"/>
            <w:vAlign w:val="center"/>
          </w:tcPr>
          <w:p w14:paraId="7694B3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955" w:type="dxa"/>
            <w:shd w:val="clear" w:color="auto" w:fill="auto"/>
            <w:vAlign w:val="center"/>
          </w:tcPr>
          <w:p w14:paraId="183A123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59237C9">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69EBFFFF">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河南村委会十个有广告制作-清单</w:t>
      </w:r>
    </w:p>
    <w:tbl>
      <w:tblPr>
        <w:tblStyle w:val="47"/>
        <w:tblW w:w="101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8"/>
        <w:gridCol w:w="1254"/>
        <w:gridCol w:w="2045"/>
        <w:gridCol w:w="1870"/>
        <w:gridCol w:w="1344"/>
        <w:gridCol w:w="838"/>
        <w:gridCol w:w="916"/>
        <w:gridCol w:w="1071"/>
      </w:tblGrid>
      <w:tr w14:paraId="27C76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7E6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254" w:type="dxa"/>
            <w:tcBorders>
              <w:top w:val="single" w:color="000000" w:sz="4" w:space="0"/>
              <w:left w:val="nil"/>
              <w:bottom w:val="single" w:color="000000" w:sz="4" w:space="0"/>
              <w:right w:val="single" w:color="000000" w:sz="4" w:space="0"/>
            </w:tcBorders>
            <w:shd w:val="clear" w:color="auto" w:fill="auto"/>
            <w:vAlign w:val="center"/>
          </w:tcPr>
          <w:p w14:paraId="761C9D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5C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CE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B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7A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AF9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4D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3778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36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C1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06A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C4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织篢镇河南村委应急指挥中心</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CE8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1.8*1.2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7C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96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23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E85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C1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97F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E7D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8E1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42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FD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EF9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91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CFB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E2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7146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E9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0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02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C2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79E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3B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629B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803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C8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045" w:type="dxa"/>
            <w:tcBorders>
              <w:top w:val="single" w:color="000000" w:sz="4" w:space="0"/>
              <w:left w:val="nil"/>
              <w:bottom w:val="single" w:color="000000" w:sz="4" w:space="0"/>
              <w:right w:val="single" w:color="000000" w:sz="4" w:space="0"/>
            </w:tcBorders>
            <w:shd w:val="clear" w:color="auto" w:fill="auto"/>
            <w:vAlign w:val="center"/>
          </w:tcPr>
          <w:p w14:paraId="401EA3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870" w:type="dxa"/>
            <w:tcBorders>
              <w:top w:val="single" w:color="000000" w:sz="4" w:space="0"/>
              <w:left w:val="nil"/>
              <w:bottom w:val="single" w:color="000000" w:sz="4" w:space="0"/>
              <w:right w:val="single" w:color="000000" w:sz="4" w:space="0"/>
            </w:tcBorders>
            <w:shd w:val="clear" w:color="auto" w:fill="auto"/>
            <w:vAlign w:val="center"/>
          </w:tcPr>
          <w:p w14:paraId="010CD9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防灾减灾救灾宣传栏(2张）</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35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2.42*1.1</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AD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5.324</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88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27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8357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25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47B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44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70" w:type="dxa"/>
            <w:tcBorders>
              <w:top w:val="single" w:color="000000" w:sz="4" w:space="0"/>
              <w:left w:val="nil"/>
              <w:bottom w:val="single" w:color="000000" w:sz="4" w:space="0"/>
              <w:right w:val="single" w:color="000000" w:sz="4" w:space="0"/>
            </w:tcBorders>
            <w:shd w:val="clear" w:color="auto" w:fill="auto"/>
            <w:vAlign w:val="center"/>
          </w:tcPr>
          <w:p w14:paraId="59D132C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518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CB0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31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3E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AFE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B6A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D5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45" w:type="dxa"/>
            <w:tcBorders>
              <w:top w:val="single" w:color="000000" w:sz="4" w:space="0"/>
              <w:left w:val="nil"/>
              <w:bottom w:val="single" w:color="000000" w:sz="4" w:space="0"/>
              <w:right w:val="single" w:color="000000" w:sz="4" w:space="0"/>
            </w:tcBorders>
            <w:shd w:val="clear" w:color="auto" w:fill="auto"/>
            <w:vAlign w:val="center"/>
          </w:tcPr>
          <w:p w14:paraId="0399519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1870" w:type="dxa"/>
            <w:tcBorders>
              <w:top w:val="single" w:color="000000" w:sz="4" w:space="0"/>
              <w:left w:val="nil"/>
              <w:bottom w:val="single" w:color="000000" w:sz="4" w:space="0"/>
              <w:right w:val="single" w:color="000000" w:sz="4" w:space="0"/>
            </w:tcBorders>
            <w:shd w:val="clear" w:color="auto" w:fill="auto"/>
            <w:vAlign w:val="center"/>
          </w:tcPr>
          <w:p w14:paraId="25C1FF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05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427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E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67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F2E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7E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AA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45" w:type="dxa"/>
            <w:tcBorders>
              <w:top w:val="single" w:color="000000" w:sz="4" w:space="0"/>
              <w:left w:val="nil"/>
              <w:bottom w:val="single" w:color="000000" w:sz="4" w:space="0"/>
              <w:right w:val="single" w:color="000000" w:sz="4" w:space="0"/>
            </w:tcBorders>
            <w:shd w:val="clear" w:color="auto" w:fill="auto"/>
            <w:vAlign w:val="center"/>
          </w:tcPr>
          <w:p w14:paraId="32985B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1870" w:type="dxa"/>
            <w:tcBorders>
              <w:top w:val="single" w:color="000000" w:sz="4" w:space="0"/>
              <w:left w:val="nil"/>
              <w:bottom w:val="single" w:color="000000" w:sz="4" w:space="0"/>
              <w:right w:val="single" w:color="000000" w:sz="4" w:space="0"/>
            </w:tcBorders>
            <w:shd w:val="clear" w:color="auto" w:fill="auto"/>
            <w:vAlign w:val="center"/>
          </w:tcPr>
          <w:p w14:paraId="34A06C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24CE">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E52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172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28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207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BD7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1E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45" w:type="dxa"/>
            <w:tcBorders>
              <w:top w:val="single" w:color="000000" w:sz="4" w:space="0"/>
              <w:left w:val="nil"/>
              <w:bottom w:val="single" w:color="000000" w:sz="4" w:space="0"/>
              <w:right w:val="single" w:color="000000" w:sz="4" w:space="0"/>
            </w:tcBorders>
            <w:shd w:val="clear" w:color="auto" w:fill="auto"/>
            <w:vAlign w:val="center"/>
          </w:tcPr>
          <w:p w14:paraId="18D01A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1870" w:type="dxa"/>
            <w:tcBorders>
              <w:top w:val="single" w:color="000000" w:sz="4" w:space="0"/>
              <w:left w:val="nil"/>
              <w:bottom w:val="single" w:color="000000" w:sz="4" w:space="0"/>
              <w:right w:val="single" w:color="000000" w:sz="4" w:space="0"/>
            </w:tcBorders>
            <w:shd w:val="clear" w:color="auto" w:fill="auto"/>
            <w:vAlign w:val="center"/>
          </w:tcPr>
          <w:p w14:paraId="327AAC1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D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69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780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333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C3C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E9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DF6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C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870" w:type="dxa"/>
            <w:tcBorders>
              <w:top w:val="single" w:color="000000" w:sz="4" w:space="0"/>
              <w:left w:val="nil"/>
              <w:bottom w:val="single" w:color="000000" w:sz="4" w:space="0"/>
              <w:right w:val="single" w:color="000000" w:sz="4" w:space="0"/>
            </w:tcBorders>
            <w:shd w:val="clear" w:color="auto" w:fill="auto"/>
            <w:vAlign w:val="center"/>
          </w:tcPr>
          <w:p w14:paraId="1D7C6A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1C8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04D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F2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D61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3E5A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645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F3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DE6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C17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DC89">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B3C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0C8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10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798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F54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2E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21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455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FEF0">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1B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54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676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C50F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7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960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E86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D9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4F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0BC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A6D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206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A7E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028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3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E6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3D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FC7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A85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00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B2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B65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B8F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01D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3F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94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B2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8D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C2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12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D10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089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39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E7E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5B3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B0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CC6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78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CB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EF53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D8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254" w:type="dxa"/>
            <w:tcBorders>
              <w:top w:val="single" w:color="000000" w:sz="4" w:space="0"/>
              <w:left w:val="nil"/>
              <w:bottom w:val="single" w:color="000000" w:sz="4" w:space="0"/>
              <w:right w:val="single" w:color="000000" w:sz="4" w:space="0"/>
            </w:tcBorders>
            <w:shd w:val="clear" w:color="auto" w:fill="auto"/>
            <w:vAlign w:val="center"/>
          </w:tcPr>
          <w:p w14:paraId="26C8D6F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ED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高清车贴过膜裱5mm厚PVC板</w:t>
            </w:r>
          </w:p>
        </w:tc>
        <w:tc>
          <w:tcPr>
            <w:tcW w:w="1870" w:type="dxa"/>
            <w:tcBorders>
              <w:top w:val="single" w:color="000000" w:sz="4" w:space="0"/>
              <w:left w:val="nil"/>
              <w:bottom w:val="single" w:color="000000" w:sz="4" w:space="0"/>
              <w:right w:val="single" w:color="000000" w:sz="4" w:space="0"/>
            </w:tcBorders>
            <w:shd w:val="clear" w:color="auto" w:fill="auto"/>
            <w:vAlign w:val="center"/>
          </w:tcPr>
          <w:p w14:paraId="3FA56CB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3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A2D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63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4BB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334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A032670">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4F57FE24">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坭河村委会十个有广告制作-清单</w:t>
      </w:r>
    </w:p>
    <w:tbl>
      <w:tblPr>
        <w:tblStyle w:val="47"/>
        <w:tblW w:w="101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9"/>
        <w:gridCol w:w="1219"/>
        <w:gridCol w:w="2102"/>
        <w:gridCol w:w="1850"/>
        <w:gridCol w:w="1289"/>
        <w:gridCol w:w="913"/>
        <w:gridCol w:w="898"/>
        <w:gridCol w:w="1039"/>
      </w:tblGrid>
      <w:tr w14:paraId="6778B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671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0F4763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CC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C4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31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D70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2B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496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65A0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6A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19" w:type="dxa"/>
            <w:vMerge w:val="restart"/>
            <w:tcBorders>
              <w:top w:val="single" w:color="000000" w:sz="4" w:space="0"/>
              <w:left w:val="nil"/>
              <w:bottom w:val="nil"/>
              <w:right w:val="single" w:color="000000" w:sz="4" w:space="0"/>
            </w:tcBorders>
            <w:shd w:val="clear" w:color="auto" w:fill="auto"/>
            <w:vAlign w:val="center"/>
          </w:tcPr>
          <w:p w14:paraId="43E2DCE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20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CD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织篢镇坭河村应急指挥中心</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F9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1.7*2.15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F0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3.655</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18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EF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61DD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9BE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19" w:type="dxa"/>
            <w:vMerge w:val="continue"/>
            <w:tcBorders>
              <w:top w:val="single" w:color="000000" w:sz="4" w:space="0"/>
              <w:left w:val="nil"/>
              <w:bottom w:val="nil"/>
              <w:right w:val="single" w:color="000000" w:sz="4" w:space="0"/>
            </w:tcBorders>
            <w:shd w:val="clear" w:color="auto" w:fill="auto"/>
            <w:vAlign w:val="center"/>
          </w:tcPr>
          <w:p w14:paraId="3974FC55">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0BE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909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8460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AA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35B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29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329D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03B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19" w:type="dxa"/>
            <w:vMerge w:val="restart"/>
            <w:tcBorders>
              <w:top w:val="single" w:color="000000" w:sz="4" w:space="0"/>
              <w:left w:val="nil"/>
              <w:bottom w:val="single" w:color="000000" w:sz="4" w:space="0"/>
              <w:right w:val="single" w:color="000000" w:sz="4" w:space="0"/>
            </w:tcBorders>
            <w:shd w:val="clear" w:color="auto" w:fill="auto"/>
            <w:vAlign w:val="center"/>
          </w:tcPr>
          <w:p w14:paraId="6C817B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77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C5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C8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37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76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44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11B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F2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19" w:type="dxa"/>
            <w:vMerge w:val="continue"/>
            <w:tcBorders>
              <w:top w:val="single" w:color="000000" w:sz="4" w:space="0"/>
              <w:left w:val="nil"/>
              <w:bottom w:val="single" w:color="000000" w:sz="4" w:space="0"/>
              <w:right w:val="single" w:color="000000" w:sz="4" w:space="0"/>
            </w:tcBorders>
            <w:shd w:val="clear" w:color="auto" w:fill="auto"/>
            <w:vAlign w:val="center"/>
          </w:tcPr>
          <w:p w14:paraId="7E1489A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6F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52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5E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E2A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D4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69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0B7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DC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778C44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C8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2A8638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B47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CC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6D2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C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DCEC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5E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0344AFF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102" w:type="dxa"/>
            <w:tcBorders>
              <w:top w:val="single" w:color="000000" w:sz="4" w:space="0"/>
              <w:left w:val="nil"/>
              <w:bottom w:val="single" w:color="000000" w:sz="4" w:space="0"/>
              <w:right w:val="single" w:color="000000" w:sz="4" w:space="0"/>
            </w:tcBorders>
            <w:shd w:val="clear" w:color="auto" w:fill="auto"/>
            <w:vAlign w:val="center"/>
          </w:tcPr>
          <w:p w14:paraId="2A6207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8*8镀锌方管烤漆+2.0厚镀锌板</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478290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02E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6C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E3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F72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D11D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26B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714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102" w:type="dxa"/>
            <w:tcBorders>
              <w:top w:val="single" w:color="000000" w:sz="4" w:space="0"/>
              <w:left w:val="nil"/>
              <w:bottom w:val="single" w:color="000000" w:sz="4" w:space="0"/>
              <w:right w:val="single" w:color="000000" w:sz="4" w:space="0"/>
            </w:tcBorders>
            <w:shd w:val="clear" w:color="auto" w:fill="auto"/>
            <w:vAlign w:val="center"/>
          </w:tcPr>
          <w:p w14:paraId="401395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078B01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防灾减灾救灾宣传栏(2张）</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D0E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2.33*1.12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C5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5.2192</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E3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40E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B7AD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3B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327053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9D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82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63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C56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34E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11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595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DE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232AE8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102" w:type="dxa"/>
            <w:tcBorders>
              <w:top w:val="single" w:color="000000" w:sz="4" w:space="0"/>
              <w:left w:val="nil"/>
              <w:bottom w:val="single" w:color="000000" w:sz="4" w:space="0"/>
              <w:right w:val="single" w:color="000000" w:sz="4" w:space="0"/>
            </w:tcBorders>
            <w:shd w:val="clear" w:color="auto" w:fill="auto"/>
            <w:vAlign w:val="center"/>
          </w:tcPr>
          <w:p w14:paraId="2D00F5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11E054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D4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40F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3D0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67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C3B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A6F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98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96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5BEE2A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9D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EF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4C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30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0EE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C6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9F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BA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4C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BBD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97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E5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28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0D49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F7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3B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93D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4F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5E75">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0B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96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0C6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2CD9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CE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C9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69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4C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11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911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812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1E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A92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F44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E6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EA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BF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3C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6F7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E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5C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18E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85E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BC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2F8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F6A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F6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F63A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0A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84B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B0E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56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0F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FB5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9B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27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5E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E1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831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3C46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C6D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764877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A0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1850" w:type="dxa"/>
            <w:tcBorders>
              <w:top w:val="single" w:color="000000" w:sz="4" w:space="0"/>
              <w:left w:val="nil"/>
              <w:bottom w:val="single" w:color="000000" w:sz="4" w:space="0"/>
              <w:right w:val="single" w:color="000000" w:sz="4" w:space="0"/>
            </w:tcBorders>
            <w:shd w:val="clear" w:color="auto" w:fill="auto"/>
            <w:vAlign w:val="center"/>
          </w:tcPr>
          <w:p w14:paraId="46238F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45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26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58A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8C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59A08A16">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61D87A47">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东村村委会十个有广告制作-清单</w:t>
      </w:r>
    </w:p>
    <w:tbl>
      <w:tblPr>
        <w:tblStyle w:val="47"/>
        <w:tblW w:w="10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266"/>
        <w:gridCol w:w="1989"/>
        <w:gridCol w:w="2061"/>
        <w:gridCol w:w="1567"/>
        <w:gridCol w:w="779"/>
        <w:gridCol w:w="873"/>
        <w:gridCol w:w="873"/>
      </w:tblGrid>
      <w:tr w14:paraId="65003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F0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266" w:type="dxa"/>
            <w:tcBorders>
              <w:top w:val="single" w:color="000000" w:sz="4" w:space="0"/>
              <w:left w:val="nil"/>
              <w:bottom w:val="single" w:color="000000" w:sz="4" w:space="0"/>
              <w:right w:val="single" w:color="000000" w:sz="4" w:space="0"/>
            </w:tcBorders>
            <w:shd w:val="clear" w:color="auto" w:fill="auto"/>
            <w:vAlign w:val="center"/>
          </w:tcPr>
          <w:p w14:paraId="2DE52C7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43A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7DB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B13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B8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D6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F0D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7674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E3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66" w:type="dxa"/>
            <w:vMerge w:val="restart"/>
            <w:tcBorders>
              <w:top w:val="single" w:color="000000" w:sz="4" w:space="0"/>
              <w:left w:val="nil"/>
              <w:bottom w:val="nil"/>
              <w:right w:val="single" w:color="000000" w:sz="4" w:space="0"/>
            </w:tcBorders>
            <w:shd w:val="clear" w:color="auto" w:fill="auto"/>
            <w:vAlign w:val="center"/>
          </w:tcPr>
          <w:p w14:paraId="7E718CF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E57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12E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织篢镇东村村应急指挥中心</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53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2.4*2.1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5EA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26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D50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D9F5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DBF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66" w:type="dxa"/>
            <w:vMerge w:val="continue"/>
            <w:tcBorders>
              <w:top w:val="single" w:color="000000" w:sz="4" w:space="0"/>
              <w:left w:val="nil"/>
              <w:bottom w:val="nil"/>
              <w:right w:val="single" w:color="000000" w:sz="4" w:space="0"/>
            </w:tcBorders>
            <w:shd w:val="clear" w:color="auto" w:fill="auto"/>
            <w:vAlign w:val="center"/>
          </w:tcPr>
          <w:p w14:paraId="7A343EE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79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DA8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B072">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C98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B9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87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1884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3C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66" w:type="dxa"/>
            <w:vMerge w:val="restart"/>
            <w:tcBorders>
              <w:top w:val="single" w:color="000000" w:sz="4" w:space="0"/>
              <w:left w:val="nil"/>
              <w:bottom w:val="single" w:color="000000" w:sz="4" w:space="0"/>
              <w:right w:val="single" w:color="000000" w:sz="4" w:space="0"/>
            </w:tcBorders>
            <w:shd w:val="clear" w:color="auto" w:fill="auto"/>
            <w:vAlign w:val="center"/>
          </w:tcPr>
          <w:p w14:paraId="22E167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98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1B1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8F2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80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CC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4EE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92D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471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66" w:type="dxa"/>
            <w:vMerge w:val="continue"/>
            <w:tcBorders>
              <w:top w:val="single" w:color="000000" w:sz="4" w:space="0"/>
              <w:left w:val="nil"/>
              <w:bottom w:val="single" w:color="000000" w:sz="4" w:space="0"/>
              <w:right w:val="single" w:color="000000" w:sz="4" w:space="0"/>
            </w:tcBorders>
            <w:shd w:val="clear" w:color="auto" w:fill="auto"/>
            <w:vAlign w:val="center"/>
          </w:tcPr>
          <w:p w14:paraId="403CAE8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50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5B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03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06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272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1C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4DB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FB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66" w:type="dxa"/>
            <w:tcBorders>
              <w:top w:val="single" w:color="000000" w:sz="4" w:space="0"/>
              <w:left w:val="nil"/>
              <w:bottom w:val="single" w:color="000000" w:sz="4" w:space="0"/>
              <w:right w:val="single" w:color="000000" w:sz="4" w:space="0"/>
            </w:tcBorders>
            <w:shd w:val="clear" w:color="auto" w:fill="auto"/>
            <w:vAlign w:val="center"/>
          </w:tcPr>
          <w:p w14:paraId="2A39BD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41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084D539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F2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F8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BB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41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CCE1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41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66" w:type="dxa"/>
            <w:tcBorders>
              <w:top w:val="single" w:color="000000" w:sz="4" w:space="0"/>
              <w:left w:val="nil"/>
              <w:bottom w:val="single" w:color="000000" w:sz="4" w:space="0"/>
              <w:right w:val="single" w:color="000000" w:sz="4" w:space="0"/>
            </w:tcBorders>
            <w:shd w:val="clear" w:color="auto" w:fill="auto"/>
            <w:vAlign w:val="center"/>
          </w:tcPr>
          <w:p w14:paraId="48CFCE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4D9E9E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8*8镀锌方管烤漆+2.0厚镀锌板</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010B2E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895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39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643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97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348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6CA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215B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6F71E3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2061" w:type="dxa"/>
            <w:vMerge w:val="restart"/>
            <w:tcBorders>
              <w:top w:val="single" w:color="000000" w:sz="4" w:space="0"/>
              <w:left w:val="nil"/>
              <w:bottom w:val="single" w:color="000000" w:sz="4" w:space="0"/>
              <w:right w:val="single" w:color="000000" w:sz="4" w:space="0"/>
            </w:tcBorders>
            <w:shd w:val="clear" w:color="auto" w:fill="auto"/>
            <w:vAlign w:val="center"/>
          </w:tcPr>
          <w:p w14:paraId="121A7A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E81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D9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2B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5D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568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32F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FEC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12F2A3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2061" w:type="dxa"/>
            <w:vMerge w:val="continue"/>
            <w:tcBorders>
              <w:top w:val="single" w:color="000000" w:sz="4" w:space="0"/>
              <w:left w:val="nil"/>
              <w:bottom w:val="single" w:color="000000" w:sz="4" w:space="0"/>
              <w:right w:val="single" w:color="000000" w:sz="4" w:space="0"/>
            </w:tcBorders>
            <w:shd w:val="clear" w:color="auto" w:fill="auto"/>
            <w:vAlign w:val="center"/>
          </w:tcPr>
          <w:p w14:paraId="3432C64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51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652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BFE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93D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2F2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23C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0A59D">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448E07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2061" w:type="dxa"/>
            <w:vMerge w:val="continue"/>
            <w:tcBorders>
              <w:top w:val="single" w:color="000000" w:sz="4" w:space="0"/>
              <w:left w:val="nil"/>
              <w:bottom w:val="single" w:color="000000" w:sz="4" w:space="0"/>
              <w:right w:val="single" w:color="000000" w:sz="4" w:space="0"/>
            </w:tcBorders>
            <w:shd w:val="clear" w:color="auto" w:fill="auto"/>
            <w:vAlign w:val="center"/>
          </w:tcPr>
          <w:p w14:paraId="01F75C3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2ED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7D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65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51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8EE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60D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364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6FCBCF4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061" w:type="dxa"/>
            <w:vMerge w:val="continue"/>
            <w:tcBorders>
              <w:top w:val="single" w:color="000000" w:sz="4" w:space="0"/>
              <w:left w:val="nil"/>
              <w:bottom w:val="single" w:color="000000" w:sz="4" w:space="0"/>
              <w:right w:val="single" w:color="000000" w:sz="4" w:space="0"/>
            </w:tcBorders>
            <w:shd w:val="clear" w:color="auto" w:fill="auto"/>
            <w:vAlign w:val="center"/>
          </w:tcPr>
          <w:p w14:paraId="4CA14FA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A2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3E2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598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3E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6B59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88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28C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风险地图应急疏散路径示意图</w:t>
            </w: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127127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2061" w:type="dxa"/>
            <w:vMerge w:val="restart"/>
            <w:tcBorders>
              <w:top w:val="single" w:color="000000" w:sz="4" w:space="0"/>
              <w:left w:val="nil"/>
              <w:bottom w:val="single" w:color="000000" w:sz="4" w:space="0"/>
              <w:right w:val="single" w:color="000000" w:sz="4" w:space="0"/>
            </w:tcBorders>
            <w:shd w:val="clear" w:color="auto" w:fill="auto"/>
            <w:vAlign w:val="center"/>
          </w:tcPr>
          <w:p w14:paraId="6C5253D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应急疏散路径示意图</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EA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FFE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6E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2F1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95E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BCF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026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6E0A51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2061" w:type="dxa"/>
            <w:vMerge w:val="continue"/>
            <w:tcBorders>
              <w:top w:val="single" w:color="000000" w:sz="4" w:space="0"/>
              <w:left w:val="nil"/>
              <w:bottom w:val="single" w:color="000000" w:sz="4" w:space="0"/>
              <w:right w:val="single" w:color="000000" w:sz="4" w:space="0"/>
            </w:tcBorders>
            <w:shd w:val="clear" w:color="auto" w:fill="auto"/>
            <w:vAlign w:val="center"/>
          </w:tcPr>
          <w:p w14:paraId="5B3E3EA1">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84C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94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AD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05D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5F1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F71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6B91">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622825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2061" w:type="dxa"/>
            <w:vMerge w:val="continue"/>
            <w:tcBorders>
              <w:top w:val="single" w:color="000000" w:sz="4" w:space="0"/>
              <w:left w:val="nil"/>
              <w:bottom w:val="single" w:color="000000" w:sz="4" w:space="0"/>
              <w:right w:val="single" w:color="000000" w:sz="4" w:space="0"/>
            </w:tcBorders>
            <w:shd w:val="clear" w:color="auto" w:fill="auto"/>
            <w:vAlign w:val="center"/>
          </w:tcPr>
          <w:p w14:paraId="06C3C664">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621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4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40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A9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EA8E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CF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41F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23CCE3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061" w:type="dxa"/>
            <w:vMerge w:val="continue"/>
            <w:tcBorders>
              <w:top w:val="single" w:color="000000" w:sz="4" w:space="0"/>
              <w:left w:val="nil"/>
              <w:bottom w:val="single" w:color="000000" w:sz="4" w:space="0"/>
              <w:right w:val="single" w:color="000000" w:sz="4" w:space="0"/>
            </w:tcBorders>
            <w:shd w:val="clear" w:color="auto" w:fill="auto"/>
            <w:vAlign w:val="center"/>
          </w:tcPr>
          <w:p w14:paraId="662A789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47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B3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2A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B30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B8B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0DE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266" w:type="dxa"/>
            <w:tcBorders>
              <w:top w:val="single" w:color="000000" w:sz="4" w:space="0"/>
              <w:left w:val="nil"/>
              <w:bottom w:val="single" w:color="000000" w:sz="4" w:space="0"/>
              <w:right w:val="single" w:color="000000" w:sz="4" w:space="0"/>
            </w:tcBorders>
            <w:shd w:val="clear" w:color="auto" w:fill="auto"/>
            <w:vAlign w:val="center"/>
          </w:tcPr>
          <w:p w14:paraId="582989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15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067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0C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39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0B8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AF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E7E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2D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266" w:type="dxa"/>
            <w:tcBorders>
              <w:top w:val="single" w:color="000000" w:sz="4" w:space="0"/>
              <w:left w:val="nil"/>
              <w:bottom w:val="single" w:color="000000" w:sz="4" w:space="0"/>
              <w:right w:val="single" w:color="000000" w:sz="4" w:space="0"/>
            </w:tcBorders>
            <w:shd w:val="clear" w:color="auto" w:fill="auto"/>
            <w:vAlign w:val="center"/>
          </w:tcPr>
          <w:p w14:paraId="5EBA050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1989" w:type="dxa"/>
            <w:tcBorders>
              <w:top w:val="single" w:color="000000" w:sz="4" w:space="0"/>
              <w:left w:val="nil"/>
              <w:bottom w:val="single" w:color="000000" w:sz="4" w:space="0"/>
              <w:right w:val="single" w:color="000000" w:sz="4" w:space="0"/>
            </w:tcBorders>
            <w:shd w:val="clear" w:color="auto" w:fill="auto"/>
            <w:vAlign w:val="center"/>
          </w:tcPr>
          <w:p w14:paraId="0E0C0B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4ECD7D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51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B81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62E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22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6013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CB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F6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86D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6FFAE6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FD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E5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934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D3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2E4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5C2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E2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89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BB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BCE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43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C74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87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2C40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162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497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4C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37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B3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67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F32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2BB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0B1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9E1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0C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D8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5F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46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3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01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C93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427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6F5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8B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BFD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9C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6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91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F6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9B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9E6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BC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81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16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10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11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50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3E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65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CD8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54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C4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AA0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70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6B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48C8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F7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BBD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F0B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3F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w:t>
            </w:r>
          </w:p>
        </w:tc>
        <w:tc>
          <w:tcPr>
            <w:tcW w:w="1266" w:type="dxa"/>
            <w:tcBorders>
              <w:top w:val="single" w:color="000000" w:sz="4" w:space="0"/>
              <w:left w:val="nil"/>
              <w:bottom w:val="single" w:color="000000" w:sz="4" w:space="0"/>
              <w:right w:val="single" w:color="000000" w:sz="4" w:space="0"/>
            </w:tcBorders>
            <w:shd w:val="clear" w:color="auto" w:fill="auto"/>
            <w:vAlign w:val="center"/>
          </w:tcPr>
          <w:p w14:paraId="360882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CD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334CBD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B9F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27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A9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2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C747F4B">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19BF8B42">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牛岭村委会十个有广告制作-清单</w:t>
      </w:r>
    </w:p>
    <w:tbl>
      <w:tblPr>
        <w:tblStyle w:val="47"/>
        <w:tblW w:w="101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1391"/>
        <w:gridCol w:w="2006"/>
        <w:gridCol w:w="2046"/>
        <w:gridCol w:w="1558"/>
        <w:gridCol w:w="838"/>
        <w:gridCol w:w="935"/>
        <w:gridCol w:w="721"/>
      </w:tblGrid>
      <w:tr w14:paraId="5D88B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8A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38985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79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8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78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77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6B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71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p>
        </w:tc>
      </w:tr>
      <w:tr w14:paraId="6761D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0A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391" w:type="dxa"/>
            <w:vMerge w:val="restart"/>
            <w:tcBorders>
              <w:top w:val="single" w:color="000000" w:sz="4" w:space="0"/>
              <w:left w:val="nil"/>
              <w:bottom w:val="nil"/>
              <w:right w:val="single" w:color="000000" w:sz="4" w:space="0"/>
            </w:tcBorders>
            <w:shd w:val="clear" w:color="auto" w:fill="auto"/>
            <w:vAlign w:val="center"/>
          </w:tcPr>
          <w:p w14:paraId="3D962A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9F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3D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织篢镇牛岭村应急指挥中心</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69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DD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603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E1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FF9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B77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391" w:type="dxa"/>
            <w:vMerge w:val="continue"/>
            <w:tcBorders>
              <w:top w:val="single" w:color="000000" w:sz="4" w:space="0"/>
              <w:left w:val="nil"/>
              <w:bottom w:val="nil"/>
              <w:right w:val="single" w:color="000000" w:sz="4" w:space="0"/>
            </w:tcBorders>
            <w:shd w:val="clear" w:color="auto" w:fill="auto"/>
            <w:vAlign w:val="center"/>
          </w:tcPr>
          <w:p w14:paraId="7FC26E15">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BE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6F4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0F6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9D0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40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FD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10A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5A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391" w:type="dxa"/>
            <w:vMerge w:val="restart"/>
            <w:tcBorders>
              <w:top w:val="single" w:color="000000" w:sz="4" w:space="0"/>
              <w:left w:val="nil"/>
              <w:bottom w:val="single" w:color="000000" w:sz="4" w:space="0"/>
              <w:right w:val="single" w:color="000000" w:sz="4" w:space="0"/>
            </w:tcBorders>
            <w:shd w:val="clear" w:color="auto" w:fill="auto"/>
            <w:vAlign w:val="center"/>
          </w:tcPr>
          <w:p w14:paraId="4161142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6F8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60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4C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31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76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FBE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B9FB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1B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391" w:type="dxa"/>
            <w:vMerge w:val="continue"/>
            <w:tcBorders>
              <w:top w:val="single" w:color="000000" w:sz="4" w:space="0"/>
              <w:left w:val="nil"/>
              <w:bottom w:val="single" w:color="000000" w:sz="4" w:space="0"/>
              <w:right w:val="single" w:color="000000" w:sz="4" w:space="0"/>
            </w:tcBorders>
            <w:shd w:val="clear" w:color="auto" w:fill="auto"/>
            <w:vAlign w:val="center"/>
          </w:tcPr>
          <w:p w14:paraId="5F2D8111">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0C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7C2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C7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4B9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FA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29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31A6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98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2AF290D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38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46" w:type="dxa"/>
            <w:tcBorders>
              <w:top w:val="single" w:color="000000" w:sz="4" w:space="0"/>
              <w:left w:val="nil"/>
              <w:bottom w:val="single" w:color="000000" w:sz="4" w:space="0"/>
              <w:right w:val="single" w:color="000000" w:sz="4" w:space="0"/>
            </w:tcBorders>
            <w:shd w:val="clear" w:color="auto" w:fill="auto"/>
            <w:vAlign w:val="center"/>
          </w:tcPr>
          <w:p w14:paraId="7E568A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C3A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00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12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91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107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9A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5253A9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384CFD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8*8镀锌方管烤漆+2.0厚镀锌板</w:t>
            </w:r>
          </w:p>
        </w:tc>
        <w:tc>
          <w:tcPr>
            <w:tcW w:w="2046" w:type="dxa"/>
            <w:tcBorders>
              <w:top w:val="single" w:color="000000" w:sz="4" w:space="0"/>
              <w:left w:val="nil"/>
              <w:bottom w:val="single" w:color="000000" w:sz="4" w:space="0"/>
              <w:right w:val="single" w:color="000000" w:sz="4" w:space="0"/>
            </w:tcBorders>
            <w:shd w:val="clear" w:color="auto" w:fill="auto"/>
            <w:vAlign w:val="center"/>
          </w:tcPr>
          <w:p w14:paraId="104E4A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FF6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AC4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FF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47A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065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01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F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626FA4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046" w:type="dxa"/>
            <w:tcBorders>
              <w:top w:val="single" w:color="000000" w:sz="4" w:space="0"/>
              <w:left w:val="nil"/>
              <w:bottom w:val="single" w:color="000000" w:sz="4" w:space="0"/>
              <w:right w:val="single" w:color="000000" w:sz="4" w:space="0"/>
            </w:tcBorders>
            <w:shd w:val="clear" w:color="auto" w:fill="auto"/>
            <w:vAlign w:val="center"/>
          </w:tcPr>
          <w:p w14:paraId="2B5347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49A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2.94*1.15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173D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3.381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4F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D4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4B2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21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47B70A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068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B1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D8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EF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2E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5D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3BA4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112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C17B4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01B5D8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046" w:type="dxa"/>
            <w:tcBorders>
              <w:top w:val="single" w:color="000000" w:sz="4" w:space="0"/>
              <w:left w:val="nil"/>
              <w:bottom w:val="single" w:color="000000" w:sz="4" w:space="0"/>
              <w:right w:val="single" w:color="000000" w:sz="4" w:space="0"/>
            </w:tcBorders>
            <w:shd w:val="clear" w:color="auto" w:fill="auto"/>
            <w:vAlign w:val="center"/>
          </w:tcPr>
          <w:p w14:paraId="449E39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33C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552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8A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33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03D1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42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F4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9D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046" w:type="dxa"/>
            <w:tcBorders>
              <w:top w:val="single" w:color="000000" w:sz="4" w:space="0"/>
              <w:left w:val="nil"/>
              <w:bottom w:val="single" w:color="000000" w:sz="4" w:space="0"/>
              <w:right w:val="single" w:color="000000" w:sz="4" w:space="0"/>
            </w:tcBorders>
            <w:shd w:val="clear" w:color="auto" w:fill="auto"/>
            <w:vAlign w:val="center"/>
          </w:tcPr>
          <w:p w14:paraId="50B2CD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527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D8C2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6E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E7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0CA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4B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0E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EA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F5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565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14E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DC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555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DC3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AFD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52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70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6A3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285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883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30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C50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0F6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701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6A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F7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7E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BC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A1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5FE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98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1B8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5A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C8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B0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ABA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AD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78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35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6F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6F5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8E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5F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0CC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6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90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B0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59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F9F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8F3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7D9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C7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A2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A1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5B4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110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A12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A2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901E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4C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391" w:type="dxa"/>
            <w:tcBorders>
              <w:top w:val="single" w:color="000000" w:sz="4" w:space="0"/>
              <w:left w:val="nil"/>
              <w:bottom w:val="single" w:color="000000" w:sz="4" w:space="0"/>
              <w:right w:val="single" w:color="000000" w:sz="4" w:space="0"/>
            </w:tcBorders>
            <w:shd w:val="clear" w:color="auto" w:fill="auto"/>
            <w:vAlign w:val="center"/>
          </w:tcPr>
          <w:p w14:paraId="667437D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1994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046" w:type="dxa"/>
            <w:tcBorders>
              <w:top w:val="single" w:color="000000" w:sz="4" w:space="0"/>
              <w:left w:val="nil"/>
              <w:bottom w:val="single" w:color="000000" w:sz="4" w:space="0"/>
              <w:right w:val="single" w:color="000000" w:sz="4" w:space="0"/>
            </w:tcBorders>
            <w:shd w:val="clear" w:color="auto" w:fill="auto"/>
            <w:vAlign w:val="center"/>
          </w:tcPr>
          <w:p w14:paraId="7E76872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613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31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85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AE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C3BD7A1">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714A62C4">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14.</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农场社区十个有广告制作-清单</w:t>
      </w:r>
    </w:p>
    <w:tbl>
      <w:tblPr>
        <w:tblStyle w:val="47"/>
        <w:tblW w:w="10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358"/>
        <w:gridCol w:w="2006"/>
        <w:gridCol w:w="2065"/>
        <w:gridCol w:w="1484"/>
        <w:gridCol w:w="799"/>
        <w:gridCol w:w="954"/>
        <w:gridCol w:w="741"/>
      </w:tblGrid>
      <w:tr w14:paraId="14BE6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D2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358" w:type="dxa"/>
            <w:tcBorders>
              <w:top w:val="single" w:color="000000" w:sz="4" w:space="0"/>
              <w:left w:val="nil"/>
              <w:bottom w:val="single" w:color="000000" w:sz="4" w:space="0"/>
              <w:right w:val="single" w:color="000000" w:sz="4" w:space="0"/>
            </w:tcBorders>
            <w:shd w:val="clear" w:color="auto" w:fill="auto"/>
            <w:vAlign w:val="center"/>
          </w:tcPr>
          <w:p w14:paraId="04E7CB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项目名称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E6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15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F6B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CE1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4B1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E9E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7590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50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358" w:type="dxa"/>
            <w:vMerge w:val="restart"/>
            <w:tcBorders>
              <w:top w:val="single" w:color="000000" w:sz="4" w:space="0"/>
              <w:left w:val="nil"/>
              <w:bottom w:val="nil"/>
              <w:right w:val="single" w:color="000000" w:sz="4" w:space="0"/>
            </w:tcBorders>
            <w:shd w:val="clear" w:color="auto" w:fill="auto"/>
            <w:vAlign w:val="center"/>
          </w:tcPr>
          <w:p w14:paraId="6A0ED4E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229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87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织篢镇农场社区应急指挥中心</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78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1.9*1.8</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E8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3.42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DC0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29E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45C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CE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358" w:type="dxa"/>
            <w:vMerge w:val="continue"/>
            <w:tcBorders>
              <w:top w:val="single" w:color="000000" w:sz="4" w:space="0"/>
              <w:left w:val="nil"/>
              <w:bottom w:val="nil"/>
              <w:right w:val="single" w:color="000000" w:sz="4" w:space="0"/>
            </w:tcBorders>
            <w:shd w:val="clear" w:color="auto" w:fill="auto"/>
            <w:vAlign w:val="center"/>
          </w:tcPr>
          <w:p w14:paraId="209F60D4">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4B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2BB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5F2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9A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C8D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94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A0C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7C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358" w:type="dxa"/>
            <w:vMerge w:val="restart"/>
            <w:tcBorders>
              <w:top w:val="single" w:color="000000" w:sz="4" w:space="0"/>
              <w:left w:val="nil"/>
              <w:bottom w:val="single" w:color="000000" w:sz="4" w:space="0"/>
              <w:right w:val="single" w:color="000000" w:sz="4" w:space="0"/>
            </w:tcBorders>
            <w:shd w:val="clear" w:color="auto" w:fill="auto"/>
            <w:vAlign w:val="center"/>
          </w:tcPr>
          <w:p w14:paraId="0D5335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0C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34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524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0.45*0.6</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3F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2C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1FD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C842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BD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358" w:type="dxa"/>
            <w:vMerge w:val="continue"/>
            <w:tcBorders>
              <w:top w:val="single" w:color="000000" w:sz="4" w:space="0"/>
              <w:left w:val="nil"/>
              <w:bottom w:val="single" w:color="000000" w:sz="4" w:space="0"/>
              <w:right w:val="single" w:color="000000" w:sz="4" w:space="0"/>
            </w:tcBorders>
            <w:shd w:val="clear" w:color="auto" w:fill="auto"/>
            <w:vAlign w:val="center"/>
          </w:tcPr>
          <w:p w14:paraId="15BF1E6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14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A5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8D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2D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73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BA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E16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14A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358" w:type="dxa"/>
            <w:tcBorders>
              <w:top w:val="single" w:color="000000" w:sz="4" w:space="0"/>
              <w:left w:val="nil"/>
              <w:bottom w:val="single" w:color="000000" w:sz="4" w:space="0"/>
              <w:right w:val="single" w:color="000000" w:sz="4" w:space="0"/>
            </w:tcBorders>
            <w:shd w:val="clear" w:color="auto" w:fill="auto"/>
            <w:vAlign w:val="center"/>
          </w:tcPr>
          <w:p w14:paraId="5FB7D4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4AA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6BEE28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E7F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116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26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41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BF7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21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358" w:type="dxa"/>
            <w:tcBorders>
              <w:top w:val="single" w:color="000000" w:sz="4" w:space="0"/>
              <w:left w:val="nil"/>
              <w:bottom w:val="single" w:color="000000" w:sz="4" w:space="0"/>
              <w:right w:val="single" w:color="000000" w:sz="4" w:space="0"/>
            </w:tcBorders>
            <w:shd w:val="clear" w:color="auto" w:fill="auto"/>
            <w:vAlign w:val="center"/>
          </w:tcPr>
          <w:p w14:paraId="7D1A8F4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024814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8*8镀锌方管烤漆+2.0厚镀锌板</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6EF3D49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3504">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47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B7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F30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2DE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E88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358" w:type="dxa"/>
            <w:tcBorders>
              <w:top w:val="single" w:color="000000" w:sz="4" w:space="0"/>
              <w:left w:val="nil"/>
              <w:bottom w:val="single" w:color="000000" w:sz="4" w:space="0"/>
              <w:right w:val="single" w:color="000000" w:sz="4" w:space="0"/>
            </w:tcBorders>
            <w:shd w:val="clear" w:color="auto" w:fill="auto"/>
            <w:vAlign w:val="center"/>
          </w:tcPr>
          <w:p w14:paraId="008B717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59FEC7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8*8镀锌方管+3*3镀锌方管焊接烤漆+1.2mm厚镀锌铁板+灯布</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6C18BF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A19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EE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BF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92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A92F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BFF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358" w:type="dxa"/>
            <w:tcBorders>
              <w:top w:val="single" w:color="000000" w:sz="4" w:space="0"/>
              <w:left w:val="nil"/>
              <w:bottom w:val="single" w:color="000000" w:sz="4" w:space="0"/>
              <w:right w:val="single" w:color="000000" w:sz="4" w:space="0"/>
            </w:tcBorders>
            <w:shd w:val="clear" w:color="auto" w:fill="auto"/>
            <w:vAlign w:val="center"/>
          </w:tcPr>
          <w:p w14:paraId="6F79D5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9A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7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2D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EB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E28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1B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5F9D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DD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358" w:type="dxa"/>
            <w:tcBorders>
              <w:top w:val="single" w:color="000000" w:sz="4" w:space="0"/>
              <w:left w:val="nil"/>
              <w:bottom w:val="single" w:color="000000" w:sz="4" w:space="0"/>
              <w:right w:val="single" w:color="000000" w:sz="4" w:space="0"/>
            </w:tcBorders>
            <w:shd w:val="clear" w:color="auto" w:fill="auto"/>
            <w:vAlign w:val="center"/>
          </w:tcPr>
          <w:p w14:paraId="6EC0E5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7FA9834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4.0镀锌圆管+3*3镀锌方管焊接+1.0铁星板+高清车贴</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151F86B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BE0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17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5A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36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3FDE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852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0B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87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5EF976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A89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C4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112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3F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C35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2F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2B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FA6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282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6EF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17E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C19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AC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2FCE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EE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55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85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A06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8C1">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591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7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66A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A21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E6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9A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85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32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42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823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47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C9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AB5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2DE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7D9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2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0A1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03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ED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39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62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331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AF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751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A7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97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B27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DB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3B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22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648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6E8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4A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FD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EE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09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0A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78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C58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6C7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78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358" w:type="dxa"/>
            <w:tcBorders>
              <w:top w:val="single" w:color="000000" w:sz="4" w:space="0"/>
              <w:left w:val="nil"/>
              <w:bottom w:val="single" w:color="000000" w:sz="4" w:space="0"/>
              <w:right w:val="single" w:color="000000" w:sz="4" w:space="0"/>
            </w:tcBorders>
            <w:shd w:val="clear" w:color="auto" w:fill="auto"/>
            <w:vAlign w:val="center"/>
          </w:tcPr>
          <w:p w14:paraId="1A72C00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FC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065" w:type="dxa"/>
            <w:tcBorders>
              <w:top w:val="single" w:color="000000" w:sz="4" w:space="0"/>
              <w:left w:val="nil"/>
              <w:bottom w:val="single" w:color="000000" w:sz="4" w:space="0"/>
              <w:right w:val="single" w:color="000000" w:sz="4" w:space="0"/>
            </w:tcBorders>
            <w:shd w:val="clear" w:color="auto" w:fill="auto"/>
            <w:vAlign w:val="center"/>
          </w:tcPr>
          <w:p w14:paraId="08B569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4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411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034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C8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98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275A4BEB">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5F56D8F3">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15.</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北湖社区十个有广告制作-清单</w:t>
      </w:r>
    </w:p>
    <w:tbl>
      <w:tblPr>
        <w:tblStyle w:val="47"/>
        <w:tblW w:w="102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1384"/>
        <w:gridCol w:w="1987"/>
        <w:gridCol w:w="2084"/>
        <w:gridCol w:w="1421"/>
        <w:gridCol w:w="858"/>
        <w:gridCol w:w="888"/>
        <w:gridCol w:w="877"/>
      </w:tblGrid>
      <w:tr w14:paraId="6A0AF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AE1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384" w:type="dxa"/>
            <w:tcBorders>
              <w:top w:val="single" w:color="000000" w:sz="4" w:space="0"/>
              <w:left w:val="nil"/>
              <w:bottom w:val="single" w:color="000000" w:sz="4" w:space="0"/>
              <w:right w:val="single" w:color="000000" w:sz="4" w:space="0"/>
            </w:tcBorders>
            <w:shd w:val="clear" w:color="auto" w:fill="auto"/>
            <w:vAlign w:val="center"/>
          </w:tcPr>
          <w:p w14:paraId="01FF53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6FC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5D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F2D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46E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5E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659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48FE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6C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384" w:type="dxa"/>
            <w:vMerge w:val="restart"/>
            <w:tcBorders>
              <w:top w:val="single" w:color="000000" w:sz="4" w:space="0"/>
              <w:left w:val="nil"/>
              <w:bottom w:val="nil"/>
              <w:right w:val="single" w:color="000000" w:sz="4" w:space="0"/>
            </w:tcBorders>
            <w:shd w:val="clear" w:color="auto" w:fill="auto"/>
            <w:vAlign w:val="center"/>
          </w:tcPr>
          <w:p w14:paraId="752776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3F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D6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织篢镇北湖社区应急指挥中心</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825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2.8*2.3</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FA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EC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17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811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4B8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384" w:type="dxa"/>
            <w:vMerge w:val="continue"/>
            <w:tcBorders>
              <w:top w:val="single" w:color="000000" w:sz="4" w:space="0"/>
              <w:left w:val="nil"/>
              <w:bottom w:val="nil"/>
              <w:right w:val="single" w:color="000000" w:sz="4" w:space="0"/>
            </w:tcBorders>
            <w:shd w:val="clear" w:color="auto" w:fill="auto"/>
            <w:vAlign w:val="center"/>
          </w:tcPr>
          <w:p w14:paraId="25DC1F6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C87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7132">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70D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847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06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4F2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4C8C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17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384" w:type="dxa"/>
            <w:vMerge w:val="restart"/>
            <w:tcBorders>
              <w:top w:val="single" w:color="000000" w:sz="4" w:space="0"/>
              <w:left w:val="nil"/>
              <w:bottom w:val="single" w:color="000000" w:sz="4" w:space="0"/>
              <w:right w:val="single" w:color="000000" w:sz="4" w:space="0"/>
            </w:tcBorders>
            <w:shd w:val="clear" w:color="auto" w:fill="auto"/>
            <w:vAlign w:val="center"/>
          </w:tcPr>
          <w:p w14:paraId="2376C4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CC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EB1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EAB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66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E2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34F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D1CC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74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384" w:type="dxa"/>
            <w:vMerge w:val="continue"/>
            <w:tcBorders>
              <w:top w:val="single" w:color="000000" w:sz="4" w:space="0"/>
              <w:left w:val="nil"/>
              <w:bottom w:val="single" w:color="000000" w:sz="4" w:space="0"/>
              <w:right w:val="single" w:color="000000" w:sz="4" w:space="0"/>
            </w:tcBorders>
            <w:shd w:val="clear" w:color="auto" w:fill="auto"/>
            <w:vAlign w:val="center"/>
          </w:tcPr>
          <w:p w14:paraId="71A93CA5">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B3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41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D1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83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3B7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3E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3313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411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384" w:type="dxa"/>
            <w:tcBorders>
              <w:top w:val="single" w:color="000000" w:sz="4" w:space="0"/>
              <w:left w:val="nil"/>
              <w:bottom w:val="single" w:color="000000" w:sz="4" w:space="0"/>
              <w:right w:val="single" w:color="000000" w:sz="4" w:space="0"/>
            </w:tcBorders>
            <w:shd w:val="clear" w:color="auto" w:fill="auto"/>
            <w:vAlign w:val="center"/>
          </w:tcPr>
          <w:p w14:paraId="4FA4B7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9BD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462261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8E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73D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20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82F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73D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641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384" w:type="dxa"/>
            <w:tcBorders>
              <w:top w:val="single" w:color="000000" w:sz="4" w:space="0"/>
              <w:left w:val="nil"/>
              <w:bottom w:val="single" w:color="000000" w:sz="4" w:space="0"/>
              <w:right w:val="single" w:color="000000" w:sz="4" w:space="0"/>
            </w:tcBorders>
            <w:shd w:val="clear" w:color="auto" w:fill="auto"/>
            <w:vAlign w:val="center"/>
          </w:tcPr>
          <w:p w14:paraId="35C741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1987" w:type="dxa"/>
            <w:tcBorders>
              <w:top w:val="single" w:color="000000" w:sz="4" w:space="0"/>
              <w:left w:val="nil"/>
              <w:bottom w:val="single" w:color="000000" w:sz="4" w:space="0"/>
              <w:right w:val="single" w:color="000000" w:sz="4" w:space="0"/>
            </w:tcBorders>
            <w:shd w:val="clear" w:color="auto" w:fill="auto"/>
            <w:vAlign w:val="center"/>
          </w:tcPr>
          <w:p w14:paraId="4D012B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8*8镀锌方管+4*4镀锌方管焊接烤漆+1.2厚镀锌铁板+灯布</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43496B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342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2.55*3</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F67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059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9E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11A0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FC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384" w:type="dxa"/>
            <w:tcBorders>
              <w:top w:val="single" w:color="000000" w:sz="4" w:space="0"/>
              <w:left w:val="nil"/>
              <w:bottom w:val="single" w:color="000000" w:sz="4" w:space="0"/>
              <w:right w:val="single" w:color="000000" w:sz="4" w:space="0"/>
            </w:tcBorders>
            <w:shd w:val="clear" w:color="auto" w:fill="auto"/>
            <w:vAlign w:val="center"/>
          </w:tcPr>
          <w:p w14:paraId="56BF929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1987" w:type="dxa"/>
            <w:tcBorders>
              <w:top w:val="single" w:color="000000" w:sz="4" w:space="0"/>
              <w:left w:val="nil"/>
              <w:bottom w:val="single" w:color="000000" w:sz="4" w:space="0"/>
              <w:right w:val="single" w:color="000000" w:sz="4" w:space="0"/>
            </w:tcBorders>
            <w:shd w:val="clear" w:color="auto" w:fill="auto"/>
            <w:vAlign w:val="center"/>
          </w:tcPr>
          <w:p w14:paraId="0AD6A09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7AE7FD4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C16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A8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41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47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203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9E5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B26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77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28528E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87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11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9C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31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C40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D7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70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961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E4F1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BF2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EE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3C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68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E3E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660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8C2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80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D5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A3C1">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F3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6C3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FB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A89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46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EF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7F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6AD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9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BF0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10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1D3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ECD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D2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8E0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03A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33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001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D8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DA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E1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7CD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7D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BA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87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9F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B3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2BF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C1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D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C26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9B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3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99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B46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1C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C1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2A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28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C26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054B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C0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384" w:type="dxa"/>
            <w:tcBorders>
              <w:top w:val="single" w:color="000000" w:sz="4" w:space="0"/>
              <w:left w:val="nil"/>
              <w:bottom w:val="single" w:color="000000" w:sz="4" w:space="0"/>
              <w:right w:val="single" w:color="000000" w:sz="4" w:space="0"/>
            </w:tcBorders>
            <w:shd w:val="clear" w:color="auto" w:fill="auto"/>
            <w:vAlign w:val="center"/>
          </w:tcPr>
          <w:p w14:paraId="4ED838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B2E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084" w:type="dxa"/>
            <w:tcBorders>
              <w:top w:val="single" w:color="000000" w:sz="4" w:space="0"/>
              <w:left w:val="nil"/>
              <w:bottom w:val="single" w:color="000000" w:sz="4" w:space="0"/>
              <w:right w:val="single" w:color="000000" w:sz="4" w:space="0"/>
            </w:tcBorders>
            <w:shd w:val="clear" w:color="auto" w:fill="auto"/>
            <w:vAlign w:val="center"/>
          </w:tcPr>
          <w:p w14:paraId="77F592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AA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53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1E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E8C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18264C54">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7BC5B65D">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16.</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苏村村十个有广告制作-清单</w:t>
      </w:r>
    </w:p>
    <w:tbl>
      <w:tblPr>
        <w:tblStyle w:val="47"/>
        <w:tblW w:w="103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7"/>
        <w:gridCol w:w="1383"/>
        <w:gridCol w:w="1967"/>
        <w:gridCol w:w="2104"/>
        <w:gridCol w:w="1442"/>
        <w:gridCol w:w="876"/>
        <w:gridCol w:w="858"/>
        <w:gridCol w:w="839"/>
      </w:tblGrid>
      <w:tr w14:paraId="21F0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C3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383" w:type="dxa"/>
            <w:tcBorders>
              <w:top w:val="single" w:color="000000" w:sz="4" w:space="0"/>
              <w:left w:val="nil"/>
              <w:bottom w:val="single" w:color="000000" w:sz="4" w:space="0"/>
              <w:right w:val="single" w:color="000000" w:sz="4" w:space="0"/>
            </w:tcBorders>
            <w:shd w:val="clear" w:color="auto" w:fill="auto"/>
            <w:vAlign w:val="center"/>
          </w:tcPr>
          <w:p w14:paraId="726258F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4DB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4D4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70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0C6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CE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A84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7D2A1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98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383" w:type="dxa"/>
            <w:vMerge w:val="restart"/>
            <w:tcBorders>
              <w:top w:val="single" w:color="000000" w:sz="4" w:space="0"/>
              <w:left w:val="nil"/>
              <w:bottom w:val="nil"/>
              <w:right w:val="single" w:color="000000" w:sz="4" w:space="0"/>
            </w:tcBorders>
            <w:shd w:val="clear" w:color="auto" w:fill="auto"/>
            <w:vAlign w:val="center"/>
          </w:tcPr>
          <w:p w14:paraId="1AA5A5D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356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51A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织篢镇苏村村应急指挥中心</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FC3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1.6*2.3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D34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3.68</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3EB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8B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9F8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4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383" w:type="dxa"/>
            <w:vMerge w:val="continue"/>
            <w:tcBorders>
              <w:top w:val="single" w:color="000000" w:sz="4" w:space="0"/>
              <w:left w:val="nil"/>
              <w:bottom w:val="nil"/>
              <w:right w:val="single" w:color="000000" w:sz="4" w:space="0"/>
            </w:tcBorders>
            <w:shd w:val="clear" w:color="auto" w:fill="auto"/>
            <w:vAlign w:val="center"/>
          </w:tcPr>
          <w:p w14:paraId="5D37615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67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884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21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98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E7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B6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342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99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383" w:type="dxa"/>
            <w:vMerge w:val="restart"/>
            <w:tcBorders>
              <w:top w:val="single" w:color="000000" w:sz="4" w:space="0"/>
              <w:left w:val="nil"/>
              <w:bottom w:val="single" w:color="000000" w:sz="4" w:space="0"/>
              <w:right w:val="single" w:color="000000" w:sz="4" w:space="0"/>
            </w:tcBorders>
            <w:shd w:val="clear" w:color="auto" w:fill="auto"/>
            <w:vAlign w:val="center"/>
          </w:tcPr>
          <w:p w14:paraId="0A0016F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38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94D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313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022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72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FB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BD0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C3E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383" w:type="dxa"/>
            <w:vMerge w:val="continue"/>
            <w:tcBorders>
              <w:top w:val="single" w:color="000000" w:sz="4" w:space="0"/>
              <w:left w:val="nil"/>
              <w:bottom w:val="single" w:color="000000" w:sz="4" w:space="0"/>
              <w:right w:val="single" w:color="000000" w:sz="4" w:space="0"/>
            </w:tcBorders>
            <w:shd w:val="clear" w:color="auto" w:fill="auto"/>
            <w:vAlign w:val="center"/>
          </w:tcPr>
          <w:p w14:paraId="760CFB1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63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1CD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EFA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F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DDC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CE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4D9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9E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383" w:type="dxa"/>
            <w:tcBorders>
              <w:top w:val="single" w:color="000000" w:sz="4" w:space="0"/>
              <w:left w:val="nil"/>
              <w:bottom w:val="single" w:color="000000" w:sz="4" w:space="0"/>
              <w:right w:val="single" w:color="000000" w:sz="4" w:space="0"/>
            </w:tcBorders>
            <w:shd w:val="clear" w:color="auto" w:fill="auto"/>
            <w:vAlign w:val="center"/>
          </w:tcPr>
          <w:p w14:paraId="381FCBD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BF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7204C8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D78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440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872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4D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ECF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B4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383" w:type="dxa"/>
            <w:tcBorders>
              <w:top w:val="single" w:color="000000" w:sz="4" w:space="0"/>
              <w:left w:val="nil"/>
              <w:bottom w:val="single" w:color="000000" w:sz="4" w:space="0"/>
              <w:right w:val="single" w:color="000000" w:sz="4" w:space="0"/>
            </w:tcBorders>
            <w:shd w:val="clear" w:color="auto" w:fill="auto"/>
            <w:vAlign w:val="center"/>
          </w:tcPr>
          <w:p w14:paraId="45CEE1F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1967" w:type="dxa"/>
            <w:tcBorders>
              <w:top w:val="single" w:color="000000" w:sz="4" w:space="0"/>
              <w:left w:val="nil"/>
              <w:bottom w:val="single" w:color="000000" w:sz="4" w:space="0"/>
              <w:right w:val="single" w:color="000000" w:sz="4" w:space="0"/>
            </w:tcBorders>
            <w:shd w:val="clear" w:color="auto" w:fill="auto"/>
            <w:vAlign w:val="center"/>
          </w:tcPr>
          <w:p w14:paraId="72A1E3A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8*8镀锌方管+4*4镀锌方管焊接烤漆+1.2厚镀锌铁板+灯布</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2AEE28E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防灾减灾救灾宣传栏（2套）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BA9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15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B9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47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429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58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383" w:type="dxa"/>
            <w:tcBorders>
              <w:top w:val="single" w:color="000000" w:sz="4" w:space="0"/>
              <w:left w:val="nil"/>
              <w:bottom w:val="single" w:color="000000" w:sz="4" w:space="0"/>
              <w:right w:val="single" w:color="000000" w:sz="4" w:space="0"/>
            </w:tcBorders>
            <w:shd w:val="clear" w:color="auto" w:fill="auto"/>
            <w:vAlign w:val="center"/>
          </w:tcPr>
          <w:p w14:paraId="51EF89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1967" w:type="dxa"/>
            <w:tcBorders>
              <w:top w:val="single" w:color="000000" w:sz="4" w:space="0"/>
              <w:left w:val="nil"/>
              <w:bottom w:val="single" w:color="000000" w:sz="4" w:space="0"/>
              <w:right w:val="single" w:color="000000" w:sz="4" w:space="0"/>
            </w:tcBorders>
            <w:shd w:val="clear" w:color="auto" w:fill="auto"/>
            <w:vAlign w:val="center"/>
          </w:tcPr>
          <w:p w14:paraId="50F8F5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74DD41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2A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83A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F6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D1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94BC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708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52B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06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493F5F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AE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36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93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93C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8AE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78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61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88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09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26C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204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BF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47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489C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E4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38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5DA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76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62A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C3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2A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25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593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DE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17E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03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4E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203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CC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5A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2A6F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FFD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66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30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3A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56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0F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FDC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98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6F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37CE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045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726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F8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30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B6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A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8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37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3A94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D38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69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2B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0E8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C1D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AB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4A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F4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400B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FA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383" w:type="dxa"/>
            <w:tcBorders>
              <w:top w:val="single" w:color="000000" w:sz="4" w:space="0"/>
              <w:left w:val="nil"/>
              <w:bottom w:val="single" w:color="000000" w:sz="4" w:space="0"/>
              <w:right w:val="single" w:color="000000" w:sz="4" w:space="0"/>
            </w:tcBorders>
            <w:shd w:val="clear" w:color="auto" w:fill="auto"/>
            <w:vAlign w:val="center"/>
          </w:tcPr>
          <w:p w14:paraId="7BB109A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9D7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104" w:type="dxa"/>
            <w:tcBorders>
              <w:top w:val="single" w:color="000000" w:sz="4" w:space="0"/>
              <w:left w:val="nil"/>
              <w:bottom w:val="single" w:color="000000" w:sz="4" w:space="0"/>
              <w:right w:val="single" w:color="000000" w:sz="4" w:space="0"/>
            </w:tcBorders>
            <w:shd w:val="clear" w:color="auto" w:fill="auto"/>
            <w:vAlign w:val="center"/>
          </w:tcPr>
          <w:p w14:paraId="51BF54A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37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9A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DC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FCD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1F5A053">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770854D1">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17.</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长岐村委会十个有广告制作-清单</w:t>
      </w:r>
    </w:p>
    <w:tbl>
      <w:tblPr>
        <w:tblStyle w:val="47"/>
        <w:tblW w:w="10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269"/>
        <w:gridCol w:w="2061"/>
        <w:gridCol w:w="2134"/>
        <w:gridCol w:w="1567"/>
        <w:gridCol w:w="779"/>
        <w:gridCol w:w="936"/>
        <w:gridCol w:w="814"/>
      </w:tblGrid>
      <w:tr w14:paraId="671C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13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269" w:type="dxa"/>
            <w:tcBorders>
              <w:top w:val="single" w:color="000000" w:sz="4" w:space="0"/>
              <w:left w:val="nil"/>
              <w:bottom w:val="single" w:color="000000" w:sz="4" w:space="0"/>
              <w:right w:val="single" w:color="000000" w:sz="4" w:space="0"/>
            </w:tcBorders>
            <w:shd w:val="clear" w:color="auto" w:fill="auto"/>
            <w:vAlign w:val="center"/>
          </w:tcPr>
          <w:p w14:paraId="64EA68C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0A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64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CA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15A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D64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C3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0E719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0E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4B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26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8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织篢镇长岐村委应急指挥中心</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0D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F4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2.64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A3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56E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026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52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91C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559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CE3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BE8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61F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05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B2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1B1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1E0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E395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121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17A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DA9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CC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A52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F4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E03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49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BE5B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136D359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2134" w:type="dxa"/>
            <w:vMerge w:val="restart"/>
            <w:tcBorders>
              <w:top w:val="single" w:color="000000" w:sz="4" w:space="0"/>
              <w:left w:val="nil"/>
              <w:bottom w:val="single" w:color="000000" w:sz="4" w:space="0"/>
              <w:right w:val="single" w:color="000000" w:sz="4" w:space="0"/>
            </w:tcBorders>
            <w:shd w:val="clear" w:color="auto" w:fill="auto"/>
            <w:vAlign w:val="center"/>
          </w:tcPr>
          <w:p w14:paraId="63B772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626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D82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AA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8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5C8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8D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2F7A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26FB5C9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2134" w:type="dxa"/>
            <w:vMerge w:val="continue"/>
            <w:tcBorders>
              <w:top w:val="single" w:color="000000" w:sz="4" w:space="0"/>
              <w:left w:val="nil"/>
              <w:bottom w:val="single" w:color="000000" w:sz="4" w:space="0"/>
              <w:right w:val="single" w:color="000000" w:sz="4" w:space="0"/>
            </w:tcBorders>
            <w:shd w:val="clear" w:color="auto" w:fill="auto"/>
            <w:vAlign w:val="center"/>
          </w:tcPr>
          <w:p w14:paraId="44A9B2D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7B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01C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B4D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1B0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DFC4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795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F98B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0E7193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2134" w:type="dxa"/>
            <w:vMerge w:val="continue"/>
            <w:tcBorders>
              <w:top w:val="single" w:color="000000" w:sz="4" w:space="0"/>
              <w:left w:val="nil"/>
              <w:bottom w:val="single" w:color="000000" w:sz="4" w:space="0"/>
              <w:right w:val="single" w:color="000000" w:sz="4" w:space="0"/>
            </w:tcBorders>
            <w:shd w:val="clear" w:color="auto" w:fill="auto"/>
            <w:vAlign w:val="center"/>
          </w:tcPr>
          <w:p w14:paraId="1661729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438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33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32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16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645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890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F89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7F60AB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134" w:type="dxa"/>
            <w:vMerge w:val="continue"/>
            <w:tcBorders>
              <w:top w:val="single" w:color="000000" w:sz="4" w:space="0"/>
              <w:left w:val="nil"/>
              <w:bottom w:val="single" w:color="000000" w:sz="4" w:space="0"/>
              <w:right w:val="single" w:color="000000" w:sz="4" w:space="0"/>
            </w:tcBorders>
            <w:shd w:val="clear" w:color="auto" w:fill="auto"/>
            <w:vAlign w:val="center"/>
          </w:tcPr>
          <w:p w14:paraId="1CD3ED6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C6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B5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7F2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72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6BE2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98B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D7FE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风险地图应急疏散路径示意图</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06DD1D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2134" w:type="dxa"/>
            <w:vMerge w:val="restart"/>
            <w:tcBorders>
              <w:top w:val="single" w:color="000000" w:sz="4" w:space="0"/>
              <w:left w:val="nil"/>
              <w:bottom w:val="single" w:color="000000" w:sz="4" w:space="0"/>
              <w:right w:val="single" w:color="000000" w:sz="4" w:space="0"/>
            </w:tcBorders>
            <w:shd w:val="clear" w:color="auto" w:fill="auto"/>
            <w:vAlign w:val="center"/>
          </w:tcPr>
          <w:p w14:paraId="159706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3E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EC2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9B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59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EBE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18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A877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6E6E13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2134" w:type="dxa"/>
            <w:vMerge w:val="continue"/>
            <w:tcBorders>
              <w:top w:val="single" w:color="000000" w:sz="4" w:space="0"/>
              <w:left w:val="nil"/>
              <w:bottom w:val="single" w:color="000000" w:sz="4" w:space="0"/>
              <w:right w:val="single" w:color="000000" w:sz="4" w:space="0"/>
            </w:tcBorders>
            <w:shd w:val="clear" w:color="auto" w:fill="auto"/>
            <w:vAlign w:val="center"/>
          </w:tcPr>
          <w:p w14:paraId="36E3B3C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4E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AB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3F6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4E2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D21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F2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EF32">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335943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2134" w:type="dxa"/>
            <w:vMerge w:val="continue"/>
            <w:tcBorders>
              <w:top w:val="single" w:color="000000" w:sz="4" w:space="0"/>
              <w:left w:val="nil"/>
              <w:bottom w:val="single" w:color="000000" w:sz="4" w:space="0"/>
              <w:right w:val="single" w:color="000000" w:sz="4" w:space="0"/>
            </w:tcBorders>
            <w:shd w:val="clear" w:color="auto" w:fill="auto"/>
            <w:vAlign w:val="center"/>
          </w:tcPr>
          <w:p w14:paraId="0A77E88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04E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1E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3F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48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99A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5F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1C39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630329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134" w:type="dxa"/>
            <w:vMerge w:val="continue"/>
            <w:tcBorders>
              <w:top w:val="single" w:color="000000" w:sz="4" w:space="0"/>
              <w:left w:val="nil"/>
              <w:bottom w:val="single" w:color="000000" w:sz="4" w:space="0"/>
              <w:right w:val="single" w:color="000000" w:sz="4" w:space="0"/>
            </w:tcBorders>
            <w:shd w:val="clear" w:color="auto" w:fill="auto"/>
            <w:vAlign w:val="center"/>
          </w:tcPr>
          <w:p w14:paraId="422FBA7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87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E37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73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7C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99E9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09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12B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FA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34" w:type="dxa"/>
            <w:tcBorders>
              <w:top w:val="single" w:color="000000" w:sz="4" w:space="0"/>
              <w:left w:val="nil"/>
              <w:bottom w:val="single" w:color="000000" w:sz="4" w:space="0"/>
              <w:right w:val="single" w:color="000000" w:sz="4" w:space="0"/>
            </w:tcBorders>
            <w:shd w:val="clear" w:color="auto" w:fill="auto"/>
            <w:vAlign w:val="center"/>
          </w:tcPr>
          <w:p w14:paraId="4EEC6F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5B6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B7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6CD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D0A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C4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4EC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84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1A1C371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2134" w:type="dxa"/>
            <w:tcBorders>
              <w:top w:val="single" w:color="000000" w:sz="4" w:space="0"/>
              <w:left w:val="nil"/>
              <w:bottom w:val="single" w:color="000000" w:sz="4" w:space="0"/>
              <w:right w:val="single" w:color="000000" w:sz="4" w:space="0"/>
            </w:tcBorders>
            <w:shd w:val="clear" w:color="auto" w:fill="auto"/>
            <w:vAlign w:val="center"/>
          </w:tcPr>
          <w:p w14:paraId="5CDBA00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7D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95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C7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91A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190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7D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422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50D0F26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2134" w:type="dxa"/>
            <w:tcBorders>
              <w:top w:val="single" w:color="000000" w:sz="4" w:space="0"/>
              <w:left w:val="nil"/>
              <w:bottom w:val="single" w:color="000000" w:sz="4" w:space="0"/>
              <w:right w:val="single" w:color="000000" w:sz="4" w:space="0"/>
            </w:tcBorders>
            <w:shd w:val="clear" w:color="auto" w:fill="auto"/>
            <w:vAlign w:val="center"/>
          </w:tcPr>
          <w:p w14:paraId="6B7984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925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BAA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BD5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DF7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5E8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DE8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80E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61" w:type="dxa"/>
            <w:tcBorders>
              <w:top w:val="single" w:color="000000" w:sz="4" w:space="0"/>
              <w:left w:val="nil"/>
              <w:bottom w:val="single" w:color="000000" w:sz="4" w:space="0"/>
              <w:right w:val="single" w:color="000000" w:sz="4" w:space="0"/>
            </w:tcBorders>
            <w:shd w:val="clear" w:color="auto" w:fill="auto"/>
            <w:vAlign w:val="center"/>
          </w:tcPr>
          <w:p w14:paraId="69E59D7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134" w:type="dxa"/>
            <w:tcBorders>
              <w:top w:val="single" w:color="000000" w:sz="4" w:space="0"/>
              <w:left w:val="nil"/>
              <w:bottom w:val="single" w:color="000000" w:sz="4" w:space="0"/>
              <w:right w:val="single" w:color="000000" w:sz="4" w:space="0"/>
            </w:tcBorders>
            <w:shd w:val="clear" w:color="auto" w:fill="auto"/>
            <w:vAlign w:val="center"/>
          </w:tcPr>
          <w:p w14:paraId="512F72E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85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E3E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B6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595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1AD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1F5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92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DD8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134" w:type="dxa"/>
            <w:tcBorders>
              <w:top w:val="single" w:color="000000" w:sz="4" w:space="0"/>
              <w:left w:val="nil"/>
              <w:bottom w:val="single" w:color="000000" w:sz="4" w:space="0"/>
              <w:right w:val="single" w:color="000000" w:sz="4" w:space="0"/>
            </w:tcBorders>
            <w:shd w:val="clear" w:color="auto" w:fill="auto"/>
            <w:vAlign w:val="center"/>
          </w:tcPr>
          <w:p w14:paraId="461A00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82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9B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F7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E38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6B5D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56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2E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584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5C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E6F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23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0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6C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E914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65B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FF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E7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60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8E2">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F56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B9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B9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D79D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376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A8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08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5B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2D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F4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37A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3B4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3F7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88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4C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F7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44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AC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614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09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933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85F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0E2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C7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8B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A6C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2CA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2A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0A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81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3DA3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39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208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5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B9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6C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01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81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10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5960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18D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23</w:t>
            </w:r>
          </w:p>
        </w:tc>
        <w:tc>
          <w:tcPr>
            <w:tcW w:w="1269" w:type="dxa"/>
            <w:tcBorders>
              <w:top w:val="single" w:color="000000" w:sz="4" w:space="0"/>
              <w:left w:val="nil"/>
              <w:bottom w:val="single" w:color="000000" w:sz="4" w:space="0"/>
              <w:right w:val="single" w:color="000000" w:sz="4" w:space="0"/>
            </w:tcBorders>
            <w:shd w:val="clear" w:color="auto" w:fill="auto"/>
            <w:vAlign w:val="center"/>
          </w:tcPr>
          <w:p w14:paraId="3C6B3F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03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134" w:type="dxa"/>
            <w:tcBorders>
              <w:top w:val="single" w:color="000000" w:sz="4" w:space="0"/>
              <w:left w:val="nil"/>
              <w:bottom w:val="single" w:color="000000" w:sz="4" w:space="0"/>
              <w:right w:val="single" w:color="000000" w:sz="4" w:space="0"/>
            </w:tcBorders>
            <w:shd w:val="clear" w:color="auto" w:fill="auto"/>
            <w:vAlign w:val="center"/>
          </w:tcPr>
          <w:p w14:paraId="61C20E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DD6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7FD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0D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E3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3CA87B7A">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77467739">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18.</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金钩村委会十个有广告制作-清单</w:t>
      </w:r>
    </w:p>
    <w:tbl>
      <w:tblPr>
        <w:tblStyle w:val="47"/>
        <w:tblW w:w="10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362"/>
        <w:gridCol w:w="2026"/>
        <w:gridCol w:w="2143"/>
        <w:gridCol w:w="1539"/>
        <w:gridCol w:w="903"/>
        <w:gridCol w:w="877"/>
        <w:gridCol w:w="877"/>
      </w:tblGrid>
      <w:tr w14:paraId="75B1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42A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362" w:type="dxa"/>
            <w:tcBorders>
              <w:top w:val="single" w:color="000000" w:sz="4" w:space="0"/>
              <w:left w:val="nil"/>
              <w:bottom w:val="single" w:color="000000" w:sz="4" w:space="0"/>
              <w:right w:val="single" w:color="000000" w:sz="4" w:space="0"/>
            </w:tcBorders>
            <w:shd w:val="clear" w:color="auto" w:fill="auto"/>
            <w:vAlign w:val="center"/>
          </w:tcPr>
          <w:p w14:paraId="22C998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C3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5F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92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D7F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AB0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FB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69F3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0AF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06BD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94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BB1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611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92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2B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B54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07B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41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65C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892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DE9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94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4DB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24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8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DAD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54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7948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7934D84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2143" w:type="dxa"/>
            <w:vMerge w:val="restart"/>
            <w:tcBorders>
              <w:top w:val="single" w:color="000000" w:sz="4" w:space="0"/>
              <w:left w:val="nil"/>
              <w:bottom w:val="single" w:color="000000" w:sz="4" w:space="0"/>
              <w:right w:val="single" w:color="000000" w:sz="4" w:space="0"/>
            </w:tcBorders>
            <w:shd w:val="clear" w:color="auto" w:fill="auto"/>
            <w:vAlign w:val="center"/>
          </w:tcPr>
          <w:p w14:paraId="4AA21E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0D7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08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50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9EC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F0A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D0F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BC102">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2D39040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2143" w:type="dxa"/>
            <w:vMerge w:val="continue"/>
            <w:tcBorders>
              <w:top w:val="single" w:color="000000" w:sz="4" w:space="0"/>
              <w:left w:val="nil"/>
              <w:bottom w:val="single" w:color="000000" w:sz="4" w:space="0"/>
              <w:right w:val="single" w:color="000000" w:sz="4" w:space="0"/>
            </w:tcBorders>
            <w:shd w:val="clear" w:color="auto" w:fill="auto"/>
            <w:vAlign w:val="center"/>
          </w:tcPr>
          <w:p w14:paraId="4413539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9B2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E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56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1C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979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10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DCA2">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17A14E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2143" w:type="dxa"/>
            <w:vMerge w:val="continue"/>
            <w:tcBorders>
              <w:top w:val="single" w:color="000000" w:sz="4" w:space="0"/>
              <w:left w:val="nil"/>
              <w:bottom w:val="single" w:color="000000" w:sz="4" w:space="0"/>
              <w:right w:val="single" w:color="000000" w:sz="4" w:space="0"/>
            </w:tcBorders>
            <w:shd w:val="clear" w:color="auto" w:fill="auto"/>
            <w:vAlign w:val="center"/>
          </w:tcPr>
          <w:p w14:paraId="0C885E1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B9B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CA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0FC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435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DFF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FC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8AF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7A2325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143" w:type="dxa"/>
            <w:vMerge w:val="continue"/>
            <w:tcBorders>
              <w:top w:val="single" w:color="000000" w:sz="4" w:space="0"/>
              <w:left w:val="nil"/>
              <w:bottom w:val="single" w:color="000000" w:sz="4" w:space="0"/>
              <w:right w:val="single" w:color="000000" w:sz="4" w:space="0"/>
            </w:tcBorders>
            <w:shd w:val="clear" w:color="auto" w:fill="auto"/>
            <w:vAlign w:val="center"/>
          </w:tcPr>
          <w:p w14:paraId="06D0048D">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3B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BE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6E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F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2E0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1E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92F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风险地图应急疏散路径示意图</w:t>
            </w: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5A9E20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2143" w:type="dxa"/>
            <w:vMerge w:val="restart"/>
            <w:tcBorders>
              <w:top w:val="single" w:color="000000" w:sz="4" w:space="0"/>
              <w:left w:val="nil"/>
              <w:bottom w:val="single" w:color="000000" w:sz="4" w:space="0"/>
              <w:right w:val="single" w:color="000000" w:sz="4" w:space="0"/>
            </w:tcBorders>
            <w:shd w:val="clear" w:color="auto" w:fill="auto"/>
            <w:vAlign w:val="center"/>
          </w:tcPr>
          <w:p w14:paraId="1C46E98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762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04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EFE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91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DF1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A7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6991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651BB12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2143" w:type="dxa"/>
            <w:vMerge w:val="continue"/>
            <w:tcBorders>
              <w:top w:val="single" w:color="000000" w:sz="4" w:space="0"/>
              <w:left w:val="nil"/>
              <w:bottom w:val="single" w:color="000000" w:sz="4" w:space="0"/>
              <w:right w:val="single" w:color="000000" w:sz="4" w:space="0"/>
            </w:tcBorders>
            <w:shd w:val="clear" w:color="auto" w:fill="auto"/>
            <w:vAlign w:val="center"/>
          </w:tcPr>
          <w:p w14:paraId="79E3754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E15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8A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57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405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228B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A5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ADED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5B084F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2143" w:type="dxa"/>
            <w:vMerge w:val="continue"/>
            <w:tcBorders>
              <w:top w:val="single" w:color="000000" w:sz="4" w:space="0"/>
              <w:left w:val="nil"/>
              <w:bottom w:val="single" w:color="000000" w:sz="4" w:space="0"/>
              <w:right w:val="single" w:color="000000" w:sz="4" w:space="0"/>
            </w:tcBorders>
            <w:shd w:val="clear" w:color="auto" w:fill="auto"/>
            <w:vAlign w:val="center"/>
          </w:tcPr>
          <w:p w14:paraId="5031FC62">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A9B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242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7F2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94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3F06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7D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491B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43073E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143" w:type="dxa"/>
            <w:vMerge w:val="continue"/>
            <w:tcBorders>
              <w:top w:val="single" w:color="000000" w:sz="4" w:space="0"/>
              <w:left w:val="nil"/>
              <w:bottom w:val="single" w:color="000000" w:sz="4" w:space="0"/>
              <w:right w:val="single" w:color="000000" w:sz="4" w:space="0"/>
            </w:tcBorders>
            <w:shd w:val="clear" w:color="auto" w:fill="auto"/>
            <w:vAlign w:val="center"/>
          </w:tcPr>
          <w:p w14:paraId="03B43192">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E9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2.8*1.4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2D8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3.92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D96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B6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FF9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A8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DE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B1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285826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79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12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6C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D8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8868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3A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25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3D0136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706BF3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8A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57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10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03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B1C4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770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C50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3788C3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1DF820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F9B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331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157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50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BA91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C0A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DC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26" w:type="dxa"/>
            <w:tcBorders>
              <w:top w:val="single" w:color="000000" w:sz="4" w:space="0"/>
              <w:left w:val="nil"/>
              <w:bottom w:val="single" w:color="000000" w:sz="4" w:space="0"/>
              <w:right w:val="single" w:color="000000" w:sz="4" w:space="0"/>
            </w:tcBorders>
            <w:shd w:val="clear" w:color="auto" w:fill="auto"/>
            <w:vAlign w:val="center"/>
          </w:tcPr>
          <w:p w14:paraId="6F1AD63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39BF22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E2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A9D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70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7ED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0FE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2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83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162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75AD06B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DD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32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10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D7C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8AA4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83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67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CA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EC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F8E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64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6D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A8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533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DAF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A41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FD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3E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479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D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C9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AEA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7BA5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B8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DE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24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22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977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CA2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5ED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0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D97A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1F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67D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A5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529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B1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85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401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EEC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A82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079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0B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B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60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E6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CC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132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F4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5A22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C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685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A7F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1B8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44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77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48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39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8AE3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691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1362" w:type="dxa"/>
            <w:tcBorders>
              <w:top w:val="single" w:color="000000" w:sz="4" w:space="0"/>
              <w:left w:val="nil"/>
              <w:bottom w:val="single" w:color="000000" w:sz="4" w:space="0"/>
              <w:right w:val="single" w:color="000000" w:sz="4" w:space="0"/>
            </w:tcBorders>
            <w:shd w:val="clear" w:color="auto" w:fill="auto"/>
            <w:vAlign w:val="center"/>
          </w:tcPr>
          <w:p w14:paraId="73956A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424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29352F4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EB3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610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3C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82B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198FE479">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4987B780">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19.</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西湖社区十个有广告制作-清单</w:t>
      </w:r>
    </w:p>
    <w:tbl>
      <w:tblPr>
        <w:tblStyle w:val="47"/>
        <w:tblW w:w="103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393"/>
        <w:gridCol w:w="2006"/>
        <w:gridCol w:w="2163"/>
        <w:gridCol w:w="1480"/>
        <w:gridCol w:w="935"/>
        <w:gridCol w:w="896"/>
        <w:gridCol w:w="816"/>
      </w:tblGrid>
      <w:tr w14:paraId="0A01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6E74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4128C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项目名称</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0E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3BD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E5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2E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75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E7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6E607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FDA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393" w:type="dxa"/>
            <w:vMerge w:val="restart"/>
            <w:tcBorders>
              <w:top w:val="single" w:color="000000" w:sz="4" w:space="0"/>
              <w:left w:val="nil"/>
              <w:bottom w:val="nil"/>
              <w:right w:val="single" w:color="000000" w:sz="4" w:space="0"/>
            </w:tcBorders>
            <w:shd w:val="clear" w:color="auto" w:fill="auto"/>
            <w:vAlign w:val="center"/>
          </w:tcPr>
          <w:p w14:paraId="3E6839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9A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A2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织篢镇西湖社区应急指挥中心</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39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3*1.9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53F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5.7</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28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1DF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112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B2C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393" w:type="dxa"/>
            <w:vMerge w:val="continue"/>
            <w:tcBorders>
              <w:top w:val="single" w:color="000000" w:sz="4" w:space="0"/>
              <w:left w:val="nil"/>
              <w:bottom w:val="nil"/>
              <w:right w:val="single" w:color="000000" w:sz="4" w:space="0"/>
            </w:tcBorders>
            <w:shd w:val="clear" w:color="auto" w:fill="auto"/>
            <w:vAlign w:val="center"/>
          </w:tcPr>
          <w:p w14:paraId="3AC9D19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AA3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79D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6CF4D">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50A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6E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7B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3B9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FA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8A5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84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8C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401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59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F7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A9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A33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DE2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F1F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D95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97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D8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5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24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B5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6DB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48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B75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77C14F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2163" w:type="dxa"/>
            <w:vMerge w:val="restart"/>
            <w:tcBorders>
              <w:top w:val="single" w:color="000000" w:sz="4" w:space="0"/>
              <w:left w:val="nil"/>
              <w:bottom w:val="single" w:color="000000" w:sz="4" w:space="0"/>
              <w:right w:val="single" w:color="000000" w:sz="4" w:space="0"/>
            </w:tcBorders>
            <w:shd w:val="clear" w:color="auto" w:fill="auto"/>
            <w:vAlign w:val="center"/>
          </w:tcPr>
          <w:p w14:paraId="1BA5EB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EC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8D4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4D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50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279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06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D31C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2D26C31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2163" w:type="dxa"/>
            <w:vMerge w:val="continue"/>
            <w:tcBorders>
              <w:top w:val="single" w:color="000000" w:sz="4" w:space="0"/>
              <w:left w:val="nil"/>
              <w:bottom w:val="single" w:color="000000" w:sz="4" w:space="0"/>
              <w:right w:val="single" w:color="000000" w:sz="4" w:space="0"/>
            </w:tcBorders>
            <w:shd w:val="clear" w:color="auto" w:fill="auto"/>
            <w:vAlign w:val="center"/>
          </w:tcPr>
          <w:p w14:paraId="39E1692E">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4F4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64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7C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F88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11A6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F3B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518C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7BF027A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2163" w:type="dxa"/>
            <w:vMerge w:val="continue"/>
            <w:tcBorders>
              <w:top w:val="single" w:color="000000" w:sz="4" w:space="0"/>
              <w:left w:val="nil"/>
              <w:bottom w:val="single" w:color="000000" w:sz="4" w:space="0"/>
              <w:right w:val="single" w:color="000000" w:sz="4" w:space="0"/>
            </w:tcBorders>
            <w:shd w:val="clear" w:color="auto" w:fill="auto"/>
            <w:vAlign w:val="center"/>
          </w:tcPr>
          <w:p w14:paraId="4B1AA0A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929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0D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60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DA1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AC0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5B0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2C19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38C3CD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163" w:type="dxa"/>
            <w:vMerge w:val="continue"/>
            <w:tcBorders>
              <w:top w:val="single" w:color="000000" w:sz="4" w:space="0"/>
              <w:left w:val="nil"/>
              <w:bottom w:val="single" w:color="000000" w:sz="4" w:space="0"/>
              <w:right w:val="single" w:color="000000" w:sz="4" w:space="0"/>
            </w:tcBorders>
            <w:shd w:val="clear" w:color="auto" w:fill="auto"/>
            <w:vAlign w:val="center"/>
          </w:tcPr>
          <w:p w14:paraId="7FED0A2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947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2C8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2.88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AE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CD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549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4D3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1A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60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63" w:type="dxa"/>
            <w:tcBorders>
              <w:top w:val="single" w:color="000000" w:sz="4" w:space="0"/>
              <w:left w:val="nil"/>
              <w:bottom w:val="single" w:color="000000" w:sz="4" w:space="0"/>
              <w:right w:val="single" w:color="000000" w:sz="4" w:space="0"/>
            </w:tcBorders>
            <w:shd w:val="clear" w:color="auto" w:fill="auto"/>
            <w:vAlign w:val="center"/>
          </w:tcPr>
          <w:p w14:paraId="39C0CF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9B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6BE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71E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FE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F90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8C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AF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06" w:type="dxa"/>
            <w:tcBorders>
              <w:top w:val="single" w:color="000000" w:sz="4" w:space="0"/>
              <w:left w:val="nil"/>
              <w:bottom w:val="single" w:color="000000" w:sz="4" w:space="0"/>
              <w:right w:val="single" w:color="000000" w:sz="4" w:space="0"/>
            </w:tcBorders>
            <w:shd w:val="clear" w:color="auto" w:fill="auto"/>
            <w:vAlign w:val="center"/>
          </w:tcPr>
          <w:p w14:paraId="7E4C3C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163" w:type="dxa"/>
            <w:tcBorders>
              <w:top w:val="single" w:color="000000" w:sz="4" w:space="0"/>
              <w:left w:val="nil"/>
              <w:bottom w:val="single" w:color="000000" w:sz="4" w:space="0"/>
              <w:right w:val="single" w:color="000000" w:sz="4" w:space="0"/>
            </w:tcBorders>
            <w:shd w:val="clear" w:color="auto" w:fill="auto"/>
            <w:vAlign w:val="center"/>
          </w:tcPr>
          <w:p w14:paraId="4BBC89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64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EA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0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FC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2AD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68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95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ABC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163" w:type="dxa"/>
            <w:tcBorders>
              <w:top w:val="single" w:color="000000" w:sz="4" w:space="0"/>
              <w:left w:val="nil"/>
              <w:bottom w:val="single" w:color="000000" w:sz="4" w:space="0"/>
              <w:right w:val="single" w:color="000000" w:sz="4" w:space="0"/>
            </w:tcBorders>
            <w:shd w:val="clear" w:color="auto" w:fill="auto"/>
            <w:vAlign w:val="center"/>
          </w:tcPr>
          <w:p w14:paraId="02D3A8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446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ED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7B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F2A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F74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83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69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0F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560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62A6">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C3A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0AF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33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8F2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8D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B2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7D5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8F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834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12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FA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99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C248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5CF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F76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2F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5B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23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EB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A3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2E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444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59E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E99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91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2AA2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EB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E2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E37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FDB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7B3B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F5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FB0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8C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47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2C74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2CF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74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44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831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05E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B96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70C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776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E98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E2E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1C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5F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1258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70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3D93C79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5A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163" w:type="dxa"/>
            <w:tcBorders>
              <w:top w:val="single" w:color="000000" w:sz="4" w:space="0"/>
              <w:left w:val="nil"/>
              <w:bottom w:val="single" w:color="000000" w:sz="4" w:space="0"/>
              <w:right w:val="single" w:color="000000" w:sz="4" w:space="0"/>
            </w:tcBorders>
            <w:shd w:val="clear" w:color="auto" w:fill="auto"/>
            <w:vAlign w:val="center"/>
          </w:tcPr>
          <w:p w14:paraId="074202E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FF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38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37E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62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A7773D1">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2141492C">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20.</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山塘村委会十个有广告制作-清单</w:t>
      </w:r>
    </w:p>
    <w:tbl>
      <w:tblPr>
        <w:tblStyle w:val="47"/>
        <w:tblW w:w="10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165"/>
        <w:gridCol w:w="2147"/>
        <w:gridCol w:w="2181"/>
        <w:gridCol w:w="1500"/>
        <w:gridCol w:w="935"/>
        <w:gridCol w:w="935"/>
        <w:gridCol w:w="744"/>
      </w:tblGrid>
      <w:tr w14:paraId="0766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DD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165" w:type="dxa"/>
            <w:tcBorders>
              <w:top w:val="single" w:color="000000" w:sz="4" w:space="0"/>
              <w:left w:val="nil"/>
              <w:bottom w:val="single" w:color="000000" w:sz="4" w:space="0"/>
              <w:right w:val="single" w:color="000000" w:sz="4" w:space="0"/>
            </w:tcBorders>
            <w:shd w:val="clear" w:color="auto" w:fill="auto"/>
            <w:vAlign w:val="center"/>
          </w:tcPr>
          <w:p w14:paraId="098228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981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6C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7F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09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F7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E77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09B08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2B7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1F6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B27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2E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织篢镇山塘村委应急指挥中心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7AC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1.8*1.8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AC1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E6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90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27F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D0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5A12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8E8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C50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99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62A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EF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ACB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1F2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87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B77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D7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DBA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AC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35A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B11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E7B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988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9E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F09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147" w:type="dxa"/>
            <w:tcBorders>
              <w:top w:val="single" w:color="000000" w:sz="4" w:space="0"/>
              <w:left w:val="nil"/>
              <w:bottom w:val="single" w:color="000000" w:sz="4" w:space="0"/>
              <w:right w:val="single" w:color="000000" w:sz="4" w:space="0"/>
            </w:tcBorders>
            <w:shd w:val="clear" w:color="auto" w:fill="auto"/>
            <w:vAlign w:val="center"/>
          </w:tcPr>
          <w:p w14:paraId="3E95384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1225A9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65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2.4*1.22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79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2.928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5C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F6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2689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4C1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AD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3B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0CB0905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87E9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9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A0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6CB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F86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E9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7F1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147" w:type="dxa"/>
            <w:tcBorders>
              <w:top w:val="single" w:color="000000" w:sz="4" w:space="0"/>
              <w:left w:val="nil"/>
              <w:bottom w:val="single" w:color="000000" w:sz="4" w:space="0"/>
              <w:right w:val="single" w:color="000000" w:sz="4" w:space="0"/>
            </w:tcBorders>
            <w:shd w:val="clear" w:color="auto" w:fill="auto"/>
            <w:vAlign w:val="center"/>
          </w:tcPr>
          <w:p w14:paraId="4E5C39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603D516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D7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C5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B3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42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1DC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10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3AC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147" w:type="dxa"/>
            <w:tcBorders>
              <w:top w:val="single" w:color="000000" w:sz="4" w:space="0"/>
              <w:left w:val="nil"/>
              <w:bottom w:val="single" w:color="000000" w:sz="4" w:space="0"/>
              <w:right w:val="single" w:color="000000" w:sz="4" w:space="0"/>
            </w:tcBorders>
            <w:shd w:val="clear" w:color="auto" w:fill="auto"/>
            <w:vAlign w:val="center"/>
          </w:tcPr>
          <w:p w14:paraId="25276A9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2B3333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51CF">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48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9D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18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A638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9F9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014C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警示牌1</w:t>
            </w:r>
          </w:p>
        </w:tc>
        <w:tc>
          <w:tcPr>
            <w:tcW w:w="2147" w:type="dxa"/>
            <w:tcBorders>
              <w:top w:val="single" w:color="000000" w:sz="4" w:space="0"/>
              <w:left w:val="nil"/>
              <w:bottom w:val="single" w:color="000000" w:sz="4" w:space="0"/>
              <w:right w:val="single" w:color="000000" w:sz="4" w:space="0"/>
            </w:tcBorders>
            <w:shd w:val="clear" w:color="auto" w:fill="auto"/>
            <w:vAlign w:val="center"/>
          </w:tcPr>
          <w:p w14:paraId="23F0B69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05B3935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1E3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381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873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B40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E56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FC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15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安全警示牌</w:t>
            </w:r>
          </w:p>
        </w:tc>
        <w:tc>
          <w:tcPr>
            <w:tcW w:w="2147" w:type="dxa"/>
            <w:tcBorders>
              <w:top w:val="single" w:color="000000" w:sz="4" w:space="0"/>
              <w:left w:val="nil"/>
              <w:bottom w:val="single" w:color="000000" w:sz="4" w:space="0"/>
              <w:right w:val="single" w:color="000000" w:sz="4" w:space="0"/>
            </w:tcBorders>
            <w:shd w:val="clear" w:color="auto" w:fill="auto"/>
            <w:vAlign w:val="center"/>
          </w:tcPr>
          <w:p w14:paraId="3A2DE3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6.0镀锌圆管+4*4镀锌方管焊接+1.2mm厚铁星板+灯布</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60C173A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水深危险  禁止游泳</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注意安全  请勿嬉水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59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85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D5F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B8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F32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CF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1E9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安全警示牌</w:t>
            </w:r>
          </w:p>
        </w:tc>
        <w:tc>
          <w:tcPr>
            <w:tcW w:w="2147" w:type="dxa"/>
            <w:tcBorders>
              <w:top w:val="single" w:color="000000" w:sz="4" w:space="0"/>
              <w:left w:val="nil"/>
              <w:bottom w:val="single" w:color="000000" w:sz="4" w:space="0"/>
              <w:right w:val="single" w:color="000000" w:sz="4" w:space="0"/>
            </w:tcBorders>
            <w:shd w:val="clear" w:color="auto" w:fill="auto"/>
            <w:vAlign w:val="center"/>
          </w:tcPr>
          <w:p w14:paraId="366F3A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1.5厚铝板UV+抱箍</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096BE6E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水深危险  禁止游泳</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注意安全  请勿嬉水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EF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0.7*0.5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FB1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4EF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674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8C8C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68B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2B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13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764B66F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461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F08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72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CCB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DC72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4B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85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00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AA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5D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D09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411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FF0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1A8D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6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866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865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5A7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C3B7">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3E7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98B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974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E544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756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54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37C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8D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09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D9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92B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374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A62C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F4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0F3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BA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A14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312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5F4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2BB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591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EA2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74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B4F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E45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F1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93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2F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16A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C0D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2EB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6E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1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85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4640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D95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B42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D69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C38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E3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1027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7A9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165" w:type="dxa"/>
            <w:tcBorders>
              <w:top w:val="single" w:color="000000" w:sz="4" w:space="0"/>
              <w:left w:val="nil"/>
              <w:bottom w:val="single" w:color="000000" w:sz="4" w:space="0"/>
              <w:right w:val="single" w:color="000000" w:sz="4" w:space="0"/>
            </w:tcBorders>
            <w:shd w:val="clear" w:color="auto" w:fill="auto"/>
            <w:vAlign w:val="center"/>
          </w:tcPr>
          <w:p w14:paraId="5C04B6A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7F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181" w:type="dxa"/>
            <w:tcBorders>
              <w:top w:val="single" w:color="000000" w:sz="4" w:space="0"/>
              <w:left w:val="nil"/>
              <w:bottom w:val="single" w:color="000000" w:sz="4" w:space="0"/>
              <w:right w:val="single" w:color="000000" w:sz="4" w:space="0"/>
            </w:tcBorders>
            <w:shd w:val="clear" w:color="auto" w:fill="auto"/>
            <w:vAlign w:val="center"/>
          </w:tcPr>
          <w:p w14:paraId="6940E57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96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29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EC2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E94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8B77768">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6650CE85">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21.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南湖社区十个有广告制作-清单</w:t>
      </w:r>
    </w:p>
    <w:tbl>
      <w:tblPr>
        <w:tblStyle w:val="47"/>
        <w:tblW w:w="104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212"/>
        <w:gridCol w:w="2143"/>
        <w:gridCol w:w="2182"/>
        <w:gridCol w:w="1520"/>
        <w:gridCol w:w="935"/>
        <w:gridCol w:w="896"/>
        <w:gridCol w:w="839"/>
      </w:tblGrid>
      <w:tr w14:paraId="39DE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9F607">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212" w:type="dxa"/>
            <w:tcBorders>
              <w:top w:val="single" w:color="000000" w:sz="4" w:space="0"/>
              <w:left w:val="nil"/>
              <w:bottom w:val="single" w:color="000000" w:sz="4" w:space="0"/>
              <w:right w:val="single" w:color="000000" w:sz="4" w:space="0"/>
            </w:tcBorders>
            <w:shd w:val="clear" w:color="auto" w:fill="auto"/>
            <w:vAlign w:val="center"/>
          </w:tcPr>
          <w:p w14:paraId="516A606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58C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938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2F0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CF0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FD93">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9D8A">
            <w:pPr>
              <w:keepNext w:val="0"/>
              <w:keepLines w:val="0"/>
              <w:widowControl/>
              <w:suppressLineNumbers w:val="0"/>
              <w:jc w:val="center"/>
              <w:textAlignment w:val="center"/>
              <w:rPr>
                <w:rFonts w:hint="default"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54AAB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3F8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12" w:type="dxa"/>
            <w:vMerge w:val="restart"/>
            <w:tcBorders>
              <w:top w:val="single" w:color="000000" w:sz="4" w:space="0"/>
              <w:left w:val="nil"/>
              <w:bottom w:val="nil"/>
              <w:right w:val="single" w:color="000000" w:sz="4" w:space="0"/>
            </w:tcBorders>
            <w:shd w:val="clear" w:color="auto" w:fill="auto"/>
            <w:vAlign w:val="center"/>
          </w:tcPr>
          <w:p w14:paraId="1E9CC0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C2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10D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织篢镇南湖社区应急指挥中心</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C4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2.2*1.5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FA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0F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81B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A67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02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12" w:type="dxa"/>
            <w:vMerge w:val="continue"/>
            <w:tcBorders>
              <w:top w:val="single" w:color="000000" w:sz="4" w:space="0"/>
              <w:left w:val="nil"/>
              <w:bottom w:val="nil"/>
              <w:right w:val="single" w:color="000000" w:sz="4" w:space="0"/>
            </w:tcBorders>
            <w:shd w:val="clear" w:color="auto" w:fill="auto"/>
            <w:vAlign w:val="center"/>
          </w:tcPr>
          <w:p w14:paraId="63F92F4C">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519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24E6">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F377">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C6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65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D6D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302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7D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FB8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6E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358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CC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E2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A2C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6D5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507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1E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C26FB">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AB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A9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3F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04E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603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BDA9">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6F7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B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EC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3E71C8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182" w:type="dxa"/>
            <w:tcBorders>
              <w:top w:val="single" w:color="000000" w:sz="4" w:space="0"/>
              <w:left w:val="nil"/>
              <w:bottom w:val="single" w:color="000000" w:sz="4" w:space="0"/>
              <w:right w:val="single" w:color="000000" w:sz="4" w:space="0"/>
            </w:tcBorders>
            <w:shd w:val="clear" w:color="auto" w:fill="auto"/>
            <w:vAlign w:val="center"/>
          </w:tcPr>
          <w:p w14:paraId="5F0CFA2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9B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2.45*1.22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16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2.989</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01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620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6868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06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CF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7E8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182" w:type="dxa"/>
            <w:tcBorders>
              <w:top w:val="single" w:color="000000" w:sz="4" w:space="0"/>
              <w:left w:val="nil"/>
              <w:bottom w:val="single" w:color="000000" w:sz="4" w:space="0"/>
              <w:right w:val="single" w:color="000000" w:sz="4" w:space="0"/>
            </w:tcBorders>
            <w:shd w:val="clear" w:color="auto" w:fill="auto"/>
            <w:vAlign w:val="center"/>
          </w:tcPr>
          <w:p w14:paraId="5963EFB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B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90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FD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618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12A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53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ED8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5FCD8E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2182" w:type="dxa"/>
            <w:tcBorders>
              <w:top w:val="single" w:color="000000" w:sz="4" w:space="0"/>
              <w:left w:val="nil"/>
              <w:bottom w:val="single" w:color="000000" w:sz="4" w:space="0"/>
              <w:right w:val="single" w:color="000000" w:sz="4" w:space="0"/>
            </w:tcBorders>
            <w:shd w:val="clear" w:color="auto" w:fill="auto"/>
            <w:vAlign w:val="center"/>
          </w:tcPr>
          <w:p w14:paraId="609E72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63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6F0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CA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5DF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FFA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3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AB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143" w:type="dxa"/>
            <w:tcBorders>
              <w:top w:val="single" w:color="000000" w:sz="4" w:space="0"/>
              <w:left w:val="nil"/>
              <w:bottom w:val="single" w:color="000000" w:sz="4" w:space="0"/>
              <w:right w:val="single" w:color="000000" w:sz="4" w:space="0"/>
            </w:tcBorders>
            <w:shd w:val="clear" w:color="auto" w:fill="auto"/>
            <w:vAlign w:val="center"/>
          </w:tcPr>
          <w:p w14:paraId="7D642E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182" w:type="dxa"/>
            <w:tcBorders>
              <w:top w:val="single" w:color="000000" w:sz="4" w:space="0"/>
              <w:left w:val="nil"/>
              <w:bottom w:val="single" w:color="000000" w:sz="4" w:space="0"/>
              <w:right w:val="single" w:color="000000" w:sz="4" w:space="0"/>
            </w:tcBorders>
            <w:shd w:val="clear" w:color="auto" w:fill="auto"/>
            <w:vAlign w:val="center"/>
          </w:tcPr>
          <w:p w14:paraId="03BC618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6F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B8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BFD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320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DA0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A6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F2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74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182" w:type="dxa"/>
            <w:tcBorders>
              <w:top w:val="single" w:color="000000" w:sz="4" w:space="0"/>
              <w:left w:val="nil"/>
              <w:bottom w:val="single" w:color="000000" w:sz="4" w:space="0"/>
              <w:right w:val="single" w:color="000000" w:sz="4" w:space="0"/>
            </w:tcBorders>
            <w:shd w:val="clear" w:color="auto" w:fill="auto"/>
            <w:vAlign w:val="center"/>
          </w:tcPr>
          <w:p w14:paraId="78DCD1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DD0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28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C4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15E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089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20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1F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A8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23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A26A">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68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71F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43F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12C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DCF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1A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9E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51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F264">
            <w:pPr>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9B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CF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D704">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1F8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60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D7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53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A3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C2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71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A7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761F">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1743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00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BC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F3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2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2E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6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8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15C45">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899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EA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74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55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BE1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E9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A7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66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2A3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8719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52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046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3D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32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8D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9F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11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27BB">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DBD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76F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212" w:type="dxa"/>
            <w:tcBorders>
              <w:top w:val="single" w:color="000000" w:sz="4" w:space="0"/>
              <w:left w:val="nil"/>
              <w:bottom w:val="single" w:color="000000" w:sz="4" w:space="0"/>
              <w:right w:val="single" w:color="000000" w:sz="4" w:space="0"/>
            </w:tcBorders>
            <w:shd w:val="clear" w:color="auto" w:fill="auto"/>
            <w:vAlign w:val="center"/>
          </w:tcPr>
          <w:p w14:paraId="3A1007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BF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182" w:type="dxa"/>
            <w:tcBorders>
              <w:top w:val="single" w:color="000000" w:sz="4" w:space="0"/>
              <w:left w:val="nil"/>
              <w:bottom w:val="single" w:color="000000" w:sz="4" w:space="0"/>
              <w:right w:val="single" w:color="000000" w:sz="4" w:space="0"/>
            </w:tcBorders>
            <w:shd w:val="clear" w:color="auto" w:fill="auto"/>
            <w:vAlign w:val="center"/>
          </w:tcPr>
          <w:p w14:paraId="02901C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AA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7E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B4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716A">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B4D643C">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08297901">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22.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大环村委会十个有广告制作-清单</w:t>
      </w:r>
    </w:p>
    <w:tbl>
      <w:tblPr>
        <w:tblStyle w:val="47"/>
        <w:tblW w:w="10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266"/>
        <w:gridCol w:w="2017"/>
        <w:gridCol w:w="2202"/>
        <w:gridCol w:w="1500"/>
        <w:gridCol w:w="915"/>
        <w:gridCol w:w="896"/>
        <w:gridCol w:w="799"/>
      </w:tblGrid>
      <w:tr w14:paraId="41BC9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4F3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266" w:type="dxa"/>
            <w:tcBorders>
              <w:top w:val="single" w:color="000000" w:sz="4" w:space="0"/>
              <w:left w:val="nil"/>
              <w:bottom w:val="single" w:color="000000" w:sz="4" w:space="0"/>
              <w:right w:val="single" w:color="000000" w:sz="4" w:space="0"/>
            </w:tcBorders>
            <w:shd w:val="clear" w:color="auto" w:fill="auto"/>
            <w:vAlign w:val="center"/>
          </w:tcPr>
          <w:p w14:paraId="55CC57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BDA6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B72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DE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8C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50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7DF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511C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C6A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266" w:type="dxa"/>
            <w:vMerge w:val="restart"/>
            <w:tcBorders>
              <w:top w:val="single" w:color="000000" w:sz="4" w:space="0"/>
              <w:left w:val="nil"/>
              <w:bottom w:val="nil"/>
              <w:right w:val="single" w:color="000000" w:sz="4" w:space="0"/>
            </w:tcBorders>
            <w:shd w:val="clear" w:color="auto" w:fill="auto"/>
            <w:vAlign w:val="center"/>
          </w:tcPr>
          <w:p w14:paraId="2B4073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应急指挥中心</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3D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全遮光卷拉式窗帘</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7C1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织篢镇大环村委会应急指挥中心</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84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60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2C2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2AC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842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09F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1266" w:type="dxa"/>
            <w:vMerge w:val="continue"/>
            <w:tcBorders>
              <w:top w:val="single" w:color="000000" w:sz="4" w:space="0"/>
              <w:left w:val="nil"/>
              <w:bottom w:val="nil"/>
              <w:right w:val="single" w:color="000000" w:sz="4" w:space="0"/>
            </w:tcBorders>
            <w:shd w:val="clear" w:color="auto" w:fill="auto"/>
            <w:vAlign w:val="center"/>
          </w:tcPr>
          <w:p w14:paraId="3A2317B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0D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铝合金卷轴</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5A5D">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CC2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8FA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C2D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A7D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76A3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403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A2E0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制度牌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FC0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885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防灾减灾组织结构、规章制度牌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62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66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C65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332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4B15A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28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81BD9">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4D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F0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防灾减灾救灾物资管理制度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5F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0.6*0.8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441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C75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0B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006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A70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D13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2017" w:type="dxa"/>
            <w:tcBorders>
              <w:top w:val="single" w:color="000000" w:sz="4" w:space="0"/>
              <w:left w:val="nil"/>
              <w:bottom w:val="single" w:color="000000" w:sz="4" w:space="0"/>
              <w:right w:val="single" w:color="000000" w:sz="4" w:space="0"/>
            </w:tcBorders>
            <w:shd w:val="clear" w:color="auto" w:fill="auto"/>
            <w:vAlign w:val="center"/>
          </w:tcPr>
          <w:p w14:paraId="59A9C16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202" w:type="dxa"/>
            <w:tcBorders>
              <w:top w:val="single" w:color="000000" w:sz="4" w:space="0"/>
              <w:left w:val="nil"/>
              <w:bottom w:val="single" w:color="000000" w:sz="4" w:space="0"/>
              <w:right w:val="single" w:color="000000" w:sz="4" w:space="0"/>
            </w:tcBorders>
            <w:shd w:val="clear" w:color="auto" w:fill="auto"/>
            <w:vAlign w:val="center"/>
          </w:tcPr>
          <w:p w14:paraId="1EA2F22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5E8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2.9*1.3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C12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3.77</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778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5C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3A0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8E7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DB22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防灾减灾救宣传栏</w:t>
            </w:r>
          </w:p>
        </w:tc>
        <w:tc>
          <w:tcPr>
            <w:tcW w:w="2017" w:type="dxa"/>
            <w:tcBorders>
              <w:top w:val="single" w:color="000000" w:sz="4" w:space="0"/>
              <w:left w:val="nil"/>
              <w:bottom w:val="single" w:color="000000" w:sz="4" w:space="0"/>
              <w:right w:val="single" w:color="000000" w:sz="4" w:space="0"/>
            </w:tcBorders>
            <w:shd w:val="clear" w:color="auto" w:fill="auto"/>
            <w:vAlign w:val="center"/>
          </w:tcPr>
          <w:p w14:paraId="28CF70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4*2方管焊接</w:t>
            </w:r>
          </w:p>
        </w:tc>
        <w:tc>
          <w:tcPr>
            <w:tcW w:w="2202" w:type="dxa"/>
            <w:vMerge w:val="restart"/>
            <w:tcBorders>
              <w:top w:val="single" w:color="000000" w:sz="4" w:space="0"/>
              <w:left w:val="nil"/>
              <w:bottom w:val="single" w:color="000000" w:sz="4" w:space="0"/>
              <w:right w:val="single" w:color="000000" w:sz="4" w:space="0"/>
            </w:tcBorders>
            <w:shd w:val="clear" w:color="auto" w:fill="auto"/>
            <w:vAlign w:val="center"/>
          </w:tcPr>
          <w:p w14:paraId="457902A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防灾减灾救灾宣传栏</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4DA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202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8.16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B1A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374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2796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1D4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F8C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17" w:type="dxa"/>
            <w:tcBorders>
              <w:top w:val="single" w:color="000000" w:sz="4" w:space="0"/>
              <w:left w:val="nil"/>
              <w:bottom w:val="single" w:color="000000" w:sz="4" w:space="0"/>
              <w:right w:val="single" w:color="000000" w:sz="4" w:space="0"/>
            </w:tcBorders>
            <w:shd w:val="clear" w:color="auto" w:fill="auto"/>
            <w:vAlign w:val="center"/>
          </w:tcPr>
          <w:p w14:paraId="4D6DBF2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4mm厚铝塑板</w:t>
            </w:r>
          </w:p>
        </w:tc>
        <w:tc>
          <w:tcPr>
            <w:tcW w:w="2202" w:type="dxa"/>
            <w:vMerge w:val="continue"/>
            <w:tcBorders>
              <w:top w:val="single" w:color="000000" w:sz="4" w:space="0"/>
              <w:left w:val="nil"/>
              <w:bottom w:val="single" w:color="000000" w:sz="4" w:space="0"/>
              <w:right w:val="single" w:color="000000" w:sz="4" w:space="0"/>
            </w:tcBorders>
            <w:shd w:val="clear" w:color="auto" w:fill="auto"/>
            <w:vAlign w:val="center"/>
          </w:tcPr>
          <w:p w14:paraId="32AA2C4B">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B7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1AC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8.16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8E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88E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243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7C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1ED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17" w:type="dxa"/>
            <w:tcBorders>
              <w:top w:val="single" w:color="000000" w:sz="4" w:space="0"/>
              <w:left w:val="nil"/>
              <w:bottom w:val="single" w:color="000000" w:sz="4" w:space="0"/>
              <w:right w:val="single" w:color="000000" w:sz="4" w:space="0"/>
            </w:tcBorders>
            <w:shd w:val="clear" w:color="auto" w:fill="auto"/>
            <w:vAlign w:val="center"/>
          </w:tcPr>
          <w:p w14:paraId="423A4DF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2202" w:type="dxa"/>
            <w:vMerge w:val="continue"/>
            <w:tcBorders>
              <w:top w:val="single" w:color="000000" w:sz="4" w:space="0"/>
              <w:left w:val="nil"/>
              <w:bottom w:val="single" w:color="000000" w:sz="4" w:space="0"/>
              <w:right w:val="single" w:color="000000" w:sz="4" w:space="0"/>
            </w:tcBorders>
            <w:shd w:val="clear" w:color="auto" w:fill="auto"/>
            <w:vAlign w:val="center"/>
          </w:tcPr>
          <w:p w14:paraId="4E66AACD">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E455">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668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26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4A0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595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9D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6ED4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2017" w:type="dxa"/>
            <w:tcBorders>
              <w:top w:val="single" w:color="000000" w:sz="4" w:space="0"/>
              <w:left w:val="nil"/>
              <w:bottom w:val="single" w:color="000000" w:sz="4" w:space="0"/>
              <w:right w:val="single" w:color="000000" w:sz="4" w:space="0"/>
            </w:tcBorders>
            <w:shd w:val="clear" w:color="auto" w:fill="auto"/>
            <w:vAlign w:val="center"/>
          </w:tcPr>
          <w:p w14:paraId="5C1C9D0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2202" w:type="dxa"/>
            <w:vMerge w:val="continue"/>
            <w:tcBorders>
              <w:top w:val="single" w:color="000000" w:sz="4" w:space="0"/>
              <w:left w:val="nil"/>
              <w:bottom w:val="single" w:color="000000" w:sz="4" w:space="0"/>
              <w:right w:val="single" w:color="000000" w:sz="4" w:space="0"/>
            </w:tcBorders>
            <w:shd w:val="clear" w:color="auto" w:fill="auto"/>
            <w:vAlign w:val="center"/>
          </w:tcPr>
          <w:p w14:paraId="20A21EDA">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A66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4.8*1.7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528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8.16</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9F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EC0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329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32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F17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717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8mm厚PVC板UV过晶片</w:t>
            </w:r>
          </w:p>
        </w:tc>
        <w:tc>
          <w:tcPr>
            <w:tcW w:w="2202" w:type="dxa"/>
            <w:tcBorders>
              <w:top w:val="single" w:color="000000" w:sz="4" w:space="0"/>
              <w:left w:val="nil"/>
              <w:bottom w:val="single" w:color="000000" w:sz="4" w:space="0"/>
              <w:right w:val="single" w:color="000000" w:sz="4" w:space="0"/>
            </w:tcBorders>
            <w:shd w:val="clear" w:color="auto" w:fill="auto"/>
            <w:vAlign w:val="center"/>
          </w:tcPr>
          <w:p w14:paraId="3660D0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8AE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0.5*0.4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8EA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26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2C5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1B48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4FD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2C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2017" w:type="dxa"/>
            <w:tcBorders>
              <w:top w:val="single" w:color="000000" w:sz="4" w:space="0"/>
              <w:left w:val="nil"/>
              <w:bottom w:val="single" w:color="000000" w:sz="4" w:space="0"/>
              <w:right w:val="single" w:color="000000" w:sz="4" w:space="0"/>
            </w:tcBorders>
            <w:shd w:val="clear" w:color="auto" w:fill="auto"/>
            <w:vAlign w:val="center"/>
          </w:tcPr>
          <w:p w14:paraId="50DD06F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4.0镀锌圆管+1.5mm厚铝板UV</w:t>
            </w:r>
          </w:p>
        </w:tc>
        <w:tc>
          <w:tcPr>
            <w:tcW w:w="2202" w:type="dxa"/>
            <w:tcBorders>
              <w:top w:val="single" w:color="000000" w:sz="4" w:space="0"/>
              <w:left w:val="nil"/>
              <w:bottom w:val="single" w:color="000000" w:sz="4" w:space="0"/>
              <w:right w:val="single" w:color="000000" w:sz="4" w:space="0"/>
            </w:tcBorders>
            <w:shd w:val="clear" w:color="auto" w:fill="auto"/>
            <w:vAlign w:val="center"/>
          </w:tcPr>
          <w:p w14:paraId="44AADEC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应急避难场所指引牌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10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0.8*0.5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1F4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1B2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799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BBBD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6C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5D5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2017" w:type="dxa"/>
            <w:tcBorders>
              <w:top w:val="single" w:color="000000" w:sz="4" w:space="0"/>
              <w:left w:val="nil"/>
              <w:bottom w:val="single" w:color="000000" w:sz="4" w:space="0"/>
              <w:right w:val="single" w:color="000000" w:sz="4" w:space="0"/>
            </w:tcBorders>
            <w:shd w:val="clear" w:color="auto" w:fill="auto"/>
            <w:vAlign w:val="center"/>
          </w:tcPr>
          <w:p w14:paraId="2FDA2AB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8*8方管烤漆+2.0厚镀锌板</w:t>
            </w:r>
          </w:p>
        </w:tc>
        <w:tc>
          <w:tcPr>
            <w:tcW w:w="2202" w:type="dxa"/>
            <w:tcBorders>
              <w:top w:val="single" w:color="000000" w:sz="4" w:space="0"/>
              <w:left w:val="nil"/>
              <w:bottom w:val="single" w:color="000000" w:sz="4" w:space="0"/>
              <w:right w:val="single" w:color="000000" w:sz="4" w:space="0"/>
            </w:tcBorders>
            <w:shd w:val="clear" w:color="auto" w:fill="auto"/>
            <w:vAlign w:val="center"/>
          </w:tcPr>
          <w:p w14:paraId="67244A6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应急指示牌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EF20">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CC8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DE1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065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BF7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F0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AFF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警示牌</w:t>
            </w:r>
          </w:p>
        </w:tc>
        <w:tc>
          <w:tcPr>
            <w:tcW w:w="2017" w:type="dxa"/>
            <w:tcBorders>
              <w:top w:val="single" w:color="000000" w:sz="4" w:space="0"/>
              <w:left w:val="nil"/>
              <w:bottom w:val="single" w:color="000000" w:sz="4" w:space="0"/>
              <w:right w:val="single" w:color="000000" w:sz="4" w:space="0"/>
            </w:tcBorders>
            <w:shd w:val="clear" w:color="auto" w:fill="auto"/>
            <w:vAlign w:val="center"/>
          </w:tcPr>
          <w:p w14:paraId="347B59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4.0镀锌圆管+3*3镀锌方管焊接+1.0mm厚铁星板+高清车贴</w:t>
            </w:r>
          </w:p>
        </w:tc>
        <w:tc>
          <w:tcPr>
            <w:tcW w:w="2202" w:type="dxa"/>
            <w:tcBorders>
              <w:top w:val="single" w:color="000000" w:sz="4" w:space="0"/>
              <w:left w:val="nil"/>
              <w:bottom w:val="single" w:color="000000" w:sz="4" w:space="0"/>
              <w:right w:val="single" w:color="000000" w:sz="4" w:space="0"/>
            </w:tcBorders>
            <w:shd w:val="clear" w:color="auto" w:fill="auto"/>
            <w:vAlign w:val="center"/>
          </w:tcPr>
          <w:p w14:paraId="76FCC0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当心落水，禁止游水</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36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9D3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DCA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B6A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BAB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88B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47A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D76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1.0mm厚不锈钢腐蚀牌</w:t>
            </w:r>
          </w:p>
        </w:tc>
        <w:tc>
          <w:tcPr>
            <w:tcW w:w="2202" w:type="dxa"/>
            <w:tcBorders>
              <w:top w:val="single" w:color="000000" w:sz="4" w:space="0"/>
              <w:left w:val="nil"/>
              <w:bottom w:val="single" w:color="000000" w:sz="4" w:space="0"/>
              <w:right w:val="single" w:color="000000" w:sz="4" w:space="0"/>
            </w:tcBorders>
            <w:shd w:val="clear" w:color="auto" w:fill="auto"/>
            <w:vAlign w:val="center"/>
          </w:tcPr>
          <w:p w14:paraId="3F8AD78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应急物资仓库</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ED0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0.4*0.3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EA4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83B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12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6106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9D8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C86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电脑摄像头带麦克风</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BF4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B6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2k-360度旋转（400万高清摄影头）带麦克风</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DA3">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A8A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361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639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F82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458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BEC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电脑喇叭</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63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86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9D环绕立体音双振膜喇叭</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01D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32CE">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616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B28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0AD9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D28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924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E3E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300G铜版纸彩色单面印</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F23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明白卡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F03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0.148*0.105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54B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60A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0F2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451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8D5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6A5F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5AE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300G铜版纸彩色双面印</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76A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联系卡</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458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0.105*0.074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7B7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F1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97F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5D113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162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7159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7FC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全书130P-封面250克铜版纸 单面彩印 单面复亚膜  内页128克铜版纸 彩印   无线胶装</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05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防灾减灾手册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11A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0.21*0.145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9AE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E32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本</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FED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110F4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FFC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63E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物资货架</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22A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6B1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蓝色钢材物资货架                 （重型500KG/层）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6D4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4B8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0E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FFC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772AF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E7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21</w:t>
            </w:r>
          </w:p>
        </w:tc>
        <w:tc>
          <w:tcPr>
            <w:tcW w:w="1266" w:type="dxa"/>
            <w:tcBorders>
              <w:top w:val="single" w:color="000000" w:sz="4" w:space="0"/>
              <w:left w:val="nil"/>
              <w:bottom w:val="single" w:color="000000" w:sz="4" w:space="0"/>
              <w:right w:val="single" w:color="000000" w:sz="4" w:space="0"/>
            </w:tcBorders>
            <w:shd w:val="clear" w:color="auto" w:fill="auto"/>
            <w:vAlign w:val="center"/>
          </w:tcPr>
          <w:p w14:paraId="72D846B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244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高清车贴过光膜裱5mm厚PVC板</w:t>
            </w:r>
          </w:p>
        </w:tc>
        <w:tc>
          <w:tcPr>
            <w:tcW w:w="2202" w:type="dxa"/>
            <w:tcBorders>
              <w:top w:val="single" w:color="000000" w:sz="4" w:space="0"/>
              <w:left w:val="nil"/>
              <w:bottom w:val="single" w:color="000000" w:sz="4" w:space="0"/>
              <w:right w:val="single" w:color="000000" w:sz="4" w:space="0"/>
            </w:tcBorders>
            <w:shd w:val="clear" w:color="auto" w:fill="auto"/>
            <w:vAlign w:val="center"/>
          </w:tcPr>
          <w:p w14:paraId="77DA0A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物资标识牌</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CBC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0.1*0.3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B5F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8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CE32">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张</w:t>
            </w:r>
          </w:p>
        </w:tc>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6B6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5D50E934">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pPr>
    </w:p>
    <w:p w14:paraId="641AB1AE">
      <w:pPr>
        <w:keepNext w:val="0"/>
        <w:keepLines w:val="0"/>
        <w:pageBreakBefore w:val="0"/>
        <w:widowControl/>
        <w:numPr>
          <w:ilvl w:val="0"/>
          <w:numId w:val="0"/>
        </w:numPr>
        <w:suppressLineNumbers w:val="0"/>
        <w:kinsoku/>
        <w:wordWrap/>
        <w:overflowPunct/>
        <w:topLinePunct w:val="0"/>
        <w:autoSpaceDE/>
        <w:autoSpaceDN/>
        <w:bidi w:val="0"/>
        <w:spacing w:line="320" w:lineRule="exact"/>
        <w:ind w:left="425" w:leftChars="0" w:hanging="425" w:firstLineChars="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2"/>
          <w:sz w:val="21"/>
          <w:szCs w:val="21"/>
          <w:lang w:val="en-US" w:eastAsia="zh-CN" w:bidi="ar-SA"/>
          <w14:textFill>
            <w14:solidFill>
              <w14:schemeClr w14:val="tx1"/>
            </w14:solidFill>
          </w14:textFill>
        </w:rPr>
        <w:t>23.</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腰带式救生圈-清单</w:t>
      </w:r>
    </w:p>
    <w:tbl>
      <w:tblPr>
        <w:tblStyle w:val="47"/>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3"/>
        <w:gridCol w:w="1422"/>
        <w:gridCol w:w="4518"/>
        <w:gridCol w:w="1190"/>
        <w:gridCol w:w="1160"/>
        <w:gridCol w:w="880"/>
      </w:tblGrid>
      <w:tr w14:paraId="4AA3C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3" w:type="dxa"/>
            <w:shd w:val="clear" w:color="auto" w:fill="auto"/>
            <w:noWrap/>
            <w:vAlign w:val="center"/>
          </w:tcPr>
          <w:p w14:paraId="668BBA4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422" w:type="dxa"/>
            <w:shd w:val="clear" w:color="auto" w:fill="auto"/>
            <w:vAlign w:val="center"/>
          </w:tcPr>
          <w:p w14:paraId="36B6407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4518" w:type="dxa"/>
            <w:shd w:val="clear" w:color="auto" w:fill="auto"/>
            <w:vAlign w:val="center"/>
          </w:tcPr>
          <w:p w14:paraId="5066EA2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bCs/>
                <w:i w:val="0"/>
                <w:iCs w:val="0"/>
                <w:color w:val="000000" w:themeColor="text1"/>
                <w:sz w:val="21"/>
                <w:szCs w:val="21"/>
                <w:highlight w:val="none"/>
                <w:u w:val="none"/>
                <w:lang w:val="en-US" w:eastAsia="zh-CN"/>
                <w14:textFill>
                  <w14:solidFill>
                    <w14:schemeClr w14:val="tx1"/>
                  </w14:solidFill>
                </w14:textFill>
              </w:rPr>
              <w:t>材质</w:t>
            </w:r>
          </w:p>
        </w:tc>
        <w:tc>
          <w:tcPr>
            <w:tcW w:w="1190" w:type="dxa"/>
            <w:shd w:val="clear" w:color="auto" w:fill="auto"/>
            <w:vAlign w:val="center"/>
          </w:tcPr>
          <w:p w14:paraId="395E2B7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1160" w:type="dxa"/>
            <w:shd w:val="clear" w:color="auto" w:fill="auto"/>
            <w:vAlign w:val="center"/>
          </w:tcPr>
          <w:p w14:paraId="295C25A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80" w:type="dxa"/>
            <w:shd w:val="clear" w:color="auto" w:fill="auto"/>
            <w:vAlign w:val="center"/>
          </w:tcPr>
          <w:p w14:paraId="72609DF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55654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843" w:type="dxa"/>
            <w:shd w:val="clear" w:color="auto" w:fill="auto"/>
            <w:vAlign w:val="center"/>
          </w:tcPr>
          <w:p w14:paraId="5E764A6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422" w:type="dxa"/>
            <w:shd w:val="clear" w:color="auto" w:fill="auto"/>
            <w:vAlign w:val="center"/>
          </w:tcPr>
          <w:p w14:paraId="4537C60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手动腰带式救生圈</w:t>
            </w:r>
          </w:p>
        </w:tc>
        <w:tc>
          <w:tcPr>
            <w:tcW w:w="4518" w:type="dxa"/>
            <w:shd w:val="clear" w:color="auto" w:fill="auto"/>
            <w:vAlign w:val="center"/>
          </w:tcPr>
          <w:p w14:paraId="3BAD06FE">
            <w:pPr>
              <w:keepNext w:val="0"/>
              <w:keepLines w:val="0"/>
              <w:pageBreakBefore w:val="0"/>
              <w:widowControl/>
              <w:suppressLineNumbers w:val="0"/>
              <w:kinsoku/>
              <w:wordWrap/>
              <w:overflowPunct/>
              <w:topLinePunct w:val="0"/>
              <w:autoSpaceDE/>
              <w:autoSpaceDN/>
              <w:bidi w:val="0"/>
              <w:spacing w:line="320" w:lineRule="exact"/>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1.</w:t>
            </w:r>
            <w:r>
              <w:rPr>
                <w:rFonts w:hint="eastAsia" w:ascii="宋体" w:hAnsi="宋体" w:eastAsia="宋体" w:cs="宋体"/>
                <w:i w:val="0"/>
                <w:iCs w:val="0"/>
                <w:color w:val="000000" w:themeColor="text1"/>
                <w:sz w:val="21"/>
                <w:szCs w:val="21"/>
                <w:u w:val="none"/>
                <w14:textFill>
                  <w14:solidFill>
                    <w14:schemeClr w14:val="tx1"/>
                  </w14:solidFill>
                </w14:textFill>
              </w:rPr>
              <w:t>充气救生圈</w:t>
            </w:r>
          </w:p>
          <w:p w14:paraId="0446BB69">
            <w:pPr>
              <w:keepNext w:val="0"/>
              <w:keepLines w:val="0"/>
              <w:pageBreakBefore w:val="0"/>
              <w:widowControl/>
              <w:suppressLineNumbers w:val="0"/>
              <w:kinsoku/>
              <w:wordWrap/>
              <w:overflowPunct/>
              <w:topLinePunct w:val="0"/>
              <w:autoSpaceDE/>
              <w:autoSpaceDN/>
              <w:bidi w:val="0"/>
              <w:spacing w:line="320" w:lineRule="exact"/>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2.面料：</w:t>
            </w:r>
            <w:r>
              <w:rPr>
                <w:rFonts w:hint="eastAsia" w:ascii="宋体" w:hAnsi="宋体" w:eastAsia="宋体" w:cs="宋体"/>
                <w:i w:val="0"/>
                <w:iCs w:val="0"/>
                <w:color w:val="000000" w:themeColor="text1"/>
                <w:sz w:val="21"/>
                <w:szCs w:val="21"/>
                <w:u w:val="none"/>
                <w14:textFill>
                  <w14:solidFill>
                    <w14:schemeClr w14:val="tx1"/>
                  </w14:solidFill>
                </w14:textFill>
              </w:rPr>
              <w:t>外包采用了300D牛津布+PU涂层面料</w:t>
            </w:r>
            <w:r>
              <w:rPr>
                <w:rFonts w:hint="eastAsia" w:ascii="宋体" w:hAnsi="宋体" w:eastAsia="宋体" w:cs="宋体"/>
                <w:i w:val="0"/>
                <w:iCs w:val="0"/>
                <w:color w:val="000000" w:themeColor="text1"/>
                <w:sz w:val="21"/>
                <w:szCs w:val="21"/>
                <w:u w:val="none"/>
                <w:lang w:val="en-US" w:eastAsia="zh-CN"/>
                <w14:textFill>
                  <w14:solidFill>
                    <w14:schemeClr w14:val="tx1"/>
                  </w14:solidFill>
                </w14:textFill>
              </w:rPr>
              <w:t>；</w:t>
            </w:r>
            <w:r>
              <w:rPr>
                <w:rFonts w:hint="eastAsia" w:ascii="宋体" w:hAnsi="宋体" w:eastAsia="宋体" w:cs="宋体"/>
                <w:i w:val="0"/>
                <w:iCs w:val="0"/>
                <w:color w:val="000000" w:themeColor="text1"/>
                <w:sz w:val="21"/>
                <w:szCs w:val="21"/>
                <w:u w:val="none"/>
                <w14:textFill>
                  <w14:solidFill>
                    <w14:schemeClr w14:val="tx1"/>
                  </w14:solidFill>
                </w14:textFill>
              </w:rPr>
              <w:t>气囊采用210D尼龙+TPU涂层面料</w:t>
            </w:r>
          </w:p>
          <w:p w14:paraId="1E198CC7">
            <w:pPr>
              <w:keepNext w:val="0"/>
              <w:keepLines w:val="0"/>
              <w:pageBreakBefore w:val="0"/>
              <w:widowControl/>
              <w:suppressLineNumbers w:val="0"/>
              <w:kinsoku/>
              <w:wordWrap/>
              <w:overflowPunct/>
              <w:topLinePunct w:val="0"/>
              <w:autoSpaceDE/>
              <w:autoSpaceDN/>
              <w:bidi w:val="0"/>
              <w:spacing w:line="320" w:lineRule="exact"/>
              <w:jc w:val="both"/>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FF0000"/>
                <w:sz w:val="21"/>
                <w:szCs w:val="21"/>
                <w:u w:val="none"/>
                <w:lang w:val="en-US" w:eastAsia="zh-CN"/>
              </w:rPr>
              <w:t>3.规格：≥长68*宽10*厚2.5；重量≥0.5kg</w:t>
            </w:r>
          </w:p>
        </w:tc>
        <w:tc>
          <w:tcPr>
            <w:tcW w:w="1190" w:type="dxa"/>
            <w:shd w:val="clear" w:color="auto" w:fill="auto"/>
            <w:vAlign w:val="center"/>
          </w:tcPr>
          <w:p w14:paraId="1A4964C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200</w:t>
            </w:r>
          </w:p>
        </w:tc>
        <w:tc>
          <w:tcPr>
            <w:tcW w:w="1160" w:type="dxa"/>
            <w:shd w:val="clear" w:color="auto" w:fill="auto"/>
            <w:vAlign w:val="center"/>
          </w:tcPr>
          <w:p w14:paraId="24C54C6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套</w:t>
            </w:r>
          </w:p>
        </w:tc>
        <w:tc>
          <w:tcPr>
            <w:tcW w:w="880" w:type="dxa"/>
            <w:shd w:val="clear" w:color="auto" w:fill="auto"/>
            <w:vAlign w:val="center"/>
          </w:tcPr>
          <w:p w14:paraId="6FBCBA7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039C7C54">
      <w:pPr>
        <w:keepNext w:val="0"/>
        <w:keepLines w:val="0"/>
        <w:pageBreakBefore w:val="0"/>
        <w:widowControl/>
        <w:numPr>
          <w:ilvl w:val="0"/>
          <w:numId w:val="0"/>
        </w:numPr>
        <w:tabs>
          <w:tab w:val="left" w:pos="525"/>
        </w:tabs>
        <w:kinsoku/>
        <w:wordWrap/>
        <w:overflowPunct/>
        <w:topLinePunct w:val="0"/>
        <w:autoSpaceDE/>
        <w:autoSpaceDN/>
        <w:bidi w:val="0"/>
        <w:adjustRightInd w:val="0"/>
        <w:snapToGrid w:val="0"/>
        <w:spacing w:line="320" w:lineRule="exact"/>
        <w:ind w:left="425" w:leftChars="0" w:hanging="425" w:firstLineChars="0"/>
        <w:jc w:val="left"/>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p>
    <w:p w14:paraId="459A46E7">
      <w:pPr>
        <w:keepNext w:val="0"/>
        <w:keepLines w:val="0"/>
        <w:pageBreakBefore w:val="0"/>
        <w:widowControl/>
        <w:numPr>
          <w:ilvl w:val="0"/>
          <w:numId w:val="0"/>
        </w:numPr>
        <w:tabs>
          <w:tab w:val="left" w:pos="525"/>
        </w:tabs>
        <w:kinsoku/>
        <w:wordWrap/>
        <w:overflowPunct/>
        <w:topLinePunct w:val="0"/>
        <w:autoSpaceDE/>
        <w:autoSpaceDN/>
        <w:bidi w:val="0"/>
        <w:adjustRightInd w:val="0"/>
        <w:snapToGrid w:val="0"/>
        <w:spacing w:line="320" w:lineRule="exact"/>
        <w:ind w:left="425" w:leftChars="0" w:hanging="425" w:firstLineChars="0"/>
        <w:jc w:val="left"/>
        <w:textAlignment w:val="auto"/>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24.</w:t>
      </w:r>
      <w:r>
        <w:rPr>
          <w:rFonts w:hint="eastAsia" w:ascii="宋体" w:hAnsi="宋体" w:eastAsia="宋体" w:cs="宋体"/>
          <w:b w:val="0"/>
          <w:bCs w:val="0"/>
          <w:i w:val="0"/>
          <w:iCs w:val="0"/>
          <w:color w:val="000000" w:themeColor="text1"/>
          <w:kern w:val="0"/>
          <w:sz w:val="21"/>
          <w:szCs w:val="21"/>
          <w:u w:val="none"/>
          <w:lang w:val="en-US" w:eastAsia="zh-CN" w:bidi="ar"/>
          <w14:textFill>
            <w14:solidFill>
              <w14:schemeClr w14:val="tx1"/>
            </w14:solidFill>
          </w14:textFill>
        </w:rPr>
        <w:t>织篢镇应急指挥中心背景墙-清单</w:t>
      </w:r>
    </w:p>
    <w:tbl>
      <w:tblPr>
        <w:tblStyle w:val="47"/>
        <w:tblW w:w="10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1014"/>
        <w:gridCol w:w="1733"/>
        <w:gridCol w:w="1889"/>
        <w:gridCol w:w="1773"/>
        <w:gridCol w:w="1227"/>
        <w:gridCol w:w="877"/>
        <w:gridCol w:w="889"/>
      </w:tblGrid>
      <w:tr w14:paraId="5A6C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D33FA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序号</w:t>
            </w:r>
          </w:p>
        </w:tc>
        <w:tc>
          <w:tcPr>
            <w:tcW w:w="1014" w:type="dxa"/>
            <w:tcBorders>
              <w:top w:val="single" w:color="auto" w:sz="4" w:space="0"/>
              <w:left w:val="single" w:color="auto" w:sz="4" w:space="0"/>
              <w:bottom w:val="single" w:color="auto" w:sz="4" w:space="0"/>
              <w:right w:val="single" w:color="auto" w:sz="4" w:space="0"/>
            </w:tcBorders>
            <w:shd w:val="clear" w:color="auto" w:fill="auto"/>
            <w:vAlign w:val="center"/>
          </w:tcPr>
          <w:p w14:paraId="79344F4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名称</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5955CA8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耗材（所需材料明细、品质）</w:t>
            </w:r>
          </w:p>
        </w:tc>
        <w:tc>
          <w:tcPr>
            <w:tcW w:w="1889" w:type="dxa"/>
            <w:tcBorders>
              <w:top w:val="single" w:color="auto" w:sz="4" w:space="0"/>
              <w:left w:val="single" w:color="auto" w:sz="4" w:space="0"/>
              <w:bottom w:val="single" w:color="auto" w:sz="4" w:space="0"/>
              <w:right w:val="single" w:color="auto" w:sz="4" w:space="0"/>
            </w:tcBorders>
            <w:shd w:val="clear" w:color="auto" w:fill="auto"/>
            <w:vAlign w:val="center"/>
          </w:tcPr>
          <w:p w14:paraId="09BDFF0B">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制作内容</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3A6BB82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规格（m）</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764EDC5A">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数量</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5271AC1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单位</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6158B52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备注</w:t>
            </w:r>
          </w:p>
        </w:tc>
      </w:tr>
      <w:tr w14:paraId="481C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0858EF3">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c>
          <w:tcPr>
            <w:tcW w:w="10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593B3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宣传栏</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1C25A7BD">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550高清灯布</w:t>
            </w:r>
          </w:p>
        </w:tc>
        <w:tc>
          <w:tcPr>
            <w:tcW w:w="1889" w:type="dxa"/>
            <w:tcBorders>
              <w:top w:val="single" w:color="auto" w:sz="4" w:space="0"/>
              <w:left w:val="single" w:color="auto" w:sz="4" w:space="0"/>
              <w:bottom w:val="single" w:color="auto" w:sz="4" w:space="0"/>
              <w:right w:val="single" w:color="auto" w:sz="4" w:space="0"/>
            </w:tcBorders>
            <w:shd w:val="clear" w:color="auto" w:fill="auto"/>
            <w:vAlign w:val="center"/>
          </w:tcPr>
          <w:p w14:paraId="57FF8D7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织篢镇应急管理</w:t>
            </w: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13C6BACC">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7.75*1.45</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6489C151">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11.2375</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08DC7390">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平方米</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52B9F008">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r w14:paraId="38FA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8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EA7A4">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0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D0D0F8">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5D3F8315">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1.2mm厚不锈钢钛金边</w:t>
            </w:r>
          </w:p>
        </w:tc>
        <w:tc>
          <w:tcPr>
            <w:tcW w:w="1889" w:type="dxa"/>
            <w:tcBorders>
              <w:top w:val="single" w:color="auto" w:sz="4" w:space="0"/>
              <w:left w:val="single" w:color="auto" w:sz="4" w:space="0"/>
              <w:bottom w:val="single" w:color="auto" w:sz="4" w:space="0"/>
              <w:right w:val="single" w:color="auto" w:sz="4" w:space="0"/>
            </w:tcBorders>
            <w:shd w:val="clear" w:color="auto" w:fill="auto"/>
            <w:vAlign w:val="center"/>
          </w:tcPr>
          <w:p w14:paraId="48F95A4C">
            <w:pPr>
              <w:keepNext w:val="0"/>
              <w:keepLines w:val="0"/>
              <w:pageBreakBefore w:val="0"/>
              <w:widowControl/>
              <w:kinsoku/>
              <w:wordWrap/>
              <w:overflowPunct/>
              <w:topLinePunct w:val="0"/>
              <w:autoSpaceDE/>
              <w:autoSpaceDN/>
              <w:bidi w:val="0"/>
              <w:spacing w:line="320" w:lineRule="exact"/>
              <w:jc w:val="center"/>
              <w:rPr>
                <w:rFonts w:hint="eastAsia" w:ascii="宋体" w:hAnsi="宋体" w:eastAsia="宋体" w:cs="宋体"/>
                <w:i w:val="0"/>
                <w:iCs w:val="0"/>
                <w:color w:val="000000" w:themeColor="text1"/>
                <w:sz w:val="21"/>
                <w:szCs w:val="21"/>
                <w:u w:val="none"/>
                <w14:textFill>
                  <w14:solidFill>
                    <w14:schemeClr w14:val="tx1"/>
                  </w14:solidFill>
                </w14:textFill>
              </w:rPr>
            </w:pPr>
          </w:p>
        </w:tc>
        <w:tc>
          <w:tcPr>
            <w:tcW w:w="1773" w:type="dxa"/>
            <w:tcBorders>
              <w:top w:val="single" w:color="auto" w:sz="4" w:space="0"/>
              <w:left w:val="single" w:color="auto" w:sz="4" w:space="0"/>
              <w:bottom w:val="single" w:color="auto" w:sz="4" w:space="0"/>
              <w:right w:val="single" w:color="auto" w:sz="4" w:space="0"/>
            </w:tcBorders>
            <w:shd w:val="clear" w:color="auto" w:fill="auto"/>
            <w:vAlign w:val="center"/>
          </w:tcPr>
          <w:p w14:paraId="4F6F69A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0.08*1.45</w:t>
            </w: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58875FF4">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1.45</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14:paraId="4BD4D10F">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米</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3C44CB47">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pPr>
          </w:p>
        </w:tc>
      </w:tr>
    </w:tbl>
    <w:p w14:paraId="72EC42EF">
      <w:pPr>
        <w:bidi w:val="0"/>
        <w:rPr>
          <w:rFonts w:ascii="Calibri" w:hAnsi="Calibri"/>
          <w:b/>
          <w:bCs/>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667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39992615">
      <w:pPr>
        <w:pStyle w:val="3"/>
        <w:numPr>
          <w:ilvl w:val="0"/>
          <w:numId w:val="0"/>
        </w:numPr>
        <w:rPr>
          <w:color w:val="000000" w:themeColor="text1"/>
          <w:szCs w:val="21"/>
          <w:highlight w:val="none"/>
          <w14:textFill>
            <w14:solidFill>
              <w14:schemeClr w14:val="tx1"/>
            </w14:solidFill>
          </w14:textFill>
        </w:rPr>
      </w:pPr>
      <w:bookmarkStart w:id="116" w:name="_Toc434832495"/>
      <w:bookmarkStart w:id="117" w:name="_Toc92"/>
      <w:bookmarkStart w:id="118" w:name="_Toc456648358"/>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33237645"/>
            <w:bookmarkStart w:id="123" w:name="_Toc339019857"/>
            <w:bookmarkStart w:id="124" w:name="_Toc342060342"/>
            <w:bookmarkStart w:id="125" w:name="_Toc336681548"/>
            <w:bookmarkStart w:id="126" w:name="_Toc339441055"/>
            <w:bookmarkStart w:id="127" w:name="_Toc340507410"/>
            <w:bookmarkStart w:id="128" w:name="_Toc339020201"/>
            <w:bookmarkStart w:id="129" w:name="_Toc342296728"/>
            <w:bookmarkStart w:id="130" w:name="_Toc337632326"/>
            <w:bookmarkStart w:id="131" w:name="_Toc330459953"/>
            <w:bookmarkStart w:id="132" w:name="_Toc349143557"/>
            <w:bookmarkStart w:id="133" w:name="_Toc366072496"/>
            <w:bookmarkStart w:id="134" w:name="_Toc331684006"/>
            <w:bookmarkStart w:id="135" w:name="_Toc497224194"/>
            <w:bookmarkStart w:id="136" w:name="_Toc340677038"/>
            <w:bookmarkStart w:id="137" w:name="_Toc350756418"/>
            <w:bookmarkStart w:id="138" w:name="_Toc503785396"/>
            <w:bookmarkStart w:id="139" w:name="_Toc341348306"/>
            <w:bookmarkStart w:id="140" w:name="_Toc332206676"/>
            <w:bookmarkStart w:id="141" w:name="_Toc339362268"/>
            <w:bookmarkStart w:id="142" w:name="_Toc345513835"/>
            <w:bookmarkStart w:id="143" w:name="_Toc333935314"/>
            <w:bookmarkStart w:id="144" w:name="_Toc333237756"/>
            <w:bookmarkStart w:id="145" w:name="_Toc333935655"/>
            <w:bookmarkStart w:id="146" w:name="_Toc350438717"/>
            <w:bookmarkStart w:id="147" w:name="_Toc331512866"/>
            <w:bookmarkStart w:id="148" w:name="_Toc365967041"/>
            <w:bookmarkStart w:id="149" w:name="_Toc365985147"/>
            <w:bookmarkStart w:id="150" w:name="_Toc336681903"/>
            <w:bookmarkStart w:id="151" w:name="_Toc340672837"/>
            <w:bookmarkStart w:id="152" w:name="_Toc349127594"/>
            <w:bookmarkStart w:id="153" w:name="_Toc332270314"/>
            <w:bookmarkStart w:id="154" w:name="_Toc333238601"/>
            <w:bookmarkStart w:id="155" w:name="_Toc339019983"/>
            <w:bookmarkStart w:id="156" w:name="_Toc339020063"/>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5"/>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spacing w:line="400" w:lineRule="exac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spacing w:line="400" w:lineRule="exac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4F39C21E">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7" w:name="_Toc12378"/>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2FE0A5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50756419"/>
      <w:bookmarkStart w:id="161" w:name="_Toc331512867"/>
      <w:bookmarkStart w:id="162" w:name="_Toc340672838"/>
      <w:bookmarkStart w:id="163" w:name="_Toc366072497"/>
      <w:bookmarkStart w:id="164" w:name="_Toc339019858"/>
      <w:bookmarkStart w:id="165" w:name="_Toc365985148"/>
      <w:bookmarkStart w:id="166" w:name="_Toc332206677"/>
      <w:bookmarkStart w:id="167" w:name="_Toc333238602"/>
      <w:bookmarkStart w:id="168" w:name="_Toc336681904"/>
      <w:bookmarkStart w:id="169" w:name="_Toc345513836"/>
      <w:bookmarkStart w:id="170" w:name="_Toc342296729"/>
      <w:bookmarkStart w:id="171" w:name="_Toc339362269"/>
      <w:bookmarkStart w:id="172" w:name="_Toc333237646"/>
      <w:bookmarkStart w:id="173" w:name="_Toc336681549"/>
      <w:bookmarkStart w:id="174" w:name="_Toc333237757"/>
      <w:bookmarkStart w:id="175" w:name="_Toc340507411"/>
      <w:bookmarkStart w:id="176" w:name="_Toc342060343"/>
      <w:bookmarkStart w:id="177" w:name="_Toc333935656"/>
      <w:bookmarkStart w:id="178" w:name="_Toc340677039"/>
      <w:bookmarkStart w:id="179" w:name="_Toc341348307"/>
      <w:bookmarkStart w:id="180" w:name="_Toc339020064"/>
      <w:bookmarkStart w:id="181" w:name="_Toc11294"/>
      <w:bookmarkStart w:id="182" w:name="_Toc330459954"/>
      <w:bookmarkStart w:id="183" w:name="_Toc349127595"/>
      <w:bookmarkStart w:id="184" w:name="_Toc339020202"/>
      <w:bookmarkStart w:id="185" w:name="_Toc365967042"/>
      <w:bookmarkStart w:id="186" w:name="_Toc339019984"/>
      <w:bookmarkStart w:id="187" w:name="_Toc332270315"/>
      <w:bookmarkStart w:id="188" w:name="_Toc337632327"/>
      <w:bookmarkStart w:id="189" w:name="_Toc339441056"/>
      <w:bookmarkStart w:id="190" w:name="_Toc333935315"/>
      <w:bookmarkStart w:id="191" w:name="_Toc350438718"/>
      <w:bookmarkStart w:id="192" w:name="_Toc349143558"/>
      <w:bookmarkStart w:id="193" w:name="_Toc331684007"/>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0507412"/>
      <w:bookmarkStart w:id="195" w:name="_Toc333238603"/>
      <w:bookmarkStart w:id="196" w:name="_Toc349127596"/>
      <w:bookmarkStart w:id="197" w:name="_Toc333237758"/>
      <w:bookmarkStart w:id="198" w:name="_Toc342296730"/>
      <w:bookmarkStart w:id="199" w:name="_Toc337632328"/>
      <w:bookmarkStart w:id="200" w:name="_Toc331512868"/>
      <w:bookmarkStart w:id="201" w:name="_Toc345513837"/>
      <w:bookmarkStart w:id="202" w:name="_Toc350438719"/>
      <w:bookmarkStart w:id="203" w:name="_Toc333935316"/>
      <w:bookmarkStart w:id="204" w:name="_Toc333237647"/>
      <w:bookmarkStart w:id="205" w:name="_Toc365967043"/>
      <w:bookmarkStart w:id="206" w:name="_Toc497224196"/>
      <w:bookmarkStart w:id="207" w:name="_Toc331684008"/>
      <w:bookmarkStart w:id="208" w:name="_Toc374454571"/>
      <w:bookmarkStart w:id="209" w:name="_Toc340677040"/>
      <w:bookmarkStart w:id="210" w:name="_Toc336681905"/>
      <w:bookmarkStart w:id="211" w:name="_Toc340672839"/>
      <w:bookmarkStart w:id="212" w:name="_Toc339020203"/>
      <w:bookmarkStart w:id="213" w:name="_Toc339441057"/>
      <w:bookmarkStart w:id="214" w:name="_Toc332270316"/>
      <w:bookmarkStart w:id="215" w:name="_Toc349143559"/>
      <w:bookmarkStart w:id="216" w:name="_Toc342060344"/>
      <w:bookmarkStart w:id="217" w:name="_Toc339019859"/>
      <w:bookmarkStart w:id="218" w:name="_Toc350756420"/>
      <w:bookmarkStart w:id="219" w:name="_Toc336681550"/>
      <w:bookmarkStart w:id="220" w:name="_Toc330459955"/>
      <w:bookmarkStart w:id="221" w:name="_Toc341348308"/>
      <w:bookmarkStart w:id="222" w:name="_Toc339362270"/>
      <w:bookmarkStart w:id="223" w:name="_Toc366072498"/>
      <w:bookmarkStart w:id="224" w:name="_Toc503785398"/>
      <w:bookmarkStart w:id="225" w:name="_Toc365985149"/>
      <w:bookmarkStart w:id="226" w:name="_Toc333935657"/>
      <w:bookmarkStart w:id="227" w:name="_Toc332206678"/>
      <w:bookmarkStart w:id="228" w:name="_Toc339020065"/>
      <w:bookmarkStart w:id="229" w:name="_Toc33901998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0" w:name="_Toc30217"/>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阳西县织篢镇人民政府</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5513838"/>
      <w:bookmarkStart w:id="234" w:name="_Toc333237648"/>
      <w:bookmarkStart w:id="235" w:name="_Toc332206679"/>
      <w:bookmarkStart w:id="236" w:name="_Toc341348309"/>
      <w:bookmarkStart w:id="237" w:name="_Toc32592"/>
      <w:bookmarkStart w:id="238" w:name="_Toc333237759"/>
      <w:bookmarkStart w:id="239" w:name="_Toc336681906"/>
      <w:bookmarkStart w:id="240" w:name="_Toc331684009"/>
      <w:bookmarkStart w:id="241" w:name="_Toc330459956"/>
      <w:bookmarkStart w:id="242" w:name="_Toc350756421"/>
      <w:bookmarkStart w:id="243" w:name="_Toc339020204"/>
      <w:bookmarkStart w:id="244" w:name="_Toc333935317"/>
      <w:bookmarkStart w:id="245" w:name="_Toc336681551"/>
      <w:bookmarkStart w:id="246" w:name="_Toc333935658"/>
      <w:bookmarkStart w:id="247" w:name="_Toc342296731"/>
      <w:bookmarkStart w:id="248" w:name="_Toc365985150"/>
      <w:bookmarkStart w:id="249" w:name="_Toc374454572"/>
      <w:bookmarkStart w:id="250" w:name="_Toc342060345"/>
      <w:bookmarkStart w:id="251" w:name="_Toc366072499"/>
      <w:bookmarkStart w:id="252" w:name="_Toc349127597"/>
      <w:bookmarkStart w:id="253" w:name="_Toc337632329"/>
      <w:bookmarkStart w:id="254" w:name="_Toc340507413"/>
      <w:bookmarkStart w:id="255" w:name="_Toc339019860"/>
      <w:bookmarkStart w:id="256" w:name="_Toc340677041"/>
      <w:bookmarkStart w:id="257" w:name="_Toc339019986"/>
      <w:bookmarkStart w:id="258" w:name="_Toc333238604"/>
      <w:bookmarkStart w:id="259" w:name="_Toc332270317"/>
      <w:bookmarkStart w:id="260" w:name="_Toc365967044"/>
      <w:bookmarkStart w:id="261" w:name="_Toc331512869"/>
      <w:bookmarkStart w:id="262" w:name="_Toc349143560"/>
      <w:bookmarkStart w:id="263" w:name="_Toc350438720"/>
      <w:bookmarkStart w:id="264" w:name="_Toc340672840"/>
      <w:bookmarkStart w:id="265" w:name="_Toc339362271"/>
      <w:bookmarkStart w:id="266" w:name="_Toc339441058"/>
      <w:bookmarkStart w:id="267" w:name="_Toc339020066"/>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68" w:name="_Toc339019861"/>
      <w:bookmarkStart w:id="269" w:name="_Toc365967045"/>
      <w:bookmarkStart w:id="270" w:name="_Toc503785400"/>
      <w:bookmarkStart w:id="271" w:name="_Toc330459957"/>
      <w:bookmarkStart w:id="272" w:name="_Toc342296732"/>
      <w:bookmarkStart w:id="273" w:name="_Toc333237760"/>
      <w:bookmarkStart w:id="274" w:name="_Toc331684010"/>
      <w:bookmarkStart w:id="275" w:name="_Toc336681552"/>
      <w:bookmarkStart w:id="276" w:name="_Toc339441059"/>
      <w:bookmarkStart w:id="277" w:name="_Toc333237649"/>
      <w:bookmarkStart w:id="278" w:name="_Toc339020205"/>
      <w:bookmarkStart w:id="279" w:name="_Toc332206680"/>
      <w:bookmarkStart w:id="280" w:name="_Toc350438721"/>
      <w:bookmarkStart w:id="281" w:name="_Toc339019987"/>
      <w:bookmarkStart w:id="282" w:name="_Toc333935318"/>
      <w:bookmarkStart w:id="283" w:name="_Toc340507414"/>
      <w:bookmarkStart w:id="284" w:name="_Toc345513839"/>
      <w:bookmarkStart w:id="285" w:name="_Toc374454573"/>
      <w:bookmarkStart w:id="286" w:name="_Toc339020067"/>
      <w:bookmarkStart w:id="287" w:name="_Toc349143561"/>
      <w:bookmarkStart w:id="288" w:name="_Toc366072500"/>
      <w:bookmarkStart w:id="289" w:name="_Toc333238605"/>
      <w:bookmarkStart w:id="290" w:name="_Toc340677042"/>
      <w:bookmarkStart w:id="291" w:name="_Toc341348310"/>
      <w:bookmarkStart w:id="292" w:name="_Toc331512870"/>
      <w:bookmarkStart w:id="293" w:name="_Toc365985151"/>
      <w:bookmarkStart w:id="294" w:name="_Toc342060346"/>
      <w:bookmarkStart w:id="295" w:name="_Toc340672841"/>
      <w:bookmarkStart w:id="296" w:name="_Toc332270318"/>
      <w:bookmarkStart w:id="297" w:name="_Toc350756422"/>
      <w:bookmarkStart w:id="298" w:name="_Toc337632330"/>
      <w:bookmarkStart w:id="299" w:name="_Toc497224198"/>
      <w:bookmarkStart w:id="300" w:name="_Toc339362272"/>
      <w:bookmarkStart w:id="301" w:name="_Toc336681907"/>
      <w:bookmarkStart w:id="302" w:name="_Toc4692"/>
      <w:bookmarkStart w:id="303" w:name="_Toc333935659"/>
      <w:bookmarkStart w:id="304" w:name="_Toc349127598"/>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74454574"/>
      <w:bookmarkStart w:id="306" w:name="_Toc339020068"/>
      <w:bookmarkStart w:id="307" w:name="_Toc349127599"/>
      <w:bookmarkStart w:id="308" w:name="_Toc497224199"/>
      <w:bookmarkStart w:id="309" w:name="_Toc333238606"/>
      <w:bookmarkStart w:id="310" w:name="_Toc339020206"/>
      <w:bookmarkStart w:id="311" w:name="_Toc340672842"/>
      <w:bookmarkStart w:id="312" w:name="_Toc341348311"/>
      <w:bookmarkStart w:id="313" w:name="_Toc345513840"/>
      <w:bookmarkStart w:id="314" w:name="_Toc332206681"/>
      <w:bookmarkStart w:id="315" w:name="_Toc342060347"/>
      <w:bookmarkStart w:id="316" w:name="_Toc365967046"/>
      <w:bookmarkStart w:id="317" w:name="_Toc333935660"/>
      <w:bookmarkStart w:id="318" w:name="_Toc337632331"/>
      <w:bookmarkStart w:id="319" w:name="_Toc339362273"/>
      <w:bookmarkStart w:id="320" w:name="_Toc333935319"/>
      <w:bookmarkStart w:id="321" w:name="_Toc336681553"/>
      <w:bookmarkStart w:id="322" w:name="_Toc332270319"/>
      <w:bookmarkStart w:id="323" w:name="_Toc339441060"/>
      <w:bookmarkStart w:id="324" w:name="_Toc350756423"/>
      <w:bookmarkStart w:id="325" w:name="_Toc333237650"/>
      <w:bookmarkStart w:id="326" w:name="_Toc342296733"/>
      <w:bookmarkStart w:id="327" w:name="_Toc330459958"/>
      <w:bookmarkStart w:id="328" w:name="_Toc503785401"/>
      <w:bookmarkStart w:id="329" w:name="_Toc340677043"/>
      <w:bookmarkStart w:id="330" w:name="_Toc366072501"/>
      <w:bookmarkStart w:id="331" w:name="_Toc339019862"/>
      <w:bookmarkStart w:id="332" w:name="_Toc333237761"/>
      <w:bookmarkStart w:id="333" w:name="_Toc331684011"/>
      <w:bookmarkStart w:id="334" w:name="_Toc365985152"/>
      <w:bookmarkStart w:id="335" w:name="_Toc340507415"/>
      <w:bookmarkStart w:id="336" w:name="_Toc350438722"/>
      <w:bookmarkStart w:id="337" w:name="_Toc336681908"/>
      <w:bookmarkStart w:id="338" w:name="_Toc339019988"/>
      <w:bookmarkStart w:id="339" w:name="_Toc331512871"/>
      <w:bookmarkStart w:id="340" w:name="_Toc349143562"/>
    </w:p>
    <w:p w14:paraId="6BB39B8D">
      <w:pPr>
        <w:pStyle w:val="3"/>
        <w:numPr>
          <w:ilvl w:val="0"/>
          <w:numId w:val="0"/>
        </w:numPr>
        <w:rPr>
          <w:color w:val="000000" w:themeColor="text1"/>
          <w:sz w:val="24"/>
          <w:highlight w:val="none"/>
          <w14:textFill>
            <w14:solidFill>
              <w14:schemeClr w14:val="tx1"/>
            </w14:solidFill>
          </w14:textFill>
        </w:rPr>
      </w:pPr>
      <w:bookmarkStart w:id="341" w:name="_Toc24817"/>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4B28EE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2" w:name="_Toc333237651"/>
      <w:bookmarkStart w:id="343" w:name="_Toc339362274"/>
      <w:bookmarkStart w:id="344" w:name="_Toc342296734"/>
      <w:bookmarkStart w:id="345" w:name="_Toc365985153"/>
      <w:bookmarkStart w:id="346" w:name="_Toc333237762"/>
      <w:bookmarkStart w:id="347" w:name="_Toc374454575"/>
      <w:bookmarkStart w:id="348" w:name="_Toc339020207"/>
      <w:bookmarkStart w:id="349" w:name="_Toc333238607"/>
      <w:bookmarkStart w:id="350" w:name="_Toc349127600"/>
      <w:bookmarkStart w:id="351" w:name="_Toc340677044"/>
      <w:bookmarkStart w:id="352" w:name="_Toc350756424"/>
      <w:bookmarkStart w:id="353" w:name="_Toc336681909"/>
      <w:bookmarkStart w:id="354" w:name="_Toc333935320"/>
      <w:bookmarkStart w:id="355" w:name="_Toc339441061"/>
      <w:bookmarkStart w:id="356" w:name="_Toc331684012"/>
      <w:bookmarkStart w:id="357" w:name="_Toc340672843"/>
      <w:bookmarkStart w:id="358" w:name="_Toc341348312"/>
      <w:bookmarkStart w:id="359" w:name="_Toc336681554"/>
      <w:bookmarkStart w:id="360" w:name="_Toc337632332"/>
      <w:bookmarkStart w:id="361" w:name="_Toc342060348"/>
      <w:bookmarkStart w:id="362" w:name="_Toc503785402"/>
      <w:bookmarkStart w:id="363" w:name="_Toc332206682"/>
      <w:bookmarkStart w:id="364" w:name="_Toc331512872"/>
      <w:bookmarkStart w:id="365" w:name="_Toc24971"/>
      <w:bookmarkStart w:id="366" w:name="_Toc345513841"/>
      <w:bookmarkStart w:id="367" w:name="_Toc366072502"/>
      <w:bookmarkStart w:id="368" w:name="_Toc339020069"/>
      <w:bookmarkStart w:id="369" w:name="_Toc339019863"/>
      <w:bookmarkStart w:id="370" w:name="_Toc340507416"/>
      <w:bookmarkStart w:id="371" w:name="_Toc333935661"/>
      <w:bookmarkStart w:id="372" w:name="_Toc365967047"/>
      <w:bookmarkStart w:id="373" w:name="_Toc349143563"/>
      <w:bookmarkStart w:id="374" w:name="_Toc339019989"/>
      <w:bookmarkStart w:id="375" w:name="_Toc350438723"/>
      <w:bookmarkStart w:id="376" w:name="_Toc332270320"/>
      <w:bookmarkStart w:id="377" w:name="_Toc497224200"/>
      <w:bookmarkStart w:id="378" w:name="_Toc330459959"/>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79" w:name="_Toc332270321"/>
      <w:bookmarkStart w:id="380" w:name="_Toc339020070"/>
      <w:bookmarkStart w:id="381" w:name="_Toc337632333"/>
      <w:bookmarkStart w:id="382" w:name="_Toc349143564"/>
      <w:bookmarkStart w:id="383" w:name="_Toc332206683"/>
      <w:bookmarkStart w:id="384" w:name="_Toc336681555"/>
      <w:bookmarkStart w:id="385" w:name="_Toc333935321"/>
      <w:bookmarkStart w:id="386" w:name="_Toc336681910"/>
      <w:bookmarkStart w:id="387" w:name="_Toc333935662"/>
      <w:bookmarkStart w:id="388" w:name="_Toc339362275"/>
      <w:bookmarkStart w:id="389" w:name="_Toc345513842"/>
      <w:bookmarkStart w:id="390" w:name="_Toc331684013"/>
      <w:bookmarkStart w:id="391" w:name="_Toc342060349"/>
      <w:bookmarkStart w:id="392" w:name="_Toc503785403"/>
      <w:bookmarkStart w:id="393" w:name="_Toc339019864"/>
      <w:bookmarkStart w:id="394" w:name="_Toc350756425"/>
      <w:bookmarkStart w:id="395" w:name="_Toc349127601"/>
      <w:bookmarkStart w:id="396" w:name="_Toc340677045"/>
      <w:bookmarkStart w:id="397" w:name="_Toc330459960"/>
      <w:bookmarkStart w:id="398" w:name="_Toc339441062"/>
      <w:bookmarkStart w:id="399" w:name="_Toc333237652"/>
      <w:bookmarkStart w:id="400" w:name="_Toc331512873"/>
      <w:bookmarkStart w:id="401" w:name="_Toc339020208"/>
      <w:bookmarkStart w:id="402" w:name="_Toc365967048"/>
      <w:bookmarkStart w:id="403" w:name="_Toc339019990"/>
      <w:bookmarkStart w:id="404" w:name="_Toc370388389"/>
      <w:bookmarkStart w:id="405" w:name="_Toc350438724"/>
      <w:bookmarkStart w:id="406" w:name="_Toc333237763"/>
      <w:bookmarkStart w:id="407" w:name="_Toc341348313"/>
      <w:bookmarkStart w:id="408" w:name="_Toc340507417"/>
      <w:bookmarkStart w:id="409" w:name="_Toc365985154"/>
      <w:bookmarkStart w:id="410" w:name="_Toc497224201"/>
      <w:bookmarkStart w:id="411" w:name="_Toc340672844"/>
      <w:bookmarkStart w:id="412" w:name="_Toc333238608"/>
      <w:bookmarkStart w:id="413" w:name="_Toc342296735"/>
      <w:bookmarkStart w:id="414" w:name="_Toc20504"/>
      <w:bookmarkStart w:id="415" w:name="_Toc374454576"/>
      <w:bookmarkStart w:id="416" w:name="_Toc497224203"/>
      <w:bookmarkStart w:id="417" w:name="_Toc503785405"/>
      <w:bookmarkStart w:id="418" w:name="_Toc350438726"/>
      <w:bookmarkStart w:id="419" w:name="_Toc366072505"/>
      <w:bookmarkStart w:id="420" w:name="_Toc349143566"/>
      <w:bookmarkStart w:id="421" w:name="_Toc333237654"/>
      <w:bookmarkStart w:id="422" w:name="_Toc332270323"/>
      <w:bookmarkStart w:id="423" w:name="_Toc339019866"/>
      <w:bookmarkStart w:id="424" w:name="_Toc342060351"/>
      <w:bookmarkStart w:id="425" w:name="_Toc365967050"/>
      <w:bookmarkStart w:id="426" w:name="_Toc331512875"/>
      <w:bookmarkStart w:id="427" w:name="_Toc341348315"/>
      <w:bookmarkStart w:id="428" w:name="_Toc332206685"/>
      <w:bookmarkStart w:id="429" w:name="_Toc340507419"/>
      <w:bookmarkStart w:id="430" w:name="_Toc350756427"/>
      <w:bookmarkStart w:id="431" w:name="_Toc333238610"/>
      <w:bookmarkStart w:id="432" w:name="_Toc333237765"/>
      <w:bookmarkStart w:id="433" w:name="_Toc333935664"/>
      <w:bookmarkStart w:id="434" w:name="_Toc342296737"/>
      <w:bookmarkStart w:id="435" w:name="_Toc339019992"/>
      <w:bookmarkStart w:id="436" w:name="_Toc345513844"/>
      <w:bookmarkStart w:id="437" w:name="_Toc365985156"/>
      <w:bookmarkStart w:id="438" w:name="_Toc339020210"/>
      <w:bookmarkStart w:id="439" w:name="_Toc349127603"/>
      <w:bookmarkStart w:id="440" w:name="_Toc331684015"/>
      <w:bookmarkStart w:id="441" w:name="_Toc339020072"/>
      <w:bookmarkStart w:id="442" w:name="_Toc339362277"/>
      <w:bookmarkStart w:id="443" w:name="_Toc333935323"/>
      <w:bookmarkStart w:id="444" w:name="_Toc340672846"/>
      <w:bookmarkStart w:id="445" w:name="_Toc336681557"/>
      <w:bookmarkStart w:id="446" w:name="_Toc340677047"/>
      <w:bookmarkStart w:id="447" w:name="_Toc337632335"/>
      <w:bookmarkStart w:id="448" w:name="_Toc339441064"/>
      <w:bookmarkStart w:id="449" w:name="_Toc330459962"/>
      <w:bookmarkStart w:id="450" w:name="_Toc336681912"/>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7230B400">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1072"/>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F5B081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3" w:name="_Toc340672847"/>
      <w:bookmarkStart w:id="454" w:name="_Toc365985157"/>
      <w:bookmarkStart w:id="455" w:name="_Toc336681558"/>
      <w:bookmarkStart w:id="456" w:name="_Toc497224204"/>
      <w:bookmarkStart w:id="457" w:name="_Toc332206686"/>
      <w:bookmarkStart w:id="458" w:name="_Toc340507420"/>
      <w:bookmarkStart w:id="459" w:name="_Toc339019867"/>
      <w:bookmarkStart w:id="460" w:name="_Toc365967051"/>
      <w:bookmarkStart w:id="461" w:name="_Toc339441065"/>
      <w:bookmarkStart w:id="462" w:name="_Toc336681913"/>
      <w:bookmarkStart w:id="463" w:name="_Toc503785406"/>
      <w:bookmarkStart w:id="464" w:name="_Toc337632336"/>
      <w:bookmarkStart w:id="465" w:name="_Toc331512876"/>
      <w:bookmarkStart w:id="466" w:name="_Toc342296738"/>
      <w:bookmarkStart w:id="467" w:name="_Toc333935665"/>
      <w:bookmarkStart w:id="468" w:name="_Toc349143567"/>
      <w:bookmarkStart w:id="469" w:name="_Toc374454578"/>
      <w:bookmarkStart w:id="470" w:name="_Toc341348316"/>
      <w:bookmarkStart w:id="471" w:name="_Toc333237655"/>
      <w:bookmarkStart w:id="472" w:name="_Toc342060352"/>
      <w:bookmarkStart w:id="473" w:name="_Toc331684016"/>
      <w:bookmarkStart w:id="474" w:name="_Toc366072506"/>
      <w:bookmarkStart w:id="475" w:name="_Toc349127604"/>
      <w:bookmarkStart w:id="476" w:name="_Toc339020073"/>
      <w:bookmarkStart w:id="477" w:name="_Toc350756428"/>
      <w:bookmarkStart w:id="478" w:name="_Toc339362278"/>
      <w:bookmarkStart w:id="479" w:name="_Toc340677048"/>
      <w:bookmarkStart w:id="480" w:name="_Toc345513845"/>
      <w:bookmarkStart w:id="481" w:name="_Toc339019993"/>
      <w:bookmarkStart w:id="482" w:name="_Toc333935324"/>
      <w:bookmarkStart w:id="483" w:name="_Toc333237766"/>
      <w:bookmarkStart w:id="484" w:name="_Toc339020211"/>
      <w:bookmarkStart w:id="485" w:name="_Toc333238611"/>
      <w:bookmarkStart w:id="486" w:name="_Toc350438727"/>
      <w:bookmarkStart w:id="487" w:name="_Toc332270324"/>
      <w:bookmarkStart w:id="488" w:name="_Toc17723"/>
      <w:bookmarkStart w:id="489" w:name="_Toc330459963"/>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0" w:name="_Toc339441066"/>
      <w:bookmarkStart w:id="491" w:name="_Toc342296739"/>
      <w:bookmarkStart w:id="492" w:name="_Toc497224205"/>
      <w:bookmarkStart w:id="493" w:name="_Toc332206687"/>
      <w:bookmarkStart w:id="494" w:name="_Toc337632337"/>
      <w:bookmarkStart w:id="495" w:name="_Toc340672848"/>
      <w:bookmarkStart w:id="496" w:name="_Toc350756429"/>
      <w:bookmarkStart w:id="497" w:name="_Toc330459964"/>
      <w:bookmarkStart w:id="498" w:name="_Toc365967052"/>
      <w:bookmarkStart w:id="499" w:name="_Toc5683"/>
      <w:bookmarkStart w:id="500" w:name="_Toc349143568"/>
      <w:bookmarkStart w:id="501" w:name="_Toc331512877"/>
      <w:bookmarkStart w:id="502" w:name="_Toc333935666"/>
      <w:bookmarkStart w:id="503" w:name="_Toc503785407"/>
      <w:bookmarkStart w:id="504" w:name="_Toc340677049"/>
      <w:bookmarkStart w:id="505" w:name="_Toc331684017"/>
      <w:bookmarkStart w:id="506" w:name="_Toc333237656"/>
      <w:bookmarkStart w:id="507" w:name="_Toc339362279"/>
      <w:bookmarkStart w:id="508" w:name="_Toc374454579"/>
      <w:bookmarkStart w:id="509" w:name="_Toc339019868"/>
      <w:bookmarkStart w:id="510" w:name="_Toc340507421"/>
      <w:bookmarkStart w:id="511" w:name="_Toc345513846"/>
      <w:bookmarkStart w:id="512" w:name="_Toc365985158"/>
      <w:bookmarkStart w:id="513" w:name="_Toc333935325"/>
      <w:bookmarkStart w:id="514" w:name="_Toc336681559"/>
      <w:bookmarkStart w:id="515" w:name="_Toc342060353"/>
      <w:bookmarkStart w:id="516" w:name="_Toc349127605"/>
      <w:bookmarkStart w:id="517" w:name="_Toc336681914"/>
      <w:bookmarkStart w:id="518" w:name="_Toc333237767"/>
      <w:bookmarkStart w:id="519" w:name="_Toc350438728"/>
      <w:bookmarkStart w:id="520" w:name="_Toc339019994"/>
      <w:bookmarkStart w:id="521" w:name="_Toc366072507"/>
      <w:bookmarkStart w:id="522" w:name="_Toc339020074"/>
      <w:bookmarkStart w:id="523" w:name="_Toc339020212"/>
      <w:bookmarkStart w:id="524" w:name="_Toc341348317"/>
      <w:bookmarkStart w:id="525" w:name="_Toc332270325"/>
      <w:bookmarkStart w:id="526" w:name="_Toc333238612"/>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7" w:name="_Toc365967053"/>
      <w:bookmarkStart w:id="528" w:name="_Toc336681915"/>
      <w:bookmarkStart w:id="529" w:name="_Toc339019869"/>
      <w:bookmarkStart w:id="530" w:name="_Toc503785408"/>
      <w:bookmarkStart w:id="531" w:name="_Toc349143569"/>
      <w:bookmarkStart w:id="532" w:name="_Toc339362280"/>
      <w:bookmarkStart w:id="533" w:name="_Toc332206688"/>
      <w:bookmarkStart w:id="534" w:name="_Toc345513847"/>
      <w:bookmarkStart w:id="535" w:name="_Toc331512878"/>
      <w:bookmarkStart w:id="536" w:name="_Toc340507422"/>
      <w:bookmarkStart w:id="537" w:name="_Toc330459965"/>
      <w:bookmarkStart w:id="538" w:name="_Toc342296740"/>
      <w:bookmarkStart w:id="539" w:name="_Toc8915"/>
      <w:bookmarkStart w:id="540" w:name="_Toc365985159"/>
      <w:bookmarkStart w:id="541" w:name="_Toc333935326"/>
      <w:bookmarkStart w:id="542" w:name="_Toc332270326"/>
      <w:bookmarkStart w:id="543" w:name="_Toc337632338"/>
      <w:bookmarkStart w:id="544" w:name="_Toc366072508"/>
      <w:bookmarkStart w:id="545" w:name="_Toc339020213"/>
      <w:bookmarkStart w:id="546" w:name="_Toc340677050"/>
      <w:bookmarkStart w:id="547" w:name="_Toc339019995"/>
      <w:bookmarkStart w:id="548" w:name="_Toc349127606"/>
      <w:bookmarkStart w:id="549" w:name="_Toc350756430"/>
      <w:bookmarkStart w:id="550" w:name="_Toc341348318"/>
      <w:bookmarkStart w:id="551" w:name="_Toc339020075"/>
      <w:bookmarkStart w:id="552" w:name="_Toc333237768"/>
      <w:bookmarkStart w:id="553" w:name="_Toc333935667"/>
      <w:bookmarkStart w:id="554" w:name="_Toc350438729"/>
      <w:bookmarkStart w:id="555" w:name="_Toc339441067"/>
      <w:bookmarkStart w:id="556" w:name="_Toc374454580"/>
      <w:bookmarkStart w:id="557" w:name="_Toc333238613"/>
      <w:bookmarkStart w:id="558" w:name="_Toc497224206"/>
      <w:bookmarkStart w:id="559" w:name="_Toc336681560"/>
      <w:bookmarkStart w:id="560" w:name="_Toc340672849"/>
      <w:bookmarkStart w:id="561" w:name="_Toc333237657"/>
      <w:bookmarkStart w:id="562" w:name="_Toc342060354"/>
      <w:bookmarkStart w:id="563" w:name="_Toc331684018"/>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6" w:name="_Toc339020076"/>
      <w:bookmarkStart w:id="567" w:name="_Toc349143570"/>
      <w:bookmarkStart w:id="568" w:name="_Toc345513848"/>
      <w:bookmarkStart w:id="569" w:name="_Toc342296741"/>
      <w:bookmarkStart w:id="570" w:name="_Toc18502"/>
      <w:bookmarkStart w:id="571" w:name="_Toc331512879"/>
      <w:bookmarkStart w:id="572" w:name="_Toc374454581"/>
      <w:bookmarkStart w:id="573" w:name="_Toc333935327"/>
      <w:bookmarkStart w:id="574" w:name="_Toc366072509"/>
      <w:bookmarkStart w:id="575" w:name="_Toc333237658"/>
      <w:bookmarkStart w:id="576" w:name="_Toc333935668"/>
      <w:bookmarkStart w:id="577" w:name="_Toc341348319"/>
      <w:bookmarkStart w:id="578" w:name="_Toc340507423"/>
      <w:bookmarkStart w:id="579" w:name="_Toc332206689"/>
      <w:bookmarkStart w:id="580" w:name="_Toc339362281"/>
      <w:bookmarkStart w:id="581" w:name="_Toc332270327"/>
      <w:bookmarkStart w:id="582" w:name="_Toc339019996"/>
      <w:bookmarkStart w:id="583" w:name="_Toc342060355"/>
      <w:bookmarkStart w:id="584" w:name="_Toc330459966"/>
      <w:bookmarkStart w:id="585" w:name="_Toc365967054"/>
      <w:bookmarkStart w:id="586" w:name="_Toc365985160"/>
      <w:bookmarkStart w:id="587" w:name="_Toc349127607"/>
      <w:bookmarkStart w:id="588" w:name="_Toc339019870"/>
      <w:bookmarkStart w:id="589" w:name="_Toc333237769"/>
      <w:bookmarkStart w:id="590" w:name="_Toc350438730"/>
      <w:bookmarkStart w:id="591" w:name="_Toc339020214"/>
      <w:bookmarkStart w:id="592" w:name="_Toc350756431"/>
      <w:bookmarkStart w:id="593" w:name="_Toc337632339"/>
      <w:bookmarkStart w:id="594" w:name="_Toc339441068"/>
      <w:bookmarkStart w:id="595" w:name="_Toc331684019"/>
      <w:bookmarkStart w:id="596" w:name="_Toc333238614"/>
      <w:bookmarkStart w:id="597" w:name="_Toc340672850"/>
      <w:bookmarkStart w:id="598" w:name="_Toc336681561"/>
      <w:bookmarkStart w:id="599" w:name="_Toc340677051"/>
      <w:bookmarkStart w:id="600" w:name="_Toc336681916"/>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1" w:name="_Toc337632340"/>
      <w:bookmarkStart w:id="602" w:name="_Toc342060356"/>
      <w:bookmarkStart w:id="603" w:name="_Toc336681917"/>
      <w:bookmarkStart w:id="604" w:name="_Toc340507424"/>
      <w:bookmarkStart w:id="605" w:name="_Toc331512880"/>
      <w:bookmarkStart w:id="606" w:name="_Toc374454582"/>
      <w:bookmarkStart w:id="607" w:name="_Toc349127608"/>
      <w:bookmarkStart w:id="608" w:name="_Toc339020077"/>
      <w:bookmarkStart w:id="609" w:name="_Toc366072510"/>
      <w:bookmarkStart w:id="610" w:name="_Toc22567"/>
      <w:bookmarkStart w:id="611" w:name="_Toc340677052"/>
      <w:bookmarkStart w:id="612" w:name="_Toc333237659"/>
      <w:bookmarkStart w:id="613" w:name="_Toc339441069"/>
      <w:bookmarkStart w:id="614" w:name="_Toc339019871"/>
      <w:bookmarkStart w:id="615" w:name="_Toc339362282"/>
      <w:bookmarkStart w:id="616" w:name="_Toc330459967"/>
      <w:bookmarkStart w:id="617" w:name="_Toc332270328"/>
      <w:bookmarkStart w:id="618" w:name="_Toc333238615"/>
      <w:bookmarkStart w:id="619" w:name="_Toc5003680"/>
      <w:bookmarkStart w:id="620" w:name="_Toc365985161"/>
      <w:bookmarkStart w:id="621" w:name="_Toc331684020"/>
      <w:bookmarkStart w:id="622" w:name="_Toc350438731"/>
      <w:bookmarkStart w:id="623" w:name="_Toc349143571"/>
      <w:bookmarkStart w:id="624" w:name="_Toc341348320"/>
      <w:bookmarkStart w:id="625" w:name="_Toc350756432"/>
      <w:bookmarkStart w:id="626" w:name="_Toc365967055"/>
      <w:bookmarkStart w:id="627" w:name="_Toc339020215"/>
      <w:bookmarkStart w:id="628" w:name="_Toc336681562"/>
      <w:bookmarkStart w:id="629" w:name="_Toc333237770"/>
      <w:bookmarkStart w:id="630" w:name="_Toc342296742"/>
      <w:bookmarkStart w:id="631" w:name="_Toc339019997"/>
      <w:bookmarkStart w:id="632" w:name="_Toc340672851"/>
      <w:bookmarkStart w:id="633" w:name="_Toc332206690"/>
      <w:bookmarkStart w:id="634" w:name="_Toc345513849"/>
      <w:bookmarkStart w:id="635" w:name="_Toc333935669"/>
      <w:bookmarkStart w:id="636" w:name="_Toc333935328"/>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7" w:name="_Toc349127609"/>
      <w:bookmarkStart w:id="638" w:name="_Toc333935670"/>
      <w:bookmarkStart w:id="639" w:name="_Toc339020078"/>
      <w:bookmarkStart w:id="640" w:name="_Toc16716"/>
      <w:bookmarkStart w:id="641" w:name="_Toc365985162"/>
      <w:bookmarkStart w:id="642" w:name="_Toc341348321"/>
      <w:bookmarkStart w:id="643" w:name="_Toc339441070"/>
      <w:bookmarkStart w:id="644" w:name="_Toc365967056"/>
      <w:bookmarkStart w:id="645" w:name="_Toc333237660"/>
      <w:bookmarkStart w:id="646" w:name="_Toc374454583"/>
      <w:bookmarkStart w:id="647" w:name="_Toc342296743"/>
      <w:bookmarkStart w:id="648" w:name="_Toc336681563"/>
      <w:bookmarkStart w:id="649" w:name="_Toc333935329"/>
      <w:bookmarkStart w:id="650" w:name="_Toc336681918"/>
      <w:bookmarkStart w:id="651" w:name="_Toc340507425"/>
      <w:bookmarkStart w:id="652" w:name="_Toc332270329"/>
      <w:bookmarkStart w:id="653" w:name="_Toc345513850"/>
      <w:bookmarkStart w:id="654" w:name="_Toc340677053"/>
      <w:bookmarkStart w:id="655" w:name="_Toc332206691"/>
      <w:bookmarkStart w:id="656" w:name="_Toc339019998"/>
      <w:bookmarkStart w:id="657" w:name="_Toc5003681"/>
      <w:bookmarkStart w:id="658" w:name="_Toc350756433"/>
      <w:bookmarkStart w:id="659" w:name="_Toc342060357"/>
      <w:bookmarkStart w:id="660" w:name="_Toc331684021"/>
      <w:bookmarkStart w:id="661" w:name="_Toc339019872"/>
      <w:bookmarkStart w:id="662" w:name="_Toc333238616"/>
      <w:bookmarkStart w:id="663" w:name="_Toc330459968"/>
      <w:bookmarkStart w:id="664" w:name="_Toc366072511"/>
      <w:bookmarkStart w:id="665" w:name="_Toc339020216"/>
      <w:bookmarkStart w:id="666" w:name="_Toc333237771"/>
      <w:bookmarkStart w:id="667" w:name="_Toc331512881"/>
      <w:bookmarkStart w:id="668" w:name="_Toc339362283"/>
      <w:bookmarkStart w:id="669" w:name="_Toc337632341"/>
      <w:bookmarkStart w:id="670" w:name="_Toc350438732"/>
      <w:bookmarkStart w:id="671" w:name="_Toc349143572"/>
      <w:bookmarkStart w:id="672" w:name="_Toc340672852"/>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3" w:name="_Toc365967057"/>
      <w:bookmarkStart w:id="674" w:name="_Toc332270330"/>
      <w:bookmarkStart w:id="675" w:name="_Toc342296744"/>
      <w:bookmarkStart w:id="676" w:name="_Toc340507426"/>
      <w:bookmarkStart w:id="677" w:name="_Toc339019999"/>
      <w:bookmarkStart w:id="678" w:name="_Toc339020079"/>
      <w:bookmarkStart w:id="679" w:name="_Toc374454584"/>
      <w:bookmarkStart w:id="680" w:name="_Toc339441071"/>
      <w:bookmarkStart w:id="681" w:name="_Toc497224209"/>
      <w:bookmarkStart w:id="682" w:name="_Toc333935330"/>
      <w:bookmarkStart w:id="683" w:name="_Toc366072512"/>
      <w:bookmarkStart w:id="684" w:name="_Toc349127610"/>
      <w:bookmarkStart w:id="685" w:name="_Toc350438733"/>
      <w:bookmarkStart w:id="686" w:name="_Toc350756434"/>
      <w:bookmarkStart w:id="687" w:name="_Toc336681564"/>
      <w:bookmarkStart w:id="688" w:name="_Toc339019873"/>
      <w:bookmarkStart w:id="689" w:name="_Toc340672853"/>
      <w:bookmarkStart w:id="690" w:name="_Toc341348322"/>
      <w:bookmarkStart w:id="691" w:name="_Toc333935671"/>
      <w:bookmarkStart w:id="692" w:name="_Toc330459969"/>
      <w:bookmarkStart w:id="693" w:name="_Toc339362284"/>
      <w:bookmarkStart w:id="694" w:name="_Toc365985163"/>
      <w:bookmarkStart w:id="695" w:name="_Toc333238617"/>
      <w:bookmarkStart w:id="696" w:name="_Toc503785411"/>
      <w:bookmarkStart w:id="697" w:name="_Toc333237661"/>
      <w:bookmarkStart w:id="698" w:name="_Toc331512882"/>
      <w:bookmarkStart w:id="699" w:name="_Toc340677054"/>
      <w:bookmarkStart w:id="700" w:name="_Toc12082"/>
      <w:bookmarkStart w:id="701" w:name="_Toc342060358"/>
      <w:bookmarkStart w:id="702" w:name="_Toc337632342"/>
      <w:bookmarkStart w:id="703" w:name="_Toc331684022"/>
      <w:bookmarkStart w:id="704" w:name="_Toc332206692"/>
      <w:bookmarkStart w:id="705" w:name="_Toc345513851"/>
      <w:bookmarkStart w:id="706" w:name="_Toc333237772"/>
      <w:bookmarkStart w:id="707" w:name="_Toc336681919"/>
      <w:bookmarkStart w:id="708" w:name="_Toc339020217"/>
      <w:bookmarkStart w:id="709" w:name="_Toc349143573"/>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0" w:name="_Toc350756435"/>
      <w:bookmarkStart w:id="711" w:name="_Toc336681565"/>
      <w:bookmarkStart w:id="712" w:name="_Toc330459970"/>
      <w:bookmarkStart w:id="713" w:name="_Toc366072513"/>
      <w:bookmarkStart w:id="714" w:name="_Toc339020000"/>
      <w:bookmarkStart w:id="715" w:name="_Toc349143574"/>
      <w:bookmarkStart w:id="716" w:name="_Toc374454585"/>
      <w:bookmarkStart w:id="717" w:name="_Toc332270331"/>
      <w:bookmarkStart w:id="718" w:name="_Toc342296745"/>
      <w:bookmarkStart w:id="719" w:name="_Toc339441072"/>
      <w:bookmarkStart w:id="720" w:name="_Toc336681920"/>
      <w:bookmarkStart w:id="721" w:name="_Toc331684023"/>
      <w:bookmarkStart w:id="722" w:name="_Toc340677055"/>
      <w:bookmarkStart w:id="723" w:name="_Toc331512883"/>
      <w:bookmarkStart w:id="724" w:name="_Toc340507427"/>
      <w:bookmarkStart w:id="725" w:name="_Toc345513852"/>
      <w:bookmarkStart w:id="726" w:name="_Toc349127611"/>
      <w:bookmarkStart w:id="727" w:name="_Toc342060359"/>
      <w:bookmarkStart w:id="728" w:name="_Toc339362285"/>
      <w:bookmarkStart w:id="729" w:name="_Toc350438734"/>
      <w:bookmarkStart w:id="730" w:name="_Toc333237662"/>
      <w:bookmarkStart w:id="731" w:name="_Toc340672854"/>
      <w:bookmarkStart w:id="732" w:name="_Toc332206693"/>
      <w:bookmarkStart w:id="733" w:name="_Toc497224212"/>
      <w:bookmarkStart w:id="734" w:name="_Toc337632343"/>
      <w:bookmarkStart w:id="735" w:name="_Toc365985164"/>
      <w:bookmarkStart w:id="736" w:name="_Toc339019874"/>
      <w:bookmarkStart w:id="737" w:name="_Toc503785414"/>
      <w:bookmarkStart w:id="738" w:name="_Toc339020218"/>
      <w:bookmarkStart w:id="739" w:name="_Toc333935331"/>
      <w:bookmarkStart w:id="740" w:name="_Toc333237773"/>
      <w:bookmarkStart w:id="741" w:name="_Toc333238618"/>
      <w:bookmarkStart w:id="742" w:name="_Toc333935672"/>
      <w:bookmarkStart w:id="743" w:name="_Toc365967058"/>
      <w:bookmarkStart w:id="744" w:name="_Toc341348323"/>
      <w:bookmarkStart w:id="745" w:name="_Toc339020080"/>
      <w:bookmarkStart w:id="746" w:name="_Toc2008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7" w:name="_Toc333935673"/>
      <w:bookmarkStart w:id="748" w:name="_Toc345513853"/>
      <w:bookmarkStart w:id="749" w:name="_Toc350438735"/>
      <w:bookmarkStart w:id="750" w:name="_Toc342060360"/>
      <w:bookmarkStart w:id="751" w:name="_Toc340507428"/>
      <w:bookmarkStart w:id="752" w:name="_Toc374454586"/>
      <w:bookmarkStart w:id="753" w:name="_Toc349127612"/>
      <w:bookmarkStart w:id="754" w:name="_Toc365967059"/>
      <w:bookmarkStart w:id="755" w:name="_Toc331512884"/>
      <w:bookmarkStart w:id="756" w:name="_Toc349143575"/>
      <w:bookmarkStart w:id="757" w:name="_Toc339020219"/>
      <w:bookmarkStart w:id="758" w:name="_Toc332206694"/>
      <w:bookmarkStart w:id="759" w:name="_Toc340677056"/>
      <w:bookmarkStart w:id="760" w:name="_Toc350756436"/>
      <w:bookmarkStart w:id="761" w:name="_Toc339020001"/>
      <w:bookmarkStart w:id="762" w:name="_Toc365985165"/>
      <w:bookmarkStart w:id="763" w:name="_Toc339019875"/>
      <w:bookmarkStart w:id="764" w:name="_Toc342296746"/>
      <w:bookmarkStart w:id="765" w:name="_Toc341348324"/>
      <w:bookmarkStart w:id="766" w:name="_Toc497224213"/>
      <w:bookmarkStart w:id="767" w:name="_Toc339020081"/>
      <w:bookmarkStart w:id="768" w:name="_Toc503785415"/>
      <w:bookmarkStart w:id="769" w:name="_Toc330459971"/>
      <w:bookmarkStart w:id="770" w:name="_Toc18183"/>
      <w:bookmarkStart w:id="771" w:name="_Toc332270332"/>
      <w:bookmarkStart w:id="772" w:name="_Toc339441073"/>
      <w:bookmarkStart w:id="773" w:name="_Toc333237774"/>
      <w:bookmarkStart w:id="774" w:name="_Toc366072514"/>
      <w:bookmarkStart w:id="775" w:name="_Toc340672855"/>
      <w:bookmarkStart w:id="776" w:name="_Toc336681921"/>
      <w:bookmarkStart w:id="777" w:name="_Toc331684024"/>
      <w:bookmarkStart w:id="778" w:name="_Toc333935332"/>
      <w:bookmarkStart w:id="779" w:name="_Toc333237663"/>
      <w:bookmarkStart w:id="780" w:name="_Toc333238619"/>
      <w:bookmarkStart w:id="781" w:name="_Toc337632344"/>
      <w:bookmarkStart w:id="782" w:name="_Toc336681566"/>
      <w:bookmarkStart w:id="783" w:name="_Toc339362286"/>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4" w:name="_Toc337632345"/>
      <w:bookmarkStart w:id="785" w:name="_Toc350756437"/>
      <w:bookmarkStart w:id="786" w:name="_Toc349127613"/>
      <w:bookmarkStart w:id="787" w:name="_Toc365985166"/>
      <w:bookmarkStart w:id="788" w:name="_Toc345513854"/>
      <w:bookmarkStart w:id="789" w:name="_Toc333935674"/>
      <w:bookmarkStart w:id="790" w:name="_Toc342296747"/>
      <w:bookmarkStart w:id="791" w:name="_Toc331512885"/>
      <w:bookmarkStart w:id="792" w:name="_Toc497224214"/>
      <w:bookmarkStart w:id="793" w:name="_Toc333238620"/>
      <w:bookmarkStart w:id="794" w:name="_Toc330459972"/>
      <w:bookmarkStart w:id="795" w:name="_Toc349143576"/>
      <w:bookmarkStart w:id="796" w:name="_Toc111534389"/>
      <w:bookmarkStart w:id="797" w:name="_Toc331684025"/>
      <w:bookmarkStart w:id="798" w:name="_Toc340677057"/>
      <w:bookmarkStart w:id="799" w:name="_Toc340672856"/>
      <w:bookmarkStart w:id="800" w:name="_Toc340507429"/>
      <w:bookmarkStart w:id="801" w:name="_Toc339020002"/>
      <w:bookmarkStart w:id="802" w:name="_Toc339441074"/>
      <w:bookmarkStart w:id="803" w:name="_Toc342060361"/>
      <w:bookmarkStart w:id="804" w:name="_Toc336681567"/>
      <w:bookmarkStart w:id="805" w:name="_Toc339020082"/>
      <w:bookmarkStart w:id="806" w:name="_Toc366072515"/>
      <w:bookmarkStart w:id="807" w:name="_Toc333935333"/>
      <w:bookmarkStart w:id="808" w:name="_Toc374454587"/>
      <w:bookmarkStart w:id="809" w:name="_Toc333237775"/>
      <w:bookmarkStart w:id="810" w:name="_Toc332206695"/>
      <w:bookmarkStart w:id="811" w:name="_Toc339362287"/>
      <w:bookmarkStart w:id="812" w:name="_Toc336681922"/>
      <w:bookmarkStart w:id="813" w:name="_Toc341348325"/>
      <w:bookmarkStart w:id="814" w:name="_Toc26291"/>
      <w:bookmarkStart w:id="815" w:name="_Toc365967060"/>
      <w:bookmarkStart w:id="816" w:name="_Toc333237664"/>
      <w:bookmarkStart w:id="817" w:name="_Toc503785416"/>
      <w:bookmarkStart w:id="818" w:name="_Toc350438736"/>
      <w:bookmarkStart w:id="819" w:name="_Toc339020220"/>
      <w:bookmarkStart w:id="820" w:name="_Toc339019876"/>
      <w:bookmarkStart w:id="821" w:name="_Toc332270333"/>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2" w:name="_Toc365967061"/>
      <w:bookmarkStart w:id="823" w:name="_Toc340507430"/>
      <w:bookmarkStart w:id="824" w:name="_Toc330459973"/>
      <w:bookmarkStart w:id="825" w:name="_Toc339020221"/>
      <w:bookmarkStart w:id="826" w:name="_Toc503785417"/>
      <w:bookmarkStart w:id="827" w:name="_Toc332206696"/>
      <w:bookmarkStart w:id="828" w:name="_Toc342296748"/>
      <w:bookmarkStart w:id="829" w:name="_Toc333935334"/>
      <w:bookmarkStart w:id="830" w:name="_Toc111534390"/>
      <w:bookmarkStart w:id="831" w:name="_Toc340672857"/>
      <w:bookmarkStart w:id="832" w:name="_Toc336681923"/>
      <w:bookmarkStart w:id="833" w:name="_Toc333935675"/>
      <w:bookmarkStart w:id="834" w:name="_Toc331512886"/>
      <w:bookmarkStart w:id="835" w:name="_Toc342060362"/>
      <w:bookmarkStart w:id="836" w:name="_Toc349127614"/>
      <w:bookmarkStart w:id="837" w:name="_Toc374454588"/>
      <w:bookmarkStart w:id="838" w:name="_Toc341348326"/>
      <w:bookmarkStart w:id="839" w:name="_Toc350438737"/>
      <w:bookmarkStart w:id="840" w:name="_Toc333237665"/>
      <w:bookmarkStart w:id="841" w:name="_Toc339441075"/>
      <w:bookmarkStart w:id="842" w:name="_Toc339020083"/>
      <w:bookmarkStart w:id="843" w:name="_Toc340677058"/>
      <w:bookmarkStart w:id="844" w:name="_Toc339362288"/>
      <w:bookmarkStart w:id="845" w:name="_Toc333238621"/>
      <w:bookmarkStart w:id="846" w:name="_Toc365985167"/>
      <w:bookmarkStart w:id="847" w:name="_Toc350756438"/>
      <w:bookmarkStart w:id="848" w:name="_Toc349143577"/>
      <w:bookmarkStart w:id="849" w:name="_Toc366072516"/>
      <w:bookmarkStart w:id="850" w:name="_Toc339020003"/>
      <w:bookmarkStart w:id="851" w:name="_Toc333237776"/>
      <w:bookmarkStart w:id="852" w:name="_Toc337632346"/>
      <w:bookmarkStart w:id="853" w:name="_Toc336681568"/>
      <w:bookmarkStart w:id="854" w:name="_Toc331684026"/>
      <w:bookmarkStart w:id="855" w:name="_Toc497224215"/>
      <w:bookmarkStart w:id="856" w:name="_Toc339019877"/>
      <w:bookmarkStart w:id="857" w:name="_Toc345513855"/>
      <w:bookmarkStart w:id="858" w:name="_Toc332270334"/>
      <w:r>
        <w:rPr>
          <w:color w:val="000000" w:themeColor="text1"/>
          <w:sz w:val="24"/>
          <w:highlight w:val="none"/>
          <w14:textFill>
            <w14:solidFill>
              <w14:schemeClr w14:val="tx1"/>
            </w14:solidFill>
          </w14:textFill>
        </w:rPr>
        <w:br w:type="page"/>
      </w:r>
      <w:bookmarkStart w:id="859" w:name="_Toc1577"/>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0E2E495">
      <w:pPr>
        <w:pStyle w:val="4"/>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6681924"/>
      <w:bookmarkStart w:id="861" w:name="_Toc339020222"/>
      <w:bookmarkStart w:id="862" w:name="_Toc339362289"/>
      <w:bookmarkStart w:id="863" w:name="_Toc349143578"/>
      <w:bookmarkStart w:id="864" w:name="_Toc350756439"/>
      <w:bookmarkStart w:id="865" w:name="_Toc339020084"/>
      <w:bookmarkStart w:id="866" w:name="_Toc333237666"/>
      <w:bookmarkStart w:id="867" w:name="_Toc497224216"/>
      <w:bookmarkStart w:id="868" w:name="_Toc341348327"/>
      <w:bookmarkStart w:id="869" w:name="_Toc339441076"/>
      <w:bookmarkStart w:id="870" w:name="_Toc345513856"/>
      <w:bookmarkStart w:id="871" w:name="_Toc337632347"/>
      <w:bookmarkStart w:id="872" w:name="_Toc350438738"/>
      <w:bookmarkStart w:id="873" w:name="_Toc331512887"/>
      <w:bookmarkStart w:id="874" w:name="_Toc342296749"/>
      <w:bookmarkStart w:id="875" w:name="_Toc333237777"/>
      <w:bookmarkStart w:id="876" w:name="_Toc332206697"/>
      <w:bookmarkStart w:id="877" w:name="_Toc332270335"/>
      <w:bookmarkStart w:id="878" w:name="_Toc366072517"/>
      <w:bookmarkStart w:id="879" w:name="_Toc339019878"/>
      <w:bookmarkStart w:id="880" w:name="_Toc333935335"/>
      <w:bookmarkStart w:id="881" w:name="_Toc374454589"/>
      <w:bookmarkStart w:id="882" w:name="_Toc333935676"/>
      <w:bookmarkStart w:id="883" w:name="_Toc7238"/>
      <w:bookmarkStart w:id="884" w:name="_Toc333238622"/>
      <w:bookmarkStart w:id="885" w:name="_Toc340507431"/>
      <w:bookmarkStart w:id="886" w:name="_Toc365985168"/>
      <w:bookmarkStart w:id="887" w:name="_Toc340677059"/>
      <w:bookmarkStart w:id="888" w:name="_Toc503785418"/>
      <w:bookmarkStart w:id="889" w:name="_Toc349127615"/>
      <w:bookmarkStart w:id="890" w:name="_Toc340672858"/>
      <w:bookmarkStart w:id="891" w:name="_Toc365967062"/>
      <w:bookmarkStart w:id="892" w:name="_Toc342060363"/>
      <w:bookmarkStart w:id="893" w:name="_Toc330459974"/>
      <w:bookmarkStart w:id="894" w:name="_Toc331684027"/>
      <w:bookmarkStart w:id="895" w:name="_Toc339020004"/>
      <w:bookmarkStart w:id="896" w:name="_Toc336681569"/>
      <w:bookmarkStart w:id="897" w:name="_Toc111534391"/>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74CC7AD0">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899" w:name="_Toc333237778"/>
      <w:bookmarkStart w:id="900" w:name="_Toc366072518"/>
      <w:bookmarkStart w:id="901" w:name="_Toc333935336"/>
      <w:bookmarkStart w:id="902" w:name="_Toc503785419"/>
      <w:bookmarkStart w:id="903" w:name="_Toc342060364"/>
      <w:bookmarkStart w:id="904" w:name="_Toc339020005"/>
      <w:bookmarkStart w:id="905" w:name="_Toc365967063"/>
      <w:bookmarkStart w:id="906" w:name="_Toc342296750"/>
      <w:bookmarkStart w:id="907" w:name="_Toc331684028"/>
      <w:bookmarkStart w:id="908" w:name="_Toc339441077"/>
      <w:bookmarkStart w:id="909" w:name="_Toc330459975"/>
      <w:bookmarkStart w:id="910" w:name="_Toc339362290"/>
      <w:bookmarkStart w:id="911" w:name="_Toc337632348"/>
      <w:bookmarkStart w:id="912" w:name="_Toc340507432"/>
      <w:bookmarkStart w:id="913" w:name="_Toc350756440"/>
      <w:bookmarkStart w:id="914" w:name="_Toc333237667"/>
      <w:bookmarkStart w:id="915" w:name="_Toc350438739"/>
      <w:bookmarkStart w:id="916" w:name="_Toc333238623"/>
      <w:bookmarkStart w:id="917" w:name="_Toc332270336"/>
      <w:bookmarkStart w:id="918" w:name="_Toc339019879"/>
      <w:bookmarkStart w:id="919" w:name="_Toc341348328"/>
      <w:bookmarkStart w:id="920" w:name="_Toc365985169"/>
      <w:bookmarkStart w:id="921" w:name="_Toc349143579"/>
      <w:bookmarkStart w:id="922" w:name="_Toc332206698"/>
      <w:bookmarkStart w:id="923" w:name="_Toc340677060"/>
      <w:bookmarkStart w:id="924" w:name="_Toc339020085"/>
      <w:bookmarkStart w:id="925" w:name="_Toc111534392"/>
      <w:bookmarkStart w:id="926" w:name="_Toc331512888"/>
      <w:bookmarkStart w:id="927" w:name="_Toc339020223"/>
      <w:bookmarkStart w:id="928" w:name="_Toc27811"/>
      <w:bookmarkStart w:id="929" w:name="_Toc336681925"/>
      <w:bookmarkStart w:id="930" w:name="_Toc345513857"/>
      <w:bookmarkStart w:id="931" w:name="_Toc374454590"/>
      <w:bookmarkStart w:id="932" w:name="_Toc497224217"/>
      <w:bookmarkStart w:id="933" w:name="_Toc340672859"/>
      <w:bookmarkStart w:id="934" w:name="_Toc349127616"/>
      <w:bookmarkStart w:id="935" w:name="_Toc336681570"/>
      <w:bookmarkStart w:id="936" w:name="_Toc333935677"/>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2206699"/>
      <w:bookmarkStart w:id="938" w:name="_Toc365985170"/>
      <w:bookmarkStart w:id="939" w:name="_Toc339441078"/>
      <w:bookmarkStart w:id="940" w:name="_Toc333237668"/>
      <w:bookmarkStart w:id="941" w:name="_Toc337632349"/>
      <w:bookmarkStart w:id="942" w:name="_Toc345513858"/>
      <w:bookmarkStart w:id="943" w:name="_Toc341348329"/>
      <w:bookmarkStart w:id="944" w:name="_Toc339020006"/>
      <w:bookmarkStart w:id="945" w:name="_Toc349143580"/>
      <w:bookmarkStart w:id="946" w:name="_Toc374454591"/>
      <w:bookmarkStart w:id="947" w:name="_Toc339020224"/>
      <w:bookmarkStart w:id="948" w:name="_Toc332270337"/>
      <w:bookmarkStart w:id="949" w:name="_Toc342060365"/>
      <w:bookmarkStart w:id="950" w:name="_Toc366072519"/>
      <w:bookmarkStart w:id="951" w:name="_Toc340677061"/>
      <w:bookmarkStart w:id="952" w:name="_Toc365967064"/>
      <w:bookmarkStart w:id="953" w:name="_Toc340672860"/>
      <w:bookmarkStart w:id="954" w:name="_Toc330459976"/>
      <w:bookmarkStart w:id="955" w:name="_Toc339362291"/>
      <w:bookmarkStart w:id="956" w:name="_Toc339019880"/>
      <w:bookmarkStart w:id="957" w:name="_Toc349127617"/>
      <w:bookmarkStart w:id="958" w:name="_Toc350756441"/>
      <w:bookmarkStart w:id="959" w:name="_Toc342296751"/>
      <w:bookmarkStart w:id="960" w:name="_Toc336681571"/>
      <w:bookmarkStart w:id="961" w:name="_Toc497224218"/>
      <w:bookmarkStart w:id="962" w:name="_Toc340507433"/>
      <w:bookmarkStart w:id="963" w:name="_Toc331684029"/>
      <w:bookmarkStart w:id="964" w:name="_Toc333935337"/>
      <w:bookmarkStart w:id="965" w:name="_Toc333237779"/>
      <w:bookmarkStart w:id="966" w:name="_Toc336681926"/>
      <w:bookmarkStart w:id="967" w:name="_Toc333935678"/>
      <w:bookmarkStart w:id="968" w:name="_Toc333238624"/>
      <w:bookmarkStart w:id="969" w:name="_Toc331512889"/>
      <w:bookmarkStart w:id="970" w:name="_Toc350438740"/>
      <w:bookmarkStart w:id="971" w:name="_Toc339020086"/>
      <w:bookmarkStart w:id="972" w:name="_Toc50378542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3" w:name="_Toc13022"/>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40507434"/>
      <w:bookmarkStart w:id="977" w:name="_Toc331684030"/>
      <w:bookmarkStart w:id="978" w:name="_Toc332270338"/>
      <w:bookmarkStart w:id="979" w:name="_Toc350756442"/>
      <w:bookmarkStart w:id="980" w:name="_Toc340677062"/>
      <w:bookmarkStart w:id="981" w:name="_Toc331512890"/>
      <w:bookmarkStart w:id="982" w:name="_Toc349143581"/>
      <w:bookmarkStart w:id="983" w:name="_Toc341348330"/>
      <w:bookmarkStart w:id="984" w:name="_Toc350438741"/>
      <w:bookmarkStart w:id="985" w:name="_Toc340672861"/>
      <w:bookmarkStart w:id="986" w:name="_Toc11242"/>
      <w:bookmarkStart w:id="987" w:name="_Toc339020225"/>
      <w:bookmarkStart w:id="988" w:name="_Toc332206700"/>
      <w:bookmarkStart w:id="989" w:name="_Toc336681572"/>
      <w:bookmarkStart w:id="990" w:name="_Toc374454592"/>
      <w:bookmarkStart w:id="991" w:name="_Toc339019881"/>
      <w:bookmarkStart w:id="992" w:name="_Toc345513859"/>
      <w:bookmarkStart w:id="993" w:name="_Toc333935679"/>
      <w:bookmarkStart w:id="994" w:name="_Toc349127618"/>
      <w:bookmarkStart w:id="995" w:name="_Toc333237669"/>
      <w:bookmarkStart w:id="996" w:name="_Toc366072520"/>
      <w:bookmarkStart w:id="997" w:name="_Toc333935338"/>
      <w:bookmarkStart w:id="998" w:name="_Toc330459977"/>
      <w:bookmarkStart w:id="999" w:name="_Toc339362292"/>
      <w:bookmarkStart w:id="1000" w:name="_Toc333238625"/>
      <w:bookmarkStart w:id="1001" w:name="_Toc337632350"/>
      <w:bookmarkStart w:id="1002" w:name="_Toc342296752"/>
      <w:bookmarkStart w:id="1003" w:name="_Toc365985171"/>
      <w:bookmarkStart w:id="1004" w:name="_Toc336681927"/>
      <w:bookmarkStart w:id="1005" w:name="_Toc333237780"/>
      <w:bookmarkStart w:id="1006" w:name="_Toc342060366"/>
      <w:bookmarkStart w:id="1007" w:name="_Toc339020007"/>
      <w:bookmarkStart w:id="1008" w:name="_Toc339441079"/>
      <w:bookmarkStart w:id="1009" w:name="_Toc339020087"/>
      <w:bookmarkStart w:id="1010" w:name="_Toc365967065"/>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1" w:name="_Toc345513860"/>
      <w:bookmarkStart w:id="1012" w:name="_Toc333935339"/>
      <w:bookmarkStart w:id="1013" w:name="_Toc331512891"/>
      <w:bookmarkStart w:id="1014" w:name="_Toc339441080"/>
      <w:bookmarkStart w:id="1015" w:name="_Toc342060367"/>
      <w:bookmarkStart w:id="1016" w:name="_Toc349143582"/>
      <w:bookmarkStart w:id="1017" w:name="_Toc336681573"/>
      <w:bookmarkStart w:id="1018" w:name="_Toc339362293"/>
      <w:bookmarkStart w:id="1019" w:name="_Toc365985172"/>
      <w:bookmarkStart w:id="1020" w:name="_Toc365967066"/>
      <w:bookmarkStart w:id="1021" w:name="_Toc332270339"/>
      <w:bookmarkStart w:id="1022" w:name="_Toc350756443"/>
      <w:bookmarkStart w:id="1023" w:name="_Toc333237670"/>
      <w:bookmarkStart w:id="1024" w:name="_Toc342296753"/>
      <w:bookmarkStart w:id="1025" w:name="_Toc332206701"/>
      <w:bookmarkStart w:id="1026" w:name="_Toc349127619"/>
      <w:bookmarkStart w:id="1027" w:name="_Toc339020008"/>
      <w:bookmarkStart w:id="1028" w:name="_Toc339019882"/>
      <w:bookmarkStart w:id="1029" w:name="_Toc366072521"/>
      <w:bookmarkStart w:id="1030" w:name="_Toc341348331"/>
      <w:bookmarkStart w:id="1031" w:name="_Toc330459978"/>
      <w:bookmarkStart w:id="1032" w:name="_Toc340677063"/>
      <w:bookmarkStart w:id="1033" w:name="_Toc336681928"/>
      <w:bookmarkStart w:id="1034" w:name="_Toc331684031"/>
      <w:bookmarkStart w:id="1035" w:name="_Toc497224220"/>
      <w:bookmarkStart w:id="1036" w:name="_Toc340507435"/>
      <w:bookmarkStart w:id="1037" w:name="_Toc339020088"/>
      <w:bookmarkStart w:id="1038" w:name="_Toc333238626"/>
      <w:bookmarkStart w:id="1039" w:name="_Toc340672862"/>
      <w:bookmarkStart w:id="1040" w:name="_Toc350438742"/>
      <w:bookmarkStart w:id="1041" w:name="_Toc333935680"/>
      <w:bookmarkStart w:id="1042" w:name="_Toc339020226"/>
      <w:bookmarkStart w:id="1043" w:name="_Toc333237781"/>
      <w:bookmarkStart w:id="1044" w:name="_Toc503785422"/>
      <w:bookmarkStart w:id="1045" w:name="_Toc337632351"/>
      <w:bookmarkStart w:id="1046" w:name="_Toc374454593"/>
      <w:r>
        <w:rPr>
          <w:color w:val="000000" w:themeColor="text1"/>
          <w:sz w:val="24"/>
          <w:highlight w:val="none"/>
          <w14:textFill>
            <w14:solidFill>
              <w14:schemeClr w14:val="tx1"/>
            </w14:solidFill>
          </w14:textFill>
        </w:rPr>
        <w:br w:type="page"/>
      </w:r>
      <w:bookmarkStart w:id="1047" w:name="_Toc18557"/>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68648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48" w:name="_Toc333935340"/>
      <w:bookmarkStart w:id="1049" w:name="_Toc333237671"/>
      <w:bookmarkStart w:id="1050" w:name="_Toc332206702"/>
      <w:bookmarkStart w:id="1051" w:name="_Toc342296754"/>
      <w:bookmarkStart w:id="1052" w:name="_Toc349143583"/>
      <w:bookmarkStart w:id="1053" w:name="_Toc349127620"/>
      <w:bookmarkStart w:id="1054" w:name="_Toc339020009"/>
      <w:bookmarkStart w:id="1055" w:name="_Toc333237782"/>
      <w:bookmarkStart w:id="1056" w:name="_Toc503785423"/>
      <w:bookmarkStart w:id="1057" w:name="_Toc366072522"/>
      <w:bookmarkStart w:id="1058" w:name="_Toc339020227"/>
      <w:bookmarkStart w:id="1059" w:name="_Toc332270340"/>
      <w:bookmarkStart w:id="1060" w:name="_Toc339362294"/>
      <w:bookmarkStart w:id="1061" w:name="_Toc341348332"/>
      <w:bookmarkStart w:id="1062" w:name="_Toc374454594"/>
      <w:bookmarkStart w:id="1063" w:name="_Toc333238627"/>
      <w:bookmarkStart w:id="1064" w:name="_Toc336681929"/>
      <w:bookmarkStart w:id="1065" w:name="_Toc365967067"/>
      <w:bookmarkStart w:id="1066" w:name="_Toc340672863"/>
      <w:bookmarkStart w:id="1067" w:name="_Toc342060368"/>
      <w:bookmarkStart w:id="1068" w:name="_Toc350756444"/>
      <w:bookmarkStart w:id="1069" w:name="_Toc331684032"/>
      <w:bookmarkStart w:id="1070" w:name="_Toc337632352"/>
      <w:bookmarkStart w:id="1071" w:name="_Toc339441081"/>
      <w:bookmarkStart w:id="1072" w:name="_Toc340677064"/>
      <w:bookmarkStart w:id="1073" w:name="_Toc497224221"/>
      <w:bookmarkStart w:id="1074" w:name="_Toc330459979"/>
      <w:bookmarkStart w:id="1075" w:name="_Toc365985173"/>
      <w:bookmarkStart w:id="1076" w:name="_Toc345513861"/>
      <w:bookmarkStart w:id="1077" w:name="_Toc339019883"/>
      <w:bookmarkStart w:id="1078" w:name="_Toc331512892"/>
      <w:bookmarkStart w:id="1079" w:name="_Toc339020089"/>
      <w:bookmarkStart w:id="1080" w:name="_Toc336681574"/>
      <w:bookmarkStart w:id="1081" w:name="_Toc340507436"/>
      <w:bookmarkStart w:id="1082" w:name="_Toc333935681"/>
      <w:bookmarkStart w:id="1083" w:name="_Toc23248"/>
      <w:bookmarkStart w:id="1084" w:name="_Toc35043874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3238628"/>
      <w:bookmarkStart w:id="1086" w:name="_Toc339020228"/>
      <w:bookmarkStart w:id="1087" w:name="_Toc339020090"/>
      <w:bookmarkStart w:id="1088" w:name="_Toc11805"/>
      <w:bookmarkStart w:id="1089" w:name="_Toc365985174"/>
      <w:bookmarkStart w:id="1090" w:name="_Toc333935341"/>
      <w:bookmarkStart w:id="1091" w:name="_Toc340507437"/>
      <w:bookmarkStart w:id="1092" w:name="_Toc340677065"/>
      <w:bookmarkStart w:id="1093" w:name="_Toc332270341"/>
      <w:bookmarkStart w:id="1094" w:name="_Toc332206703"/>
      <w:bookmarkStart w:id="1095" w:name="_Toc337632353"/>
      <w:bookmarkStart w:id="1096" w:name="_Toc342060369"/>
      <w:bookmarkStart w:id="1097" w:name="_Toc333237672"/>
      <w:bookmarkStart w:id="1098" w:name="_Toc339441082"/>
      <w:bookmarkStart w:id="1099" w:name="_Toc333237783"/>
      <w:bookmarkStart w:id="1100" w:name="_Toc333935682"/>
      <w:bookmarkStart w:id="1101" w:name="_Toc349143584"/>
      <w:bookmarkStart w:id="1102" w:name="_Toc497224222"/>
      <w:bookmarkStart w:id="1103" w:name="_Toc336681930"/>
      <w:bookmarkStart w:id="1104" w:name="_Toc374454595"/>
      <w:bookmarkStart w:id="1105" w:name="_Toc339020010"/>
      <w:bookmarkStart w:id="1106" w:name="_Toc331512893"/>
      <w:bookmarkStart w:id="1107" w:name="_Toc340672864"/>
      <w:bookmarkStart w:id="1108" w:name="_Toc503785424"/>
      <w:bookmarkStart w:id="1109" w:name="_Toc341348333"/>
      <w:bookmarkStart w:id="1110" w:name="_Toc342296755"/>
      <w:bookmarkStart w:id="1111" w:name="_Toc339362295"/>
      <w:bookmarkStart w:id="1112" w:name="_Toc330459980"/>
      <w:bookmarkStart w:id="1113" w:name="_Toc365967068"/>
      <w:bookmarkStart w:id="1114" w:name="_Toc366072523"/>
      <w:bookmarkStart w:id="1115" w:name="_Toc350756445"/>
      <w:bookmarkStart w:id="1116" w:name="_Toc331684033"/>
      <w:bookmarkStart w:id="1117" w:name="_Toc345513862"/>
      <w:bookmarkStart w:id="1118" w:name="_Toc339019884"/>
      <w:bookmarkStart w:id="1119" w:name="_Toc350438744"/>
      <w:bookmarkStart w:id="1120" w:name="_Toc349127621"/>
      <w:bookmarkStart w:id="1121" w:name="_Toc336681575"/>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2" w:name="_Toc374454596"/>
      <w:bookmarkStart w:id="1123" w:name="_Toc336681576"/>
      <w:bookmarkStart w:id="1124" w:name="_Toc349127622"/>
      <w:bookmarkStart w:id="1125" w:name="_Toc366072524"/>
      <w:bookmarkStart w:id="1126" w:name="_Toc3603"/>
      <w:bookmarkStart w:id="1127" w:name="_Toc333238629"/>
      <w:bookmarkStart w:id="1128" w:name="_Toc332270342"/>
      <w:bookmarkStart w:id="1129" w:name="_Toc337632354"/>
      <w:bookmarkStart w:id="1130" w:name="_Toc331684034"/>
      <w:bookmarkStart w:id="1131" w:name="_Toc339362296"/>
      <w:bookmarkStart w:id="1132" w:name="_Toc330459981"/>
      <w:bookmarkStart w:id="1133" w:name="_Toc339020229"/>
      <w:bookmarkStart w:id="1134" w:name="_Toc336681931"/>
      <w:bookmarkStart w:id="1135" w:name="_Toc349143585"/>
      <w:bookmarkStart w:id="1136" w:name="_Toc340672865"/>
      <w:bookmarkStart w:id="1137" w:name="_Toc333935342"/>
      <w:bookmarkStart w:id="1138" w:name="_Toc339020011"/>
      <w:bookmarkStart w:id="1139" w:name="_Toc341348334"/>
      <w:bookmarkStart w:id="1140" w:name="_Toc340677066"/>
      <w:bookmarkStart w:id="1141" w:name="_Toc332206704"/>
      <w:bookmarkStart w:id="1142" w:name="_Toc333935683"/>
      <w:bookmarkStart w:id="1143" w:name="_Toc365967069"/>
      <w:bookmarkStart w:id="1144" w:name="_Toc365985175"/>
      <w:bookmarkStart w:id="1145" w:name="_Toc350438745"/>
      <w:bookmarkStart w:id="1146" w:name="_Toc503785425"/>
      <w:bookmarkStart w:id="1147" w:name="_Toc339019885"/>
      <w:bookmarkStart w:id="1148" w:name="_Toc345513863"/>
      <w:bookmarkStart w:id="1149" w:name="_Toc497224223"/>
      <w:bookmarkStart w:id="1150" w:name="_Toc339441083"/>
      <w:bookmarkStart w:id="1151" w:name="_Toc342296756"/>
      <w:bookmarkStart w:id="1152" w:name="_Toc331512894"/>
      <w:bookmarkStart w:id="1153" w:name="_Toc342060370"/>
      <w:bookmarkStart w:id="1154" w:name="_Toc340507438"/>
      <w:bookmarkStart w:id="1155" w:name="_Toc339020091"/>
      <w:bookmarkStart w:id="1156" w:name="_Toc333237784"/>
      <w:bookmarkStart w:id="1157" w:name="_Toc333237673"/>
      <w:bookmarkStart w:id="1158" w:name="_Toc350756446"/>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59" w:name="_Toc333238630"/>
      <w:bookmarkStart w:id="1160" w:name="_Toc374454597"/>
      <w:bookmarkStart w:id="1161" w:name="_Toc340672866"/>
      <w:bookmarkStart w:id="1162" w:name="_Toc336681577"/>
      <w:bookmarkStart w:id="1163" w:name="_Toc332206705"/>
      <w:bookmarkStart w:id="1164" w:name="_Toc342296757"/>
      <w:bookmarkStart w:id="1165" w:name="_Toc13964"/>
      <w:bookmarkStart w:id="1166" w:name="_Toc331512895"/>
      <w:bookmarkStart w:id="1167" w:name="_Toc350438746"/>
      <w:bookmarkStart w:id="1168" w:name="_Toc349143586"/>
      <w:bookmarkStart w:id="1169" w:name="_Toc339362297"/>
      <w:bookmarkStart w:id="1170" w:name="_Toc339020012"/>
      <w:bookmarkStart w:id="1171" w:name="_Toc333935343"/>
      <w:bookmarkStart w:id="1172" w:name="_Toc333237785"/>
      <w:bookmarkStart w:id="1173" w:name="_Toc365985176"/>
      <w:bookmarkStart w:id="1174" w:name="_Toc340507439"/>
      <w:bookmarkStart w:id="1175" w:name="_Toc333935684"/>
      <w:bookmarkStart w:id="1176" w:name="_Toc339019886"/>
      <w:bookmarkStart w:id="1177" w:name="_Toc333237674"/>
      <w:bookmarkStart w:id="1178" w:name="_Toc341348335"/>
      <w:bookmarkStart w:id="1179" w:name="_Toc332270343"/>
      <w:bookmarkStart w:id="1180" w:name="_Toc365967070"/>
      <w:bookmarkStart w:id="1181" w:name="_Toc330459982"/>
      <w:bookmarkStart w:id="1182" w:name="_Toc349127623"/>
      <w:bookmarkStart w:id="1183" w:name="_Toc339020092"/>
      <w:bookmarkStart w:id="1184" w:name="_Toc350756447"/>
      <w:bookmarkStart w:id="1185" w:name="_Toc340677067"/>
      <w:bookmarkStart w:id="1186" w:name="_Toc331684035"/>
      <w:bookmarkStart w:id="1187" w:name="_Toc345513864"/>
      <w:bookmarkStart w:id="1188" w:name="_Toc336681932"/>
      <w:bookmarkStart w:id="1189" w:name="_Toc339020230"/>
      <w:bookmarkStart w:id="1190" w:name="_Toc337632355"/>
      <w:bookmarkStart w:id="1191" w:name="_Toc342060371"/>
      <w:bookmarkStart w:id="1192" w:name="_Toc366072525"/>
      <w:bookmarkStart w:id="1193" w:name="_Toc33944108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4" w:name="_Toc342296758"/>
      <w:bookmarkStart w:id="1195" w:name="_Toc330459983"/>
      <w:bookmarkStart w:id="1196" w:name="_Toc333935344"/>
      <w:bookmarkStart w:id="1197" w:name="_Toc365985177"/>
      <w:bookmarkStart w:id="1198" w:name="_Toc340677068"/>
      <w:bookmarkStart w:id="1199" w:name="_Toc339362298"/>
      <w:bookmarkStart w:id="1200" w:name="_Toc339020013"/>
      <w:bookmarkStart w:id="1201" w:name="_Toc503785426"/>
      <w:bookmarkStart w:id="1202" w:name="_Toc339019887"/>
      <w:bookmarkStart w:id="1203" w:name="_Toc332270344"/>
      <w:bookmarkStart w:id="1204" w:name="_Toc331684036"/>
      <w:bookmarkStart w:id="1205" w:name="_Toc341348336"/>
      <w:bookmarkStart w:id="1206" w:name="_Toc8773"/>
      <w:bookmarkStart w:id="1207" w:name="_Toc333237786"/>
      <w:bookmarkStart w:id="1208" w:name="_Toc350756448"/>
      <w:bookmarkStart w:id="1209" w:name="_Toc366072526"/>
      <w:bookmarkStart w:id="1210" w:name="_Toc336681933"/>
      <w:bookmarkStart w:id="1211" w:name="_Toc342060372"/>
      <w:bookmarkStart w:id="1212" w:name="_Toc333935685"/>
      <w:bookmarkStart w:id="1213" w:name="_Toc349127624"/>
      <w:bookmarkStart w:id="1214" w:name="_Toc497224224"/>
      <w:bookmarkStart w:id="1215" w:name="_Toc365967071"/>
      <w:bookmarkStart w:id="1216" w:name="_Toc339020231"/>
      <w:bookmarkStart w:id="1217" w:name="_Toc349143587"/>
      <w:bookmarkStart w:id="1218" w:name="_Toc340672867"/>
      <w:bookmarkStart w:id="1219" w:name="_Toc350438747"/>
      <w:bookmarkStart w:id="1220" w:name="_Toc374454598"/>
      <w:bookmarkStart w:id="1221" w:name="_Toc336681578"/>
      <w:bookmarkStart w:id="1222" w:name="_Toc340507440"/>
      <w:bookmarkStart w:id="1223" w:name="_Toc337632356"/>
      <w:bookmarkStart w:id="1224" w:name="_Toc339020093"/>
      <w:bookmarkStart w:id="1225" w:name="_Toc339441085"/>
      <w:bookmarkStart w:id="1226" w:name="_Toc333238631"/>
      <w:bookmarkStart w:id="1227" w:name="_Toc331512896"/>
      <w:bookmarkStart w:id="1228" w:name="_Toc345513865"/>
      <w:bookmarkStart w:id="1229" w:name="_Toc333237675"/>
      <w:bookmarkStart w:id="1230" w:name="_Toc33220670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1" w:name="_Toc349127625"/>
      <w:bookmarkStart w:id="1232" w:name="_Toc340672868"/>
      <w:bookmarkStart w:id="1233" w:name="_Toc350756449"/>
      <w:bookmarkStart w:id="1234" w:name="_Toc339020094"/>
      <w:bookmarkStart w:id="1235" w:name="_Toc365985178"/>
      <w:bookmarkStart w:id="1236" w:name="_Toc340677069"/>
      <w:bookmarkStart w:id="1237" w:name="_Toc333238632"/>
      <w:bookmarkStart w:id="1238" w:name="_Toc13600"/>
      <w:bookmarkStart w:id="1239" w:name="_Toc339441086"/>
      <w:bookmarkStart w:id="1240" w:name="_Toc333237676"/>
      <w:bookmarkStart w:id="1241" w:name="_Toc330459984"/>
      <w:bookmarkStart w:id="1242" w:name="_Toc349143588"/>
      <w:bookmarkStart w:id="1243" w:name="_Toc332206707"/>
      <w:bookmarkStart w:id="1244" w:name="_Toc339020232"/>
      <w:bookmarkStart w:id="1245" w:name="_Toc339019888"/>
      <w:bookmarkStart w:id="1246" w:name="_Toc365967072"/>
      <w:bookmarkStart w:id="1247" w:name="_Toc374454599"/>
      <w:bookmarkStart w:id="1248" w:name="_Toc333935345"/>
      <w:bookmarkStart w:id="1249" w:name="_Toc332270345"/>
      <w:bookmarkStart w:id="1250" w:name="_Toc339362299"/>
      <w:bookmarkStart w:id="1251" w:name="_Toc350438748"/>
      <w:bookmarkStart w:id="1252" w:name="_Toc345513866"/>
      <w:bookmarkStart w:id="1253" w:name="_Toc336681579"/>
      <w:bookmarkStart w:id="1254" w:name="_Toc331512897"/>
      <w:bookmarkStart w:id="1255" w:name="_Toc366072527"/>
      <w:bookmarkStart w:id="1256" w:name="_Toc342060373"/>
      <w:bookmarkStart w:id="1257" w:name="_Toc336681934"/>
      <w:bookmarkStart w:id="1258" w:name="_Toc333237787"/>
      <w:bookmarkStart w:id="1259" w:name="_Toc342296759"/>
      <w:bookmarkStart w:id="1260" w:name="_Toc339020014"/>
      <w:bookmarkStart w:id="1261" w:name="_Toc337632357"/>
      <w:bookmarkStart w:id="1262" w:name="_Toc341348337"/>
      <w:bookmarkStart w:id="1263" w:name="_Toc333935686"/>
      <w:bookmarkStart w:id="1264" w:name="_Toc331684037"/>
      <w:bookmarkStart w:id="1265" w:name="_Toc340507441"/>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6" w:name="_Toc339019889"/>
      <w:bookmarkStart w:id="1267" w:name="_Toc350756450"/>
      <w:bookmarkStart w:id="1268" w:name="_Toc332270346"/>
      <w:bookmarkStart w:id="1269" w:name="_Toc331512898"/>
      <w:bookmarkStart w:id="1270" w:name="_Toc341348338"/>
      <w:bookmarkStart w:id="1271" w:name="_Toc333238633"/>
      <w:bookmarkStart w:id="1272" w:name="_Toc333935687"/>
      <w:bookmarkStart w:id="1273" w:name="_Toc336681580"/>
      <w:bookmarkStart w:id="1274" w:name="_Toc333237677"/>
      <w:bookmarkStart w:id="1275" w:name="_Toc345513867"/>
      <w:bookmarkStart w:id="1276" w:name="_Toc339362300"/>
      <w:bookmarkStart w:id="1277" w:name="_Toc340677070"/>
      <w:bookmarkStart w:id="1278" w:name="_Toc332206708"/>
      <w:bookmarkStart w:id="1279" w:name="_Toc374454600"/>
      <w:bookmarkStart w:id="1280" w:name="_Toc339020015"/>
      <w:bookmarkStart w:id="1281" w:name="_Toc342060374"/>
      <w:bookmarkStart w:id="1282" w:name="_Toc339020233"/>
      <w:bookmarkStart w:id="1283" w:name="_Toc365967073"/>
      <w:bookmarkStart w:id="1284" w:name="_Toc10790"/>
      <w:bookmarkStart w:id="1285" w:name="_Toc336681935"/>
      <w:bookmarkStart w:id="1286" w:name="_Toc350438749"/>
      <w:bookmarkStart w:id="1287" w:name="_Toc337632358"/>
      <w:bookmarkStart w:id="1288" w:name="_Toc339441087"/>
      <w:bookmarkStart w:id="1289" w:name="_Toc349143589"/>
      <w:bookmarkStart w:id="1290" w:name="_Toc342296760"/>
      <w:bookmarkStart w:id="1291" w:name="_Toc340507442"/>
      <w:bookmarkStart w:id="1292" w:name="_Toc339020095"/>
      <w:bookmarkStart w:id="1293" w:name="_Toc365985179"/>
      <w:bookmarkStart w:id="1294" w:name="_Toc340672869"/>
      <w:bookmarkStart w:id="1295" w:name="_Toc333237788"/>
      <w:bookmarkStart w:id="1296" w:name="_Toc330459985"/>
      <w:bookmarkStart w:id="1297" w:name="_Toc333935346"/>
      <w:bookmarkStart w:id="1298" w:name="_Toc331684038"/>
      <w:bookmarkStart w:id="1299" w:name="_Toc366072528"/>
      <w:bookmarkStart w:id="1300" w:name="_Toc349127626"/>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111E0D50">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8025"/>
      <w:bookmarkStart w:id="1306" w:name="_Toc327367761"/>
      <w:bookmarkStart w:id="1307" w:name="_Toc29502"/>
      <w:bookmarkStart w:id="1308" w:name="_Toc332270347"/>
      <w:bookmarkStart w:id="1309" w:name="_Toc339020234"/>
      <w:bookmarkStart w:id="1310" w:name="_Toc342060375"/>
      <w:bookmarkStart w:id="1311" w:name="_Toc339441088"/>
      <w:bookmarkStart w:id="1312" w:name="_Toc337632359"/>
      <w:bookmarkStart w:id="1313" w:name="_Toc333237789"/>
      <w:bookmarkStart w:id="1314" w:name="_Toc336681581"/>
      <w:bookmarkStart w:id="1315" w:name="_Toc345513902"/>
      <w:bookmarkStart w:id="1316" w:name="_Toc330459986"/>
      <w:bookmarkStart w:id="1317" w:name="_Toc339019890"/>
      <w:bookmarkStart w:id="1318" w:name="_Toc331684039"/>
      <w:bookmarkStart w:id="1319" w:name="_Toc332206709"/>
      <w:bookmarkStart w:id="1320" w:name="_Toc342296761"/>
      <w:bookmarkStart w:id="1321" w:name="_Toc333238634"/>
      <w:bookmarkStart w:id="1322" w:name="_Toc340677071"/>
      <w:bookmarkStart w:id="1323" w:name="_Toc339020016"/>
      <w:bookmarkStart w:id="1324" w:name="_Toc339020096"/>
      <w:bookmarkStart w:id="1325" w:name="_Toc336681936"/>
      <w:bookmarkStart w:id="1326" w:name="_Toc333935688"/>
      <w:bookmarkStart w:id="1327" w:name="_Toc339362301"/>
      <w:bookmarkStart w:id="1328" w:name="_Toc341348339"/>
      <w:bookmarkStart w:id="1329" w:name="_Toc333237678"/>
      <w:bookmarkStart w:id="1330" w:name="_Toc340507443"/>
      <w:bookmarkStart w:id="1331" w:name="_Toc340672870"/>
      <w:bookmarkStart w:id="1332" w:name="_Toc331512899"/>
      <w:bookmarkStart w:id="1333" w:name="_Toc333935347"/>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491658680"/>
      <w:bookmarkStart w:id="1335" w:name="_Toc26066260"/>
      <w:bookmarkStart w:id="1336" w:name="_Toc6397151"/>
      <w:bookmarkStart w:id="1337" w:name="_Toc6727972"/>
      <w:bookmarkStart w:id="1338" w:name="_Toc500861027"/>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39" w:name="_Toc331512900"/>
      <w:bookmarkStart w:id="1340" w:name="_Toc333935348"/>
      <w:bookmarkStart w:id="1341" w:name="_Toc339020097"/>
      <w:bookmarkStart w:id="1342" w:name="_Toc350756452"/>
      <w:bookmarkStart w:id="1343" w:name="_Toc333237679"/>
      <w:bookmarkStart w:id="1344" w:name="_Toc330459987"/>
      <w:bookmarkStart w:id="1345" w:name="_Toc339441089"/>
      <w:bookmarkStart w:id="1346" w:name="_Toc350438751"/>
      <w:bookmarkStart w:id="1347" w:name="_Toc366072530"/>
      <w:bookmarkStart w:id="1348" w:name="_Toc340672871"/>
      <w:bookmarkStart w:id="1349" w:name="_Toc339020235"/>
      <w:bookmarkStart w:id="1350" w:name="_Toc342296762"/>
      <w:bookmarkStart w:id="1351" w:name="_Toc19627"/>
      <w:bookmarkStart w:id="1352" w:name="_Toc339020017"/>
      <w:bookmarkStart w:id="1353" w:name="_Toc333935689"/>
      <w:bookmarkStart w:id="1354" w:name="_Toc342060376"/>
      <w:bookmarkStart w:id="1355" w:name="_Toc333237790"/>
      <w:bookmarkStart w:id="1356" w:name="_Toc336681937"/>
      <w:bookmarkStart w:id="1357" w:name="_Toc339362302"/>
      <w:bookmarkStart w:id="1358" w:name="_Toc331684040"/>
      <w:bookmarkStart w:id="1359" w:name="_Toc340507444"/>
      <w:bookmarkStart w:id="1360" w:name="_Toc341348340"/>
      <w:bookmarkStart w:id="1361" w:name="_Toc349143591"/>
      <w:bookmarkStart w:id="1362" w:name="_Toc332206710"/>
      <w:bookmarkStart w:id="1363" w:name="_Toc337632360"/>
      <w:bookmarkStart w:id="1364" w:name="_Toc336681582"/>
      <w:bookmarkStart w:id="1365" w:name="_Toc339019891"/>
      <w:bookmarkStart w:id="1366" w:name="_Toc345513903"/>
      <w:bookmarkStart w:id="1367" w:name="_Toc365985180"/>
      <w:bookmarkStart w:id="1368" w:name="_Toc340677072"/>
      <w:bookmarkStart w:id="1369" w:name="_Toc365967074"/>
      <w:bookmarkStart w:id="1370" w:name="_Toc349127628"/>
      <w:bookmarkStart w:id="1371" w:name="_Toc374454602"/>
      <w:bookmarkStart w:id="1372" w:name="_Toc332270348"/>
      <w:bookmarkStart w:id="1373" w:name="_Toc333238635"/>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428F572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4" w:name="_Toc374454603"/>
      <w:bookmarkStart w:id="1375" w:name="_Toc23226"/>
      <w:bookmarkStart w:id="1376" w:name="_Toc366072531"/>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9" w:name="_Toc30779"/>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9441092"/>
      <w:bookmarkStart w:id="1382" w:name="_Toc350438754"/>
      <w:bookmarkStart w:id="1383" w:name="_Toc331684043"/>
      <w:bookmarkStart w:id="1384" w:name="_Toc339020020"/>
      <w:bookmarkStart w:id="1385" w:name="_Toc342296765"/>
      <w:bookmarkStart w:id="1386" w:name="_Toc340672874"/>
      <w:bookmarkStart w:id="1387" w:name="_Toc345513906"/>
      <w:bookmarkStart w:id="1388" w:name="_Toc333935692"/>
      <w:bookmarkStart w:id="1389" w:name="_Toc350756455"/>
      <w:bookmarkStart w:id="1390" w:name="_Toc336681585"/>
      <w:bookmarkStart w:id="1391" w:name="_Toc365967077"/>
      <w:bookmarkStart w:id="1392" w:name="_Toc349143594"/>
      <w:bookmarkStart w:id="1393" w:name="_Toc333237793"/>
      <w:bookmarkStart w:id="1394" w:name="_Toc333238638"/>
      <w:bookmarkStart w:id="1395" w:name="_Toc341348343"/>
      <w:bookmarkStart w:id="1396" w:name="_Toc332206713"/>
      <w:bookmarkStart w:id="1397" w:name="_Toc339019894"/>
      <w:bookmarkStart w:id="1398" w:name="_Toc349127631"/>
      <w:bookmarkStart w:id="1399" w:name="_Toc332270351"/>
      <w:bookmarkStart w:id="1400" w:name="_Toc342060379"/>
      <w:bookmarkStart w:id="1401" w:name="_Toc333935351"/>
      <w:bookmarkStart w:id="1402" w:name="_Toc331512903"/>
      <w:bookmarkStart w:id="1403" w:name="_Toc365985183"/>
      <w:bookmarkStart w:id="1404" w:name="_Toc339020100"/>
      <w:bookmarkStart w:id="1405" w:name="_Toc333237682"/>
      <w:bookmarkStart w:id="1406" w:name="_Toc330459990"/>
      <w:bookmarkStart w:id="1407" w:name="_Toc336681940"/>
      <w:bookmarkStart w:id="1408" w:name="_Toc337632363"/>
      <w:bookmarkStart w:id="1409" w:name="_Toc339362305"/>
      <w:bookmarkStart w:id="1410" w:name="_Toc339020238"/>
      <w:bookmarkStart w:id="1411" w:name="_Toc340677075"/>
      <w:bookmarkStart w:id="1412" w:name="_Toc34050744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3" w:name="_Toc366072533"/>
      <w:bookmarkStart w:id="1414" w:name="_Toc374454605"/>
      <w:r>
        <w:rPr>
          <w:color w:val="000000" w:themeColor="text1"/>
          <w:sz w:val="24"/>
          <w:highlight w:val="none"/>
          <w14:textFill>
            <w14:solidFill>
              <w14:schemeClr w14:val="tx1"/>
            </w14:solidFill>
          </w14:textFill>
        </w:rPr>
        <w:br w:type="page"/>
      </w:r>
      <w:bookmarkStart w:id="1415" w:name="_Toc17566"/>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6BEB04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6" w:name="_Toc339020239"/>
      <w:bookmarkStart w:id="1417" w:name="_Toc339019895"/>
      <w:bookmarkStart w:id="1418" w:name="_Toc332206714"/>
      <w:bookmarkStart w:id="1419" w:name="_Toc350438755"/>
      <w:bookmarkStart w:id="1420" w:name="_Toc342060380"/>
      <w:bookmarkStart w:id="1421" w:name="_Toc339020101"/>
      <w:bookmarkStart w:id="1422" w:name="_Toc333935693"/>
      <w:bookmarkStart w:id="1423" w:name="_Toc331684044"/>
      <w:bookmarkStart w:id="1424" w:name="_Toc332270352"/>
      <w:bookmarkStart w:id="1425" w:name="_Toc333237683"/>
      <w:bookmarkStart w:id="1426" w:name="_Toc468606048"/>
      <w:bookmarkStart w:id="1427" w:name="_Toc374454606"/>
      <w:bookmarkStart w:id="1428" w:name="_Toc333935352"/>
      <w:bookmarkStart w:id="1429" w:name="_Toc500861016"/>
      <w:bookmarkStart w:id="1430" w:name="_Toc350756456"/>
      <w:bookmarkStart w:id="1431" w:name="_Toc341348344"/>
      <w:bookmarkStart w:id="1432" w:name="_Toc342296766"/>
      <w:bookmarkStart w:id="1433" w:name="_Toc339441093"/>
      <w:bookmarkStart w:id="1434" w:name="_Toc333237794"/>
      <w:bookmarkStart w:id="1435" w:name="_Toc468157555"/>
      <w:bookmarkStart w:id="1436" w:name="_Toc365985184"/>
      <w:bookmarkStart w:id="1437" w:name="_Toc337632364"/>
      <w:bookmarkStart w:id="1438" w:name="_Toc349127632"/>
      <w:bookmarkStart w:id="1439" w:name="_Toc336681941"/>
      <w:bookmarkStart w:id="1440" w:name="_Toc366072534"/>
      <w:bookmarkStart w:id="1441" w:name="_Toc365967078"/>
      <w:bookmarkStart w:id="1442" w:name="_Toc345513907"/>
      <w:bookmarkStart w:id="1443" w:name="_Toc339362306"/>
      <w:bookmarkStart w:id="1444" w:name="_Toc333238639"/>
      <w:bookmarkStart w:id="1445" w:name="_Toc349143595"/>
      <w:bookmarkStart w:id="1446" w:name="_Toc480010727"/>
      <w:bookmarkStart w:id="1447" w:name="_Toc340677076"/>
      <w:bookmarkStart w:id="1448" w:name="_Toc330459991"/>
      <w:bookmarkStart w:id="1449" w:name="_Toc15603"/>
      <w:bookmarkStart w:id="1450" w:name="_Toc480021072"/>
      <w:bookmarkStart w:id="1451" w:name="_Toc491658670"/>
      <w:bookmarkStart w:id="1452" w:name="_Toc331512904"/>
      <w:bookmarkStart w:id="1453" w:name="_Toc340507448"/>
      <w:bookmarkStart w:id="1454" w:name="_Toc480020276"/>
      <w:bookmarkStart w:id="1455" w:name="_Toc479991601"/>
      <w:bookmarkStart w:id="1456" w:name="_Toc467987842"/>
      <w:bookmarkStart w:id="1457" w:name="_Toc340672875"/>
      <w:bookmarkStart w:id="1458" w:name="_Toc467236759"/>
      <w:bookmarkStart w:id="1459" w:name="_Toc339020021"/>
      <w:bookmarkStart w:id="1460" w:name="_Toc336681586"/>
      <w:bookmarkStart w:id="1461" w:name="_Toc458262633"/>
      <w:bookmarkStart w:id="1462" w:name="_Toc454701400"/>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16B283A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3" w:name="_Toc350438756"/>
      <w:bookmarkStart w:id="1464" w:name="_Toc365967079"/>
      <w:bookmarkStart w:id="1465" w:name="_Toc333237795"/>
      <w:bookmarkStart w:id="1466" w:name="_Toc331684045"/>
      <w:bookmarkStart w:id="1467" w:name="_Toc336681942"/>
      <w:bookmarkStart w:id="1468" w:name="_Toc454701402"/>
      <w:bookmarkStart w:id="1469" w:name="_Toc480020280"/>
      <w:bookmarkStart w:id="1470" w:name="_Toc342060381"/>
      <w:bookmarkStart w:id="1471" w:name="_Toc333935694"/>
      <w:bookmarkStart w:id="1472" w:name="_Toc468606052"/>
      <w:bookmarkStart w:id="1473" w:name="_Toc366072535"/>
      <w:bookmarkStart w:id="1474" w:name="_Toc374454607"/>
      <w:bookmarkStart w:id="1475" w:name="_Toc345513908"/>
      <w:bookmarkStart w:id="1476" w:name="_Toc337632365"/>
      <w:bookmarkStart w:id="1477" w:name="_Toc339441094"/>
      <w:bookmarkStart w:id="1478" w:name="_Toc458262635"/>
      <w:bookmarkStart w:id="1479" w:name="_Toc340672876"/>
      <w:bookmarkStart w:id="1480" w:name="_Toc5860"/>
      <w:bookmarkStart w:id="1481" w:name="_Toc330459992"/>
      <w:bookmarkStart w:id="1482" w:name="_Toc479991605"/>
      <w:bookmarkStart w:id="1483" w:name="_Toc349127633"/>
      <w:bookmarkStart w:id="1484" w:name="_Toc491658674"/>
      <w:bookmarkStart w:id="1485" w:name="_Toc332206715"/>
      <w:bookmarkStart w:id="1486" w:name="_Toc339020240"/>
      <w:bookmarkStart w:id="1487" w:name="_Toc339019896"/>
      <w:bookmarkStart w:id="1488" w:name="_Toc339020102"/>
      <w:bookmarkStart w:id="1489" w:name="_Toc339362307"/>
      <w:bookmarkStart w:id="1490" w:name="_Toc342296767"/>
      <w:bookmarkStart w:id="1491" w:name="_Toc467987846"/>
      <w:bookmarkStart w:id="1492" w:name="_Toc340507449"/>
      <w:bookmarkStart w:id="1493" w:name="_Toc365985185"/>
      <w:bookmarkStart w:id="1494" w:name="_Toc336681587"/>
      <w:bookmarkStart w:id="1495" w:name="_Toc468157559"/>
      <w:bookmarkStart w:id="1496" w:name="_Toc480021076"/>
      <w:bookmarkStart w:id="1497" w:name="_Toc340677077"/>
      <w:bookmarkStart w:id="1498" w:name="_Toc333935353"/>
      <w:bookmarkStart w:id="1499" w:name="_Toc332270353"/>
      <w:bookmarkStart w:id="1500" w:name="_Toc333237684"/>
      <w:bookmarkStart w:id="1501" w:name="_Toc339020022"/>
      <w:bookmarkStart w:id="1502" w:name="_Toc350756457"/>
      <w:bookmarkStart w:id="1503" w:name="_Toc480010731"/>
      <w:bookmarkStart w:id="1504" w:name="_Toc349143596"/>
      <w:bookmarkStart w:id="1505" w:name="_Toc467236763"/>
      <w:bookmarkStart w:id="1506" w:name="_Toc341348345"/>
      <w:bookmarkStart w:id="1507" w:name="_Toc333238640"/>
      <w:bookmarkStart w:id="1508" w:name="_Toc331512905"/>
      <w:bookmarkStart w:id="1509" w:name="_Toc500861020"/>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74093632"/>
      <w:bookmarkStart w:id="1511" w:name="_Toc377129068"/>
      <w:bookmarkStart w:id="1512" w:name="_Toc373401413"/>
      <w:bookmarkStart w:id="1513" w:name="_Toc369700990"/>
      <w:bookmarkStart w:id="1514" w:name="_Toc366072536"/>
      <w:bookmarkStart w:id="1515" w:name="_Toc370983962"/>
      <w:bookmarkStart w:id="1516" w:name="_Toc367095382"/>
      <w:bookmarkStart w:id="1517" w:name="_Toc378261823"/>
      <w:bookmarkStart w:id="1518" w:name="_Toc379896705"/>
      <w:bookmarkStart w:id="1519" w:name="_Toc374454608"/>
      <w:bookmarkStart w:id="1520" w:name="_Toc370309169"/>
      <w:bookmarkStart w:id="1521" w:name="_Toc383069738"/>
      <w:bookmarkStart w:id="1522" w:name="_Toc372209289"/>
      <w:bookmarkStart w:id="1523" w:name="_Toc366681897"/>
      <w:bookmarkStart w:id="1524" w:name="_Toc365985186"/>
      <w:bookmarkStart w:id="1525" w:name="_Toc339020023"/>
      <w:bookmarkStart w:id="1526" w:name="_Toc342060382"/>
      <w:bookmarkStart w:id="1527" w:name="_Toc339019897"/>
      <w:bookmarkStart w:id="1528" w:name="_Toc331512906"/>
      <w:bookmarkStart w:id="1529" w:name="_Toc333237796"/>
      <w:bookmarkStart w:id="1530" w:name="_Toc339362308"/>
      <w:bookmarkStart w:id="1531" w:name="_Toc332270354"/>
      <w:bookmarkStart w:id="1532" w:name="_Toc337632366"/>
      <w:bookmarkStart w:id="1533" w:name="_Toc365967080"/>
      <w:bookmarkStart w:id="1534" w:name="_Toc340677078"/>
      <w:bookmarkStart w:id="1535" w:name="_Toc333935354"/>
      <w:bookmarkStart w:id="1536" w:name="_Toc331684046"/>
      <w:bookmarkStart w:id="1537" w:name="_Toc340507450"/>
      <w:bookmarkStart w:id="1538" w:name="_Toc333237685"/>
      <w:bookmarkStart w:id="1539" w:name="_Toc349143597"/>
      <w:bookmarkStart w:id="1540" w:name="_Toc339020241"/>
      <w:bookmarkStart w:id="1541" w:name="_Toc349127634"/>
      <w:bookmarkStart w:id="1542" w:name="_Toc350756458"/>
      <w:bookmarkStart w:id="1543" w:name="_Toc340672877"/>
      <w:bookmarkStart w:id="1544" w:name="_Toc336681588"/>
      <w:bookmarkStart w:id="1545" w:name="_Toc339020103"/>
      <w:bookmarkStart w:id="1546" w:name="_Toc339441095"/>
      <w:bookmarkStart w:id="1547" w:name="_Toc336681943"/>
      <w:bookmarkStart w:id="1548" w:name="_Toc330459993"/>
      <w:bookmarkStart w:id="1549" w:name="_Toc342296768"/>
      <w:bookmarkStart w:id="1550" w:name="_Toc332206716"/>
      <w:bookmarkStart w:id="1551" w:name="_Toc350438757"/>
      <w:bookmarkStart w:id="1552" w:name="_Toc333935695"/>
      <w:bookmarkStart w:id="1553" w:name="_Toc345513909"/>
      <w:bookmarkStart w:id="1554" w:name="_Toc333238641"/>
      <w:bookmarkStart w:id="1555" w:name="_Toc3413483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5555B2A">
      <w:pPr>
        <w:pStyle w:val="3"/>
        <w:numPr>
          <w:ilvl w:val="0"/>
          <w:numId w:val="0"/>
        </w:numPr>
        <w:rPr>
          <w:color w:val="000000" w:themeColor="text1"/>
          <w:sz w:val="24"/>
          <w:highlight w:val="none"/>
          <w14:textFill>
            <w14:solidFill>
              <w14:schemeClr w14:val="tx1"/>
            </w14:solidFill>
          </w14:textFill>
        </w:rPr>
      </w:pPr>
      <w:bookmarkStart w:id="1556" w:name="_Toc28145"/>
      <w:bookmarkStart w:id="1557" w:name="_Toc430771059"/>
      <w:bookmarkStart w:id="1558" w:name="_Toc432682726"/>
      <w:bookmarkStart w:id="1559" w:name="_Toc468606055"/>
      <w:bookmarkStart w:id="1560" w:name="_Toc467987849"/>
      <w:bookmarkStart w:id="1561" w:name="_Toc479991608"/>
      <w:bookmarkStart w:id="1562" w:name="_Toc480021079"/>
      <w:bookmarkStart w:id="1563" w:name="_Toc480010734"/>
      <w:bookmarkStart w:id="1564" w:name="_Toc480020283"/>
      <w:bookmarkStart w:id="1565" w:name="_Toc500861024"/>
      <w:bookmarkStart w:id="1566" w:name="_Toc491658677"/>
      <w:bookmarkStart w:id="1567" w:name="_Toc468157562"/>
      <w:bookmarkStart w:id="1568"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5"/>
      <w:bookmarkStart w:id="1575" w:name="_Toc430771062"/>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8" w:name="_Toc28952"/>
      <w:r>
        <w:rPr>
          <w:rFonts w:hint="eastAsia"/>
          <w:color w:val="000000" w:themeColor="text1"/>
          <w:sz w:val="24"/>
          <w:highlight w:val="none"/>
          <w14:textFill>
            <w14:solidFill>
              <w14:schemeClr w14:val="tx1"/>
            </w14:solidFill>
          </w14:textFill>
        </w:rPr>
        <w:t>H、评标细则</w:t>
      </w:r>
      <w:bookmarkEnd w:id="1578"/>
    </w:p>
    <w:p w14:paraId="6090F117">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7"/>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30</w:t>
            </w:r>
            <w:r>
              <w:rPr>
                <w:rFonts w:hint="eastAsia" w:ascii="宋体" w:hAnsi="宋体" w:eastAsia="宋体" w:cs="宋体"/>
                <w:color w:val="000000" w:themeColor="text1"/>
                <w:kern w:val="0"/>
                <w:highlight w:val="none"/>
                <w14:textFill>
                  <w14:solidFill>
                    <w14:schemeClr w14:val="tx1"/>
                  </w14:solidFill>
                </w14:textFill>
              </w:rPr>
              <w:t>分</w:t>
            </w:r>
          </w:p>
        </w:tc>
      </w:tr>
    </w:tbl>
    <w:p w14:paraId="554B1E53">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891" w:type="dxa"/>
        <w:jc w:val="center"/>
        <w:shd w:val="clear" w:color="auto" w:fill="FFFFFF"/>
        <w:tblLayout w:type="fixed"/>
        <w:tblCellMar>
          <w:top w:w="0" w:type="dxa"/>
          <w:left w:w="0" w:type="dxa"/>
          <w:bottom w:w="0" w:type="dxa"/>
          <w:right w:w="0" w:type="dxa"/>
        </w:tblCellMar>
      </w:tblPr>
      <w:tblGrid>
        <w:gridCol w:w="913"/>
        <w:gridCol w:w="1506"/>
        <w:gridCol w:w="805"/>
        <w:gridCol w:w="6667"/>
      </w:tblGrid>
      <w:tr w14:paraId="2424FF95">
        <w:tblPrEx>
          <w:shd w:val="clear" w:color="auto" w:fill="FFFFFF"/>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F1912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E2BE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DA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9C1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0C35348">
        <w:tblPrEx>
          <w:shd w:val="clear" w:color="auto" w:fill="FFFFFF"/>
          <w:tblCellMar>
            <w:top w:w="0" w:type="dxa"/>
            <w:left w:w="0" w:type="dxa"/>
            <w:bottom w:w="0" w:type="dxa"/>
            <w:right w:w="0" w:type="dxa"/>
          </w:tblCellMar>
        </w:tblPrEx>
        <w:trPr>
          <w:cantSplit/>
          <w:trHeight w:val="2713"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E9CA9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634AC">
            <w:pPr>
              <w:keepNext w:val="0"/>
              <w:keepLines w:val="0"/>
              <w:pageBreakBefore w:val="0"/>
              <w:wordWrap/>
              <w:overflowPunct/>
              <w:topLinePunct w:val="0"/>
              <w:bidi w:val="0"/>
              <w:adjustRightInd/>
              <w:snapToGrid/>
              <w:spacing w:line="240" w:lineRule="auto"/>
              <w:jc w:val="cente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color w:val="000000" w:themeColor="text1"/>
                <w14:textFill>
                  <w14:solidFill>
                    <w14:schemeClr w14:val="tx1"/>
                  </w14:solidFill>
                </w14:textFill>
              </w:rPr>
              <w:t>项目实施方案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13A78">
            <w:pPr>
              <w:spacing w:line="32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DA7934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的</w:t>
            </w:r>
            <w:r>
              <w:rPr>
                <w:color w:val="000000" w:themeColor="text1"/>
                <w14:textFill>
                  <w14:solidFill>
                    <w14:schemeClr w14:val="tx1"/>
                  </w14:solidFill>
                </w14:textFill>
              </w:rPr>
              <w:t>项目实施方案</w:t>
            </w:r>
            <w:r>
              <w:rPr>
                <w:rFonts w:hint="eastAsia" w:ascii="宋体" w:hAnsi="宋体" w:eastAsia="宋体" w:cs="宋体"/>
                <w:color w:val="000000" w:themeColor="text1"/>
                <w:highlight w:val="none"/>
                <w:lang w:val="en-US" w:eastAsia="zh-CN"/>
                <w14:textFill>
                  <w14:solidFill>
                    <w14:schemeClr w14:val="tx1"/>
                  </w14:solidFill>
                </w14:textFill>
              </w:rPr>
              <w:t>进行评审：</w:t>
            </w:r>
          </w:p>
          <w:p w14:paraId="16B7297A">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color w:val="000000" w:themeColor="text1"/>
                <w14:textFill>
                  <w14:solidFill>
                    <w14:schemeClr w14:val="tx1"/>
                  </w14:solidFill>
                </w14:textFill>
              </w:rPr>
              <w:t>项目实施方案</w:t>
            </w:r>
            <w:r>
              <w:rPr>
                <w:rFonts w:hint="eastAsia" w:ascii="宋体" w:hAnsi="宋体" w:eastAsia="宋体" w:cs="宋体"/>
                <w:color w:val="000000" w:themeColor="text1"/>
                <w:highlight w:val="none"/>
                <w:lang w:val="en-US" w:eastAsia="zh-CN"/>
                <w14:textFill>
                  <w14:solidFill>
                    <w14:schemeClr w14:val="tx1"/>
                  </w14:solidFill>
                </w14:textFill>
              </w:rPr>
              <w:t>科学合理、流程清晰、可行性高，优于或满足采购需求的，得</w:t>
            </w: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lang w:val="en-US" w:eastAsia="zh-CN"/>
                <w14:textFill>
                  <w14:solidFill>
                    <w14:schemeClr w14:val="tx1"/>
                  </w14:solidFill>
                </w14:textFill>
              </w:rPr>
              <w:t>分；</w:t>
            </w:r>
          </w:p>
          <w:p w14:paraId="30EF6645">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color w:val="000000" w:themeColor="text1"/>
                <w14:textFill>
                  <w14:solidFill>
                    <w14:schemeClr w14:val="tx1"/>
                  </w14:solidFill>
                </w14:textFill>
              </w:rPr>
              <w:t>项目实施方案</w:t>
            </w:r>
            <w:r>
              <w:rPr>
                <w:rFonts w:hint="eastAsia" w:ascii="宋体" w:hAnsi="宋体" w:eastAsia="宋体" w:cs="宋体"/>
                <w:color w:val="000000" w:themeColor="text1"/>
                <w:highlight w:val="none"/>
                <w:lang w:val="en-US" w:eastAsia="zh-CN"/>
                <w14:textFill>
                  <w14:solidFill>
                    <w14:schemeClr w14:val="tx1"/>
                  </w14:solidFill>
                </w14:textFill>
              </w:rPr>
              <w:t>较合理、流程较为清晰、基本可行性，基本满足采购需求的，得1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0552CCA6">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活</w:t>
            </w:r>
            <w:r>
              <w:rPr>
                <w:color w:val="000000" w:themeColor="text1"/>
                <w14:textFill>
                  <w14:solidFill>
                    <w14:schemeClr w14:val="tx1"/>
                  </w14:solidFill>
                </w14:textFill>
              </w:rPr>
              <w:t>项目实施方案</w:t>
            </w:r>
            <w:r>
              <w:rPr>
                <w:rFonts w:hint="eastAsia" w:ascii="宋体" w:hAnsi="宋体" w:eastAsia="宋体" w:cs="宋体"/>
                <w:color w:val="000000" w:themeColor="text1"/>
                <w:highlight w:val="none"/>
                <w:lang w:val="en-US" w:eastAsia="zh-CN"/>
                <w14:textFill>
                  <w14:solidFill>
                    <w14:schemeClr w14:val="tx1"/>
                  </w14:solidFill>
                </w14:textFill>
              </w:rPr>
              <w:t>基本合理、流程不够清晰、可行性一般，部分满足采购需求的，得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p w14:paraId="32929C45">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color w:val="000000" w:themeColor="text1"/>
                <w14:textFill>
                  <w14:solidFill>
                    <w14:schemeClr w14:val="tx1"/>
                  </w14:solidFill>
                </w14:textFill>
              </w:rPr>
              <w:t>项目实施方案</w:t>
            </w:r>
            <w:r>
              <w:rPr>
                <w:rFonts w:hint="eastAsia" w:ascii="宋体" w:hAnsi="宋体" w:eastAsia="宋体" w:cs="宋体"/>
                <w:color w:val="000000" w:themeColor="text1"/>
                <w:highlight w:val="none"/>
                <w:lang w:val="en-US" w:eastAsia="zh-CN"/>
                <w14:textFill>
                  <w14:solidFill>
                    <w14:schemeClr w14:val="tx1"/>
                  </w14:solidFill>
                </w14:textFill>
              </w:rPr>
              <w:t>不合理、流程不清晰、可行性</w:t>
            </w:r>
            <w:r>
              <w:rPr>
                <w:rFonts w:hint="eastAsia" w:ascii="宋体" w:hAnsi="宋体" w:cs="宋体"/>
                <w:color w:val="000000" w:themeColor="text1"/>
                <w:highlight w:val="none"/>
                <w:lang w:val="en-US" w:eastAsia="zh-CN"/>
                <w14:textFill>
                  <w14:solidFill>
                    <w14:schemeClr w14:val="tx1"/>
                  </w14:solidFill>
                </w14:textFill>
              </w:rPr>
              <w:t>较</w:t>
            </w:r>
            <w:r>
              <w:rPr>
                <w:rFonts w:hint="eastAsia" w:ascii="宋体" w:hAnsi="宋体" w:eastAsia="宋体" w:cs="宋体"/>
                <w:color w:val="000000" w:themeColor="text1"/>
                <w:highlight w:val="none"/>
                <w:lang w:val="en-US" w:eastAsia="zh-CN"/>
                <w14:textFill>
                  <w14:solidFill>
                    <w14:schemeClr w14:val="tx1"/>
                  </w14:solidFill>
                </w14:textFill>
              </w:rPr>
              <w:t>差的，得</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分；</w:t>
            </w:r>
          </w:p>
          <w:p w14:paraId="505D2B90">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5.不提供方案不得分。</w:t>
            </w:r>
          </w:p>
        </w:tc>
      </w:tr>
      <w:tr w14:paraId="31F24D01">
        <w:tblPrEx>
          <w:shd w:val="clear" w:color="auto" w:fill="FFFFFF"/>
          <w:tblCellMar>
            <w:top w:w="0" w:type="dxa"/>
            <w:left w:w="0" w:type="dxa"/>
            <w:bottom w:w="0" w:type="dxa"/>
            <w:right w:w="0" w:type="dxa"/>
          </w:tblCellMar>
        </w:tblPrEx>
        <w:trPr>
          <w:cantSplit/>
          <w:trHeight w:val="2947"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1F41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A89457">
            <w:pPr>
              <w:keepNext w:val="0"/>
              <w:keepLines w:val="0"/>
              <w:pageBreakBefore w:val="0"/>
              <w:wordWrap/>
              <w:overflowPunct/>
              <w:topLinePunct w:val="0"/>
              <w:bidi w:val="0"/>
              <w:adjustRightInd/>
              <w:snapToGrid/>
              <w:spacing w:line="24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color w:val="000000" w:themeColor="text1"/>
                <w14:textFill>
                  <w14:solidFill>
                    <w14:schemeClr w14:val="tx1"/>
                  </w14:solidFill>
                </w14:textFill>
              </w:rPr>
              <w:t>版面设计方案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66A35C">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E500D7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根据供应商提供的</w:t>
            </w:r>
            <w:r>
              <w:rPr>
                <w:color w:val="000000" w:themeColor="text1"/>
                <w14:textFill>
                  <w14:solidFill>
                    <w14:schemeClr w14:val="tx1"/>
                  </w14:solidFill>
                </w14:textFill>
              </w:rPr>
              <w:t>版面设计</w:t>
            </w:r>
            <w:r>
              <w:rPr>
                <w:rFonts w:hint="eastAsia" w:ascii="宋体" w:hAnsi="宋体" w:eastAsia="宋体" w:cs="宋体"/>
                <w:color w:val="000000" w:themeColor="text1"/>
                <w:highlight w:val="none"/>
                <w:lang w:val="en-US" w:eastAsia="zh-CN"/>
                <w14:textFill>
                  <w14:solidFill>
                    <w14:schemeClr w14:val="tx1"/>
                  </w14:solidFill>
                </w14:textFill>
              </w:rPr>
              <w:t xml:space="preserve">效果图进行评审： </w:t>
            </w:r>
          </w:p>
          <w:p w14:paraId="7F31F26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spacing w:val="6"/>
                <w:sz w:val="21"/>
                <w:highlight w:val="none"/>
                <w:lang w:val="en-US" w:eastAsia="zh-CN"/>
                <w14:textFill>
                  <w14:solidFill>
                    <w14:schemeClr w14:val="tx1"/>
                  </w14:solidFill>
                </w14:textFill>
              </w:rPr>
              <w:t>内容丰富、设计美观度好、视觉效果好，</w:t>
            </w:r>
            <w:r>
              <w:rPr>
                <w:rFonts w:hint="eastAsia" w:ascii="宋体" w:hAnsi="宋体" w:eastAsia="宋体" w:cs="宋体"/>
                <w:color w:val="000000" w:themeColor="text1"/>
                <w:highlight w:val="none"/>
                <w:lang w:val="en-US" w:eastAsia="zh-CN"/>
                <w14:textFill>
                  <w14:solidFill>
                    <w14:schemeClr w14:val="tx1"/>
                  </w14:solidFill>
                </w14:textFill>
              </w:rPr>
              <w:t>优于或满足采购需求的</w:t>
            </w:r>
            <w:r>
              <w:rPr>
                <w:rFonts w:hint="eastAsia" w:ascii="宋体" w:hAnsi="宋体" w:eastAsia="宋体" w:cs="宋体"/>
                <w:color w:val="000000" w:themeColor="text1"/>
                <w:spacing w:val="6"/>
                <w:sz w:val="21"/>
                <w:highlight w:val="none"/>
                <w:lang w:val="en-US" w:eastAsia="zh-CN"/>
                <w14:textFill>
                  <w14:solidFill>
                    <w14:schemeClr w14:val="tx1"/>
                  </w14:solidFill>
                </w14:textFill>
              </w:rPr>
              <w:t xml:space="preserve">，得15分； </w:t>
            </w:r>
          </w:p>
          <w:p w14:paraId="5E90505C">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spacing w:val="6"/>
                <w:sz w:val="21"/>
                <w:highlight w:val="none"/>
                <w:lang w:val="en-US" w:eastAsia="zh-CN"/>
                <w14:textFill>
                  <w14:solidFill>
                    <w14:schemeClr w14:val="tx1"/>
                  </w14:solidFill>
                </w14:textFill>
              </w:rPr>
              <w:t>内容较为丰富、设计美观度较好、视觉效果较好，</w:t>
            </w:r>
            <w:r>
              <w:rPr>
                <w:rFonts w:hint="eastAsia" w:ascii="宋体" w:hAnsi="宋体" w:eastAsia="宋体" w:cs="宋体"/>
                <w:color w:val="000000" w:themeColor="text1"/>
                <w:highlight w:val="none"/>
                <w:lang w:val="en-US" w:eastAsia="zh-CN"/>
                <w14:textFill>
                  <w14:solidFill>
                    <w14:schemeClr w14:val="tx1"/>
                  </w14:solidFill>
                </w14:textFill>
              </w:rPr>
              <w:t>基本满足采购需求的，得11分；</w:t>
            </w:r>
          </w:p>
          <w:p w14:paraId="63F6DFEA">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spacing w:val="6"/>
                <w:sz w:val="21"/>
                <w:highlight w:val="none"/>
                <w:lang w:val="en-US" w:eastAsia="zh-CN"/>
                <w14:textFill>
                  <w14:solidFill>
                    <w14:schemeClr w14:val="tx1"/>
                  </w14:solidFill>
                </w14:textFill>
              </w:rPr>
              <w:t>内容不够丰富、设计美观度一般、视觉效果一般</w:t>
            </w:r>
            <w:r>
              <w:rPr>
                <w:rFonts w:hint="eastAsia" w:ascii="宋体" w:hAnsi="宋体" w:eastAsia="宋体" w:cs="宋体"/>
                <w:color w:val="000000" w:themeColor="text1"/>
                <w:highlight w:val="none"/>
                <w:lang w:val="en-US" w:eastAsia="zh-CN"/>
                <w14:textFill>
                  <w14:solidFill>
                    <w14:schemeClr w14:val="tx1"/>
                  </w14:solidFill>
                </w14:textFill>
              </w:rPr>
              <w:t xml:space="preserve">，部分满足采购需求的，得8分； </w:t>
            </w:r>
          </w:p>
          <w:p w14:paraId="7E0FFBA2">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spacing w:val="6"/>
                <w:sz w:val="21"/>
                <w:highlight w:val="none"/>
                <w:lang w:val="en-US" w:eastAsia="zh-CN"/>
                <w14:textFill>
                  <w14:solidFill>
                    <w14:schemeClr w14:val="tx1"/>
                  </w14:solidFill>
                </w14:textFill>
              </w:rPr>
              <w:t>内容较少、设计美观度差、视觉效果差，不满足采购需求的，得3分</w:t>
            </w: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56E7B7AA">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w:t>
            </w:r>
            <w:r>
              <w:rPr>
                <w:rFonts w:hint="eastAsia" w:ascii="宋体" w:hAnsi="宋体" w:cs="宋体"/>
                <w:color w:val="000000" w:themeColor="text1"/>
                <w:highlight w:val="none"/>
                <w:lang w:val="en-US" w:eastAsia="zh-CN"/>
                <w14:textFill>
                  <w14:solidFill>
                    <w14:schemeClr w14:val="tx1"/>
                  </w14:solidFill>
                </w14:textFill>
              </w:rPr>
              <w:t>设计效果图</w:t>
            </w:r>
            <w:r>
              <w:rPr>
                <w:rFonts w:hint="eastAsia" w:ascii="宋体" w:hAnsi="宋体" w:eastAsia="宋体" w:cs="宋体"/>
                <w:color w:val="000000" w:themeColor="text1"/>
                <w:highlight w:val="none"/>
                <w:lang w:val="en-US" w:eastAsia="zh-CN"/>
                <w14:textFill>
                  <w14:solidFill>
                    <w14:schemeClr w14:val="tx1"/>
                  </w14:solidFill>
                </w14:textFill>
              </w:rPr>
              <w:t>不得分。</w:t>
            </w:r>
          </w:p>
        </w:tc>
      </w:tr>
      <w:tr w14:paraId="10CA7589">
        <w:tblPrEx>
          <w:shd w:val="clear" w:color="auto" w:fill="FFFFFF"/>
          <w:tblCellMar>
            <w:top w:w="0" w:type="dxa"/>
            <w:left w:w="0" w:type="dxa"/>
            <w:bottom w:w="0" w:type="dxa"/>
            <w:right w:w="0" w:type="dxa"/>
          </w:tblCellMar>
        </w:tblPrEx>
        <w:trPr>
          <w:cantSplit/>
          <w:trHeight w:val="2693"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8F480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150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1F4DDD5">
            <w:pPr>
              <w:keepNext w:val="0"/>
              <w:keepLines w:val="0"/>
              <w:pageBreakBefore w:val="0"/>
              <w:wordWrap/>
              <w:overflowPunct/>
              <w:topLinePunct w:val="0"/>
              <w:bidi w:val="0"/>
              <w:adjustRightInd/>
              <w:snapToGrid/>
              <w:spacing w:line="240" w:lineRule="auto"/>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color w:val="000000" w:themeColor="text1"/>
                <w14:textFill>
                  <w14:solidFill>
                    <w14:schemeClr w14:val="tx1"/>
                  </w14:solidFill>
                </w14:textFill>
              </w:rPr>
              <w:t>应急方案</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12E768">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DA044BD">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根据供应商</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的</w:t>
            </w:r>
            <w:r>
              <w:rPr>
                <w:color w:val="000000" w:themeColor="text1"/>
                <w14:textFill>
                  <w14:solidFill>
                    <w14:schemeClr w14:val="tx1"/>
                  </w14:solidFill>
                </w14:textFill>
              </w:rPr>
              <w:t>应急方案</w:t>
            </w:r>
            <w:r>
              <w:rPr>
                <w:rFonts w:hint="eastAsia" w:ascii="宋体" w:hAnsi="宋体" w:eastAsia="宋体" w:cs="宋体"/>
                <w:color w:val="000000" w:themeColor="text1"/>
                <w:highlight w:val="none"/>
                <w:lang w:val="en-US" w:eastAsia="zh-CN"/>
                <w14:textFill>
                  <w14:solidFill>
                    <w14:schemeClr w14:val="tx1"/>
                  </w14:solidFill>
                </w14:textFill>
              </w:rPr>
              <w:t>进行评审：</w:t>
            </w:r>
          </w:p>
          <w:p w14:paraId="5F622B3B">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color w:val="000000" w:themeColor="text1"/>
                <w14:textFill>
                  <w14:solidFill>
                    <w14:schemeClr w14:val="tx1"/>
                  </w14:solidFill>
                </w14:textFill>
              </w:rPr>
              <w:t>应急方案</w:t>
            </w:r>
            <w:r>
              <w:rPr>
                <w:rFonts w:hint="eastAsia" w:ascii="宋体" w:hAnsi="宋体" w:eastAsia="宋体" w:cs="宋体"/>
                <w:color w:val="000000" w:themeColor="text1"/>
                <w:highlight w:val="none"/>
                <w:lang w:val="en-US" w:eastAsia="zh-CN"/>
                <w14:textFill>
                  <w14:solidFill>
                    <w14:schemeClr w14:val="tx1"/>
                  </w14:solidFill>
                </w14:textFill>
              </w:rPr>
              <w:t>科学合理、流程清晰、可行性高，优于或满足采购需求的，得</w:t>
            </w:r>
            <w:r>
              <w:rPr>
                <w:rFonts w:hint="eastAsia" w:ascii="宋体" w:hAnsi="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lang w:val="en-US" w:eastAsia="zh-CN"/>
                <w14:textFill>
                  <w14:solidFill>
                    <w14:schemeClr w14:val="tx1"/>
                  </w14:solidFill>
                </w14:textFill>
              </w:rPr>
              <w:t>分；</w:t>
            </w:r>
          </w:p>
          <w:p w14:paraId="0EA53874">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color w:val="000000" w:themeColor="text1"/>
                <w14:textFill>
                  <w14:solidFill>
                    <w14:schemeClr w14:val="tx1"/>
                  </w14:solidFill>
                </w14:textFill>
              </w:rPr>
              <w:t>应急方案</w:t>
            </w:r>
            <w:r>
              <w:rPr>
                <w:rFonts w:hint="eastAsia" w:ascii="宋体" w:hAnsi="宋体" w:eastAsia="宋体" w:cs="宋体"/>
                <w:color w:val="000000" w:themeColor="text1"/>
                <w:highlight w:val="none"/>
                <w:lang w:val="en-US" w:eastAsia="zh-CN"/>
                <w14:textFill>
                  <w14:solidFill>
                    <w14:schemeClr w14:val="tx1"/>
                  </w14:solidFill>
                </w14:textFill>
              </w:rPr>
              <w:t>较合理、流程较为清晰、基本可行性，基本满足采购需求的，得7分；</w:t>
            </w:r>
          </w:p>
          <w:p w14:paraId="6645A094">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w:t>
            </w:r>
            <w:r>
              <w:rPr>
                <w:color w:val="000000" w:themeColor="text1"/>
                <w14:textFill>
                  <w14:solidFill>
                    <w14:schemeClr w14:val="tx1"/>
                  </w14:solidFill>
                </w14:textFill>
              </w:rPr>
              <w:t>应急方案</w:t>
            </w:r>
            <w:r>
              <w:rPr>
                <w:rFonts w:hint="eastAsia" w:ascii="宋体" w:hAnsi="宋体" w:eastAsia="宋体" w:cs="宋体"/>
                <w:color w:val="000000" w:themeColor="text1"/>
                <w:highlight w:val="none"/>
                <w:lang w:val="en-US" w:eastAsia="zh-CN"/>
                <w14:textFill>
                  <w14:solidFill>
                    <w14:schemeClr w14:val="tx1"/>
                  </w14:solidFill>
                </w14:textFill>
              </w:rPr>
              <w:t>基本合理、流程不够清晰、可行性一般，部分满足采购需求的，得</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val="en-US" w:eastAsia="zh-CN"/>
                <w14:textFill>
                  <w14:solidFill>
                    <w14:schemeClr w14:val="tx1"/>
                  </w14:solidFill>
                </w14:textFill>
              </w:rPr>
              <w:t>分；</w:t>
            </w:r>
          </w:p>
          <w:p w14:paraId="69E30AB7">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color w:val="000000" w:themeColor="text1"/>
                <w14:textFill>
                  <w14:solidFill>
                    <w14:schemeClr w14:val="tx1"/>
                  </w14:solidFill>
                </w14:textFill>
              </w:rPr>
              <w:t>应急方案</w:t>
            </w:r>
            <w:r>
              <w:rPr>
                <w:rFonts w:hint="eastAsia" w:ascii="宋体" w:hAnsi="宋体" w:eastAsia="宋体" w:cs="宋体"/>
                <w:color w:val="000000" w:themeColor="text1"/>
                <w:highlight w:val="none"/>
                <w:lang w:val="en-US" w:eastAsia="zh-CN"/>
                <w14:textFill>
                  <w14:solidFill>
                    <w14:schemeClr w14:val="tx1"/>
                  </w14:solidFill>
                </w14:textFill>
              </w:rPr>
              <w:t>不合理、流程不清晰、可行性</w:t>
            </w:r>
            <w:r>
              <w:rPr>
                <w:rFonts w:hint="eastAsia" w:ascii="宋体" w:hAnsi="宋体" w:cs="宋体"/>
                <w:color w:val="000000" w:themeColor="text1"/>
                <w:highlight w:val="none"/>
                <w:lang w:val="en-US" w:eastAsia="zh-CN"/>
                <w14:textFill>
                  <w14:solidFill>
                    <w14:schemeClr w14:val="tx1"/>
                  </w14:solidFill>
                </w14:textFill>
              </w:rPr>
              <w:t>较</w:t>
            </w:r>
            <w:r>
              <w:rPr>
                <w:rFonts w:hint="eastAsia" w:ascii="宋体" w:hAnsi="宋体" w:eastAsia="宋体" w:cs="宋体"/>
                <w:color w:val="000000" w:themeColor="text1"/>
                <w:highlight w:val="none"/>
                <w:lang w:val="en-US" w:eastAsia="zh-CN"/>
                <w14:textFill>
                  <w14:solidFill>
                    <w14:schemeClr w14:val="tx1"/>
                  </w14:solidFill>
                </w14:textFill>
              </w:rPr>
              <w:t>差的，得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w:t>
            </w:r>
          </w:p>
          <w:p w14:paraId="00F32C6A">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5.不提供方案不得分。</w:t>
            </w:r>
          </w:p>
        </w:tc>
      </w:tr>
      <w:tr w14:paraId="2E70E299">
        <w:tblPrEx>
          <w:shd w:val="clear" w:color="auto" w:fill="FFFFFF"/>
          <w:tblCellMar>
            <w:top w:w="0" w:type="dxa"/>
            <w:left w:w="0" w:type="dxa"/>
            <w:bottom w:w="0" w:type="dxa"/>
            <w:right w:w="0" w:type="dxa"/>
          </w:tblCellMar>
        </w:tblPrEx>
        <w:trPr>
          <w:cantSplit/>
          <w:trHeight w:val="504" w:hRule="atLeast"/>
          <w:jc w:val="center"/>
        </w:trPr>
        <w:tc>
          <w:tcPr>
            <w:tcW w:w="2419"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244AE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0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DB3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6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DDD9B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619639A4">
      <w:pPr>
        <w:rPr>
          <w:color w:val="000000" w:themeColor="text1"/>
          <w:highlight w:val="none"/>
          <w14:textFill>
            <w14:solidFill>
              <w14:schemeClr w14:val="tx1"/>
            </w14:solidFill>
          </w14:textFill>
        </w:rPr>
      </w:pPr>
    </w:p>
    <w:p w14:paraId="11B03557">
      <w:pPr>
        <w:rPr>
          <w:color w:val="000000" w:themeColor="text1"/>
          <w:highlight w:val="none"/>
          <w14:textFill>
            <w14:solidFill>
              <w14:schemeClr w14:val="tx1"/>
            </w14:solidFill>
          </w14:textFill>
        </w:rPr>
      </w:pPr>
    </w:p>
    <w:p w14:paraId="484443AA">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879" w:type="dxa"/>
        <w:jc w:val="center"/>
        <w:tblLayout w:type="fixed"/>
        <w:tblCellMar>
          <w:top w:w="0" w:type="dxa"/>
          <w:left w:w="0" w:type="dxa"/>
          <w:bottom w:w="0" w:type="dxa"/>
          <w:right w:w="0" w:type="dxa"/>
        </w:tblCellMar>
      </w:tblPr>
      <w:tblGrid>
        <w:gridCol w:w="964"/>
        <w:gridCol w:w="1466"/>
        <w:gridCol w:w="842"/>
        <w:gridCol w:w="6607"/>
      </w:tblGrid>
      <w:tr w14:paraId="1B307210">
        <w:tblPrEx>
          <w:tblCellMar>
            <w:top w:w="0" w:type="dxa"/>
            <w:left w:w="0" w:type="dxa"/>
            <w:bottom w:w="0" w:type="dxa"/>
            <w:right w:w="0" w:type="dxa"/>
          </w:tblCellMar>
        </w:tblPrEx>
        <w:trPr>
          <w:cantSplit/>
          <w:trHeight w:val="403"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5839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6B2FE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853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9DA4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22F81AF5">
        <w:tblPrEx>
          <w:tblCellMar>
            <w:top w:w="0" w:type="dxa"/>
            <w:left w:w="0" w:type="dxa"/>
            <w:bottom w:w="0" w:type="dxa"/>
            <w:right w:w="0" w:type="dxa"/>
          </w:tblCellMar>
        </w:tblPrEx>
        <w:trPr>
          <w:cantSplit/>
          <w:trHeight w:val="1541"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4765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A6D3A47">
            <w:pPr>
              <w:pStyle w:val="318"/>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项目团队配置 </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E59F8">
            <w:pPr>
              <w:pStyle w:val="18"/>
              <w:spacing w:after="0" w:line="320" w:lineRule="exact"/>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10</w:t>
            </w:r>
            <w:r>
              <w:rPr>
                <w:rFonts w:hint="eastAsia" w:ascii="宋体" w:hAnsi="宋体" w:eastAsia="宋体" w:cs="宋体"/>
                <w:color w:val="000000" w:themeColor="text1"/>
                <w:kern w:val="0"/>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D3A5373">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团队人员人数</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人，得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分</w:t>
            </w:r>
            <w:r>
              <w:rPr>
                <w:rFonts w:hint="eastAsia" w:ascii="宋体" w:hAnsi="宋体" w:cs="宋体"/>
                <w:color w:val="000000" w:themeColor="text1"/>
                <w:highlight w:val="none"/>
                <w:lang w:val="en-US" w:eastAsia="zh-CN"/>
                <w14:textFill>
                  <w14:solidFill>
                    <w14:schemeClr w14:val="tx1"/>
                  </w14:solidFill>
                </w14:textFill>
              </w:rPr>
              <w:t>，每增加1人得2分，满分10分。</w:t>
            </w:r>
          </w:p>
          <w:p w14:paraId="29E4D844">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注：上述人员须提供人员名单和身份证复印件，并加盖投标人公章，</w:t>
            </w:r>
            <w:r>
              <w:rPr>
                <w:rFonts w:hint="eastAsia" w:ascii="宋体" w:hAnsi="宋体" w:cs="宋体"/>
                <w:color w:val="000000" w:themeColor="text1"/>
                <w:highlight w:val="none"/>
                <w:lang w:val="en-US" w:eastAsia="zh-CN"/>
                <w14:textFill>
                  <w14:solidFill>
                    <w14:schemeClr w14:val="tx1"/>
                  </w14:solidFill>
                </w14:textFill>
              </w:rPr>
              <w:t>不</w:t>
            </w:r>
            <w:r>
              <w:rPr>
                <w:rFonts w:hint="eastAsia" w:ascii="宋体" w:hAnsi="宋体" w:eastAsia="宋体" w:cs="宋体"/>
                <w:color w:val="000000" w:themeColor="text1"/>
                <w:highlight w:val="none"/>
                <w:lang w:val="en-US" w:eastAsia="zh-CN"/>
                <w14:textFill>
                  <w14:solidFill>
                    <w14:schemeClr w14:val="tx1"/>
                  </w14:solidFill>
                </w14:textFill>
              </w:rPr>
              <w:t>提供不得分。</w:t>
            </w:r>
            <w:bookmarkStart w:id="2147" w:name="_GoBack"/>
            <w:bookmarkEnd w:id="2147"/>
          </w:p>
        </w:tc>
      </w:tr>
      <w:tr w14:paraId="765EBF2C">
        <w:tblPrEx>
          <w:tblCellMar>
            <w:top w:w="0" w:type="dxa"/>
            <w:left w:w="0" w:type="dxa"/>
            <w:bottom w:w="0" w:type="dxa"/>
            <w:right w:w="0" w:type="dxa"/>
          </w:tblCellMar>
        </w:tblPrEx>
        <w:trPr>
          <w:cantSplit/>
          <w:trHeight w:val="1287" w:hRule="atLeast"/>
          <w:jc w:val="center"/>
        </w:trPr>
        <w:tc>
          <w:tcPr>
            <w:tcW w:w="96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7A7A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466"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47A20EC">
            <w:pPr>
              <w:pStyle w:val="318"/>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同类</w:t>
            </w:r>
            <w:r>
              <w:rPr>
                <w:rFonts w:hint="eastAsia" w:ascii="宋体" w:hAnsi="宋体" w:eastAsia="宋体" w:cs="宋体"/>
                <w:color w:val="000000" w:themeColor="text1"/>
                <w:sz w:val="21"/>
                <w:szCs w:val="21"/>
                <w:highlight w:val="none"/>
                <w14:textFill>
                  <w14:solidFill>
                    <w14:schemeClr w14:val="tx1"/>
                  </w14:solidFill>
                </w14:textFill>
              </w:rPr>
              <w:t>业绩</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DACD14">
            <w:pPr>
              <w:pStyle w:val="18"/>
              <w:spacing w:after="0" w:line="320" w:lineRule="exact"/>
              <w:jc w:val="center"/>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1</w:t>
            </w:r>
            <w:r>
              <w:rPr>
                <w:rFonts w:hint="eastAsia" w:ascii="宋体" w:hAnsi="宋体" w:cs="宋体"/>
                <w:color w:val="000000" w:themeColor="text1"/>
                <w:kern w:val="0"/>
                <w:highlight w:val="none"/>
                <w:lang w:val="en-US" w:eastAsia="zh-CN"/>
                <w14:textFill>
                  <w14:solidFill>
                    <w14:schemeClr w14:val="tx1"/>
                  </w14:solidFill>
                </w14:textFill>
              </w:rPr>
              <w:t>5</w:t>
            </w:r>
            <w:r>
              <w:rPr>
                <w:rFonts w:hint="eastAsia" w:ascii="宋体" w:hAnsi="宋体" w:eastAsia="宋体" w:cs="宋体"/>
                <w:color w:val="000000" w:themeColor="text1"/>
                <w:kern w:val="0"/>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A9E3507">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年1月1日至今（以签订合同时间为准），投标人完成的同类项目业绩，每提供一份得5分，本项最高得1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59634BF7">
            <w:pPr>
              <w:keepNext w:val="0"/>
              <w:keepLines w:val="0"/>
              <w:pageBreakBefore w:val="0"/>
              <w:wordWrap/>
              <w:overflowPunct/>
              <w:topLinePunct w:val="0"/>
              <w:bidi w:val="0"/>
              <w:adjustRightInd/>
              <w:snapToGrid/>
              <w:spacing w:line="240" w:lineRule="auto"/>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spacing w:val="6"/>
                <w:sz w:val="21"/>
                <w:highlight w:val="none"/>
                <w:lang w:val="en-US" w:eastAsia="zh-CN"/>
                <w14:textFill>
                  <w14:solidFill>
                    <w14:schemeClr w14:val="tx1"/>
                  </w14:solidFill>
                </w14:textFill>
              </w:rPr>
              <w:t>提供合同关键页</w:t>
            </w:r>
            <w:r>
              <w:rPr>
                <w:rFonts w:hint="eastAsia" w:ascii="宋体" w:hAnsi="宋体" w:eastAsia="宋体" w:cs="宋体"/>
                <w:color w:val="000000" w:themeColor="text1"/>
                <w:highlight w:val="none"/>
                <w:lang w:val="en-US" w:eastAsia="zh-CN"/>
                <w14:textFill>
                  <w14:solidFill>
                    <w14:schemeClr w14:val="tx1"/>
                  </w14:solidFill>
                </w14:textFill>
              </w:rPr>
              <w:t>复印件，并加盖投标人公章，不提供不得分。</w:t>
            </w:r>
          </w:p>
        </w:tc>
      </w:tr>
      <w:tr w14:paraId="0AEC3D8C">
        <w:tblPrEx>
          <w:tblCellMar>
            <w:top w:w="0" w:type="dxa"/>
            <w:left w:w="0" w:type="dxa"/>
            <w:bottom w:w="0" w:type="dxa"/>
            <w:right w:w="0" w:type="dxa"/>
          </w:tblCellMar>
        </w:tblPrEx>
        <w:trPr>
          <w:cantSplit/>
          <w:trHeight w:val="546" w:hRule="atLeast"/>
          <w:jc w:val="center"/>
        </w:trPr>
        <w:tc>
          <w:tcPr>
            <w:tcW w:w="2430" w:type="dxa"/>
            <w:gridSpan w:val="2"/>
            <w:tcBorders>
              <w:top w:val="single" w:color="auto" w:sz="8" w:space="0"/>
              <w:left w:val="single" w:color="auto" w:sz="8" w:space="0"/>
              <w:bottom w:val="single" w:color="auto" w:sz="8" w:space="0"/>
              <w:right w:val="single" w:color="auto" w:sz="8" w:space="0"/>
            </w:tcBorders>
            <w:vAlign w:val="center"/>
          </w:tcPr>
          <w:p w14:paraId="511846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8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34C06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60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B6BD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14:paraId="3FB54E7D">
      <w:pPr>
        <w:rPr>
          <w:rFonts w:ascii="宋体"/>
          <w:color w:val="000000" w:themeColor="text1"/>
          <w:szCs w:val="21"/>
          <w:highlight w:val="none"/>
          <w14:textFill>
            <w14:solidFill>
              <w14:schemeClr w14:val="tx1"/>
            </w14:solidFill>
          </w14:textFill>
        </w:rPr>
      </w:pPr>
    </w:p>
    <w:p w14:paraId="39AA1E55">
      <w:pPr>
        <w:rPr>
          <w:rFonts w:ascii="宋体"/>
          <w:color w:val="000000" w:themeColor="text1"/>
          <w:szCs w:val="21"/>
          <w:highlight w:val="none"/>
          <w14:textFill>
            <w14:solidFill>
              <w14:schemeClr w14:val="tx1"/>
            </w14:solidFill>
          </w14:textFill>
        </w:rPr>
      </w:pPr>
    </w:p>
    <w:p w14:paraId="74B9A0CE">
      <w:pPr>
        <w:rPr>
          <w:rFonts w:ascii="宋体"/>
          <w:color w:val="000000" w:themeColor="text1"/>
          <w:szCs w:val="21"/>
          <w:highlight w:val="none"/>
          <w14:textFill>
            <w14:solidFill>
              <w14:schemeClr w14:val="tx1"/>
            </w14:solidFill>
          </w14:textFill>
        </w:rPr>
      </w:pPr>
    </w:p>
    <w:p w14:paraId="4E3432F0">
      <w:pPr>
        <w:rPr>
          <w:rFonts w:ascii="宋体"/>
          <w:color w:val="000000" w:themeColor="text1"/>
          <w:szCs w:val="21"/>
          <w:highlight w:val="none"/>
          <w14:textFill>
            <w14:solidFill>
              <w14:schemeClr w14:val="tx1"/>
            </w14:solidFill>
          </w14:textFill>
        </w:rPr>
      </w:pPr>
    </w:p>
    <w:p w14:paraId="397DF249">
      <w:pPr>
        <w:rPr>
          <w:rFonts w:ascii="宋体"/>
          <w:color w:val="000000" w:themeColor="text1"/>
          <w:szCs w:val="21"/>
          <w:highlight w:val="none"/>
          <w14:textFill>
            <w14:solidFill>
              <w14:schemeClr w14:val="tx1"/>
            </w14:solidFill>
          </w14:textFill>
        </w:rPr>
      </w:pPr>
    </w:p>
    <w:p w14:paraId="5FCF662F">
      <w:pPr>
        <w:rPr>
          <w:rFonts w:ascii="宋体"/>
          <w:color w:val="000000" w:themeColor="text1"/>
          <w:szCs w:val="21"/>
          <w:highlight w:val="none"/>
          <w14:textFill>
            <w14:solidFill>
              <w14:schemeClr w14:val="tx1"/>
            </w14:solidFill>
          </w14:textFill>
        </w:rPr>
      </w:pPr>
    </w:p>
    <w:p w14:paraId="38DCCA21">
      <w:pPr>
        <w:rPr>
          <w:rFonts w:ascii="宋体"/>
          <w:color w:val="000000" w:themeColor="text1"/>
          <w:szCs w:val="21"/>
          <w:highlight w:val="none"/>
          <w14:textFill>
            <w14:solidFill>
              <w14:schemeClr w14:val="tx1"/>
            </w14:solidFill>
          </w14:textFill>
        </w:rPr>
      </w:pPr>
    </w:p>
    <w:p w14:paraId="67977DED">
      <w:pPr>
        <w:rPr>
          <w:rFonts w:ascii="宋体"/>
          <w:color w:val="000000" w:themeColor="text1"/>
          <w:szCs w:val="21"/>
          <w:highlight w:val="none"/>
          <w14:textFill>
            <w14:solidFill>
              <w14:schemeClr w14:val="tx1"/>
            </w14:solidFill>
          </w14:textFill>
        </w:rPr>
      </w:pPr>
    </w:p>
    <w:p w14:paraId="6F97FA28">
      <w:pPr>
        <w:rPr>
          <w:rFonts w:ascii="宋体"/>
          <w:color w:val="000000" w:themeColor="text1"/>
          <w:szCs w:val="21"/>
          <w:highlight w:val="none"/>
          <w14:textFill>
            <w14:solidFill>
              <w14:schemeClr w14:val="tx1"/>
            </w14:solidFill>
          </w14:textFill>
        </w:rPr>
      </w:pPr>
    </w:p>
    <w:bookmarkEnd w:id="1559"/>
    <w:bookmarkEnd w:id="1560"/>
    <w:bookmarkEnd w:id="1561"/>
    <w:bookmarkEnd w:id="1562"/>
    <w:bookmarkEnd w:id="1563"/>
    <w:bookmarkEnd w:id="1564"/>
    <w:bookmarkEnd w:id="1565"/>
    <w:bookmarkEnd w:id="1566"/>
    <w:bookmarkEnd w:id="1567"/>
    <w:bookmarkEnd w:id="1568"/>
    <w:p w14:paraId="26C0CEA1">
      <w:pPr>
        <w:rPr>
          <w:rFonts w:hint="eastAsia"/>
          <w:color w:val="000000" w:themeColor="text1"/>
          <w:highlight w:val="none"/>
          <w14:textFill>
            <w14:solidFill>
              <w14:schemeClr w14:val="tx1"/>
            </w14:solidFill>
          </w14:textFill>
        </w:rPr>
      </w:pPr>
      <w:bookmarkStart w:id="1579" w:name="_Hlt21939000"/>
      <w:bookmarkEnd w:id="1579"/>
      <w:bookmarkStart w:id="1580" w:name="_Toc332206717"/>
      <w:bookmarkStart w:id="1581" w:name="_Toc365985187"/>
      <w:bookmarkStart w:id="1582" w:name="_Toc342060383"/>
      <w:bookmarkStart w:id="1583" w:name="_Toc339020024"/>
      <w:bookmarkStart w:id="1584" w:name="_Toc366072538"/>
      <w:bookmarkStart w:id="1585" w:name="_Toc333237686"/>
      <w:bookmarkStart w:id="1586" w:name="_Toc365967081"/>
      <w:bookmarkStart w:id="1587" w:name="_Toc333238642"/>
      <w:bookmarkStart w:id="1588" w:name="_Toc333935355"/>
      <w:bookmarkStart w:id="1589" w:name="_Toc331512907"/>
      <w:bookmarkStart w:id="1590" w:name="_Toc341348347"/>
      <w:bookmarkStart w:id="1591" w:name="_Toc350438758"/>
      <w:bookmarkStart w:id="1592" w:name="_Toc339020242"/>
      <w:bookmarkStart w:id="1593" w:name="_Toc374454610"/>
      <w:bookmarkStart w:id="1594" w:name="_Toc340677079"/>
      <w:bookmarkStart w:id="1595" w:name="_Toc345513910"/>
      <w:bookmarkStart w:id="1596" w:name="_Toc331684047"/>
      <w:bookmarkStart w:id="1597" w:name="_Toc349127635"/>
      <w:bookmarkStart w:id="1598" w:name="_Toc340507451"/>
      <w:bookmarkStart w:id="1599" w:name="_Toc336681944"/>
      <w:bookmarkStart w:id="1600" w:name="_Toc333935696"/>
      <w:bookmarkStart w:id="1601" w:name="_Toc342296769"/>
      <w:bookmarkStart w:id="1602" w:name="_Toc339020104"/>
      <w:bookmarkStart w:id="1603" w:name="_Toc339362309"/>
      <w:bookmarkStart w:id="1604" w:name="_Toc332270355"/>
      <w:bookmarkStart w:id="1605" w:name="_Toc340672878"/>
      <w:bookmarkStart w:id="1606" w:name="_Toc349143598"/>
      <w:bookmarkStart w:id="1607" w:name="_Toc330459994"/>
      <w:bookmarkStart w:id="1608" w:name="_Toc350756459"/>
      <w:bookmarkStart w:id="1609" w:name="_Toc339441096"/>
      <w:bookmarkStart w:id="1610" w:name="_Toc339019898"/>
      <w:bookmarkStart w:id="1611" w:name="_Toc336681589"/>
      <w:bookmarkStart w:id="1612" w:name="_Toc337632367"/>
      <w:bookmarkStart w:id="1613" w:name="_Toc333237797"/>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4" w:name="_Toc27116"/>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5"/>
        <w:rPr>
          <w:rFonts w:ascii="宋体" w:hAnsi="宋体"/>
          <w:b/>
          <w:color w:val="000000" w:themeColor="text1"/>
          <w:sz w:val="36"/>
          <w:szCs w:val="36"/>
          <w:highlight w:val="none"/>
          <w14:textFill>
            <w14:solidFill>
              <w14:schemeClr w14:val="tx1"/>
            </w14:solidFill>
          </w14:textFill>
        </w:rPr>
      </w:pPr>
    </w:p>
    <w:p w14:paraId="3E156D0B">
      <w:pPr>
        <w:pStyle w:val="55"/>
        <w:rPr>
          <w:rFonts w:ascii="宋体" w:hAnsi="宋体"/>
          <w:b/>
          <w:color w:val="000000" w:themeColor="text1"/>
          <w:sz w:val="36"/>
          <w:szCs w:val="36"/>
          <w:highlight w:val="none"/>
          <w14:textFill>
            <w14:solidFill>
              <w14:schemeClr w14:val="tx1"/>
            </w14:solidFill>
          </w14:textFill>
        </w:rPr>
      </w:pPr>
    </w:p>
    <w:p w14:paraId="0EDF1CB4">
      <w:pPr>
        <w:pStyle w:val="55"/>
        <w:rPr>
          <w:rFonts w:ascii="宋体" w:hAnsi="宋体"/>
          <w:b/>
          <w:color w:val="000000" w:themeColor="text1"/>
          <w:sz w:val="36"/>
          <w:szCs w:val="36"/>
          <w:highlight w:val="none"/>
          <w14:textFill>
            <w14:solidFill>
              <w14:schemeClr w14:val="tx1"/>
            </w14:solidFill>
          </w14:textFill>
        </w:rPr>
      </w:pPr>
    </w:p>
    <w:p w14:paraId="05B8B4BC">
      <w:pPr>
        <w:pStyle w:val="55"/>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707F25BE">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01AB6D9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0DFD9941">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35E45967">
      <w:pPr>
        <w:pStyle w:val="55"/>
        <w:rPr>
          <w:rFonts w:ascii="宋体" w:hAnsi="宋体"/>
          <w:bCs/>
          <w:color w:val="000000" w:themeColor="text1"/>
          <w:szCs w:val="21"/>
          <w:highlight w:val="none"/>
          <w14:textFill>
            <w14:solidFill>
              <w14:schemeClr w14:val="tx1"/>
            </w14:solidFill>
          </w14:textFill>
        </w:rPr>
      </w:pPr>
    </w:p>
    <w:p w14:paraId="6F312E91">
      <w:pPr>
        <w:pStyle w:val="55"/>
        <w:rPr>
          <w:rFonts w:ascii="宋体" w:hAnsi="宋体"/>
          <w:bCs/>
          <w:color w:val="000000" w:themeColor="text1"/>
          <w:szCs w:val="21"/>
          <w:highlight w:val="none"/>
          <w14:textFill>
            <w14:solidFill>
              <w14:schemeClr w14:val="tx1"/>
            </w14:solidFill>
          </w14:textFill>
        </w:rPr>
      </w:pPr>
    </w:p>
    <w:p w14:paraId="52FF5C0B">
      <w:pPr>
        <w:pStyle w:val="55"/>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6" w:name="_Toc350438759"/>
      <w:bookmarkStart w:id="1617" w:name="_Toc340677080"/>
      <w:bookmarkStart w:id="1618" w:name="_Toc331512908"/>
      <w:bookmarkStart w:id="1619" w:name="_Toc333238643"/>
      <w:bookmarkStart w:id="1620" w:name="_Toc339020105"/>
      <w:bookmarkStart w:id="1621" w:name="_Toc365985188"/>
      <w:bookmarkStart w:id="1622" w:name="_Toc26373"/>
      <w:bookmarkStart w:id="1623" w:name="_Toc500861025"/>
      <w:bookmarkStart w:id="1624" w:name="_Toc339020243"/>
      <w:bookmarkStart w:id="1625" w:name="_Toc342060384"/>
      <w:bookmarkStart w:id="1626" w:name="_Toc331684048"/>
      <w:bookmarkStart w:id="1627" w:name="_Toc330459995"/>
      <w:bookmarkStart w:id="1628" w:name="_Toc365967082"/>
      <w:bookmarkStart w:id="1629" w:name="_Toc332206718"/>
      <w:bookmarkStart w:id="1630" w:name="_Toc339362310"/>
      <w:bookmarkStart w:id="1631" w:name="_Toc342296770"/>
      <w:bookmarkStart w:id="1632" w:name="_Toc333237798"/>
      <w:bookmarkStart w:id="1633" w:name="_Toc336681590"/>
      <w:bookmarkStart w:id="1634" w:name="_Toc491658678"/>
      <w:bookmarkStart w:id="1635" w:name="_Toc337632368"/>
      <w:bookmarkStart w:id="1636" w:name="_Toc350756460"/>
      <w:bookmarkStart w:id="1637" w:name="_Toc332270356"/>
      <w:bookmarkStart w:id="1638" w:name="_Toc340672879"/>
      <w:bookmarkStart w:id="1639" w:name="_Toc349127636"/>
      <w:bookmarkStart w:id="1640" w:name="_Toc345513911"/>
      <w:bookmarkStart w:id="1641" w:name="_Toc333237687"/>
      <w:bookmarkStart w:id="1642" w:name="_Toc339019899"/>
      <w:bookmarkStart w:id="1643" w:name="_Toc333935356"/>
      <w:bookmarkStart w:id="1644" w:name="_Toc336681945"/>
      <w:bookmarkStart w:id="1645" w:name="_Toc333935697"/>
      <w:bookmarkStart w:id="1646" w:name="_Toc339441097"/>
      <w:bookmarkStart w:id="1647" w:name="_Toc339020025"/>
      <w:bookmarkStart w:id="1648" w:name="_Toc340507452"/>
      <w:bookmarkStart w:id="1649" w:name="_Toc366072539"/>
      <w:bookmarkStart w:id="1650" w:name="_Toc349143599"/>
      <w:bookmarkStart w:id="1651" w:name="_Toc341348348"/>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B9EA9CC">
      <w:pPr>
        <w:pStyle w:val="3"/>
        <w:numPr>
          <w:ilvl w:val="0"/>
          <w:numId w:val="0"/>
        </w:numPr>
        <w:rPr>
          <w:color w:val="000000" w:themeColor="text1"/>
          <w:sz w:val="24"/>
          <w:highlight w:val="none"/>
          <w14:textFill>
            <w14:solidFill>
              <w14:schemeClr w14:val="tx1"/>
            </w14:solidFill>
          </w14:textFill>
        </w:rPr>
      </w:pPr>
      <w:bookmarkStart w:id="1654" w:name="_Toc330459996"/>
      <w:bookmarkStart w:id="1655" w:name="_Toc333238644"/>
      <w:bookmarkStart w:id="1656" w:name="_Toc366072540"/>
      <w:bookmarkStart w:id="1657" w:name="_Toc350438760"/>
      <w:bookmarkStart w:id="1658" w:name="_Toc339362311"/>
      <w:bookmarkStart w:id="1659" w:name="_Toc339441098"/>
      <w:bookmarkStart w:id="1660" w:name="_Toc342060385"/>
      <w:bookmarkStart w:id="1661" w:name="_Toc333935698"/>
      <w:bookmarkStart w:id="1662" w:name="_Toc341348349"/>
      <w:bookmarkStart w:id="1663" w:name="_Toc345513912"/>
      <w:bookmarkStart w:id="1664" w:name="_Toc331512909"/>
      <w:bookmarkStart w:id="1665" w:name="_Toc336681946"/>
      <w:bookmarkStart w:id="1666" w:name="_Toc365967083"/>
      <w:bookmarkStart w:id="1667" w:name="_Toc337632369"/>
      <w:bookmarkStart w:id="1668" w:name="_Toc339020106"/>
      <w:bookmarkStart w:id="1669" w:name="_Toc340507453"/>
      <w:bookmarkStart w:id="1670" w:name="_Toc342296771"/>
      <w:bookmarkStart w:id="1671" w:name="_Toc340672880"/>
      <w:bookmarkStart w:id="1672" w:name="_Toc349143600"/>
      <w:bookmarkStart w:id="1673" w:name="_Toc333237799"/>
      <w:bookmarkStart w:id="1674" w:name="_Toc333935357"/>
      <w:bookmarkStart w:id="1675" w:name="_Toc349127637"/>
      <w:bookmarkStart w:id="1676" w:name="_Toc332270357"/>
      <w:bookmarkStart w:id="1677" w:name="_Toc11690"/>
      <w:bookmarkStart w:id="1678" w:name="_Toc332206719"/>
      <w:bookmarkStart w:id="1679" w:name="_Toc340677081"/>
      <w:bookmarkStart w:id="1680" w:name="_Toc339020244"/>
      <w:bookmarkStart w:id="1681" w:name="_Toc336681591"/>
      <w:bookmarkStart w:id="1682" w:name="_Toc339020026"/>
      <w:bookmarkStart w:id="1683" w:name="_Toc350756461"/>
      <w:bookmarkStart w:id="1684" w:name="_Toc339019900"/>
      <w:bookmarkStart w:id="1685" w:name="_Toc331684049"/>
      <w:bookmarkStart w:id="1686" w:name="_Toc365985189"/>
      <w:bookmarkStart w:id="1687" w:name="_Toc333237688"/>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476"/>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0005"/>
      <w:r>
        <w:rPr>
          <w:rFonts w:hint="eastAsia" w:ascii="宋体"/>
          <w:b/>
          <w:bCs w:val="0"/>
          <w:color w:val="000000" w:themeColor="text1"/>
          <w:szCs w:val="21"/>
          <w:highlight w:val="none"/>
          <w14:textFill>
            <w14:solidFill>
              <w14:schemeClr w14:val="tx1"/>
            </w14:solidFill>
          </w14:textFill>
        </w:rPr>
        <w:t>资格性自查表</w:t>
      </w:r>
      <w:bookmarkEnd w:id="1693"/>
    </w:p>
    <w:p w14:paraId="4FAAB874">
      <w:pPr>
        <w:jc w:val="center"/>
        <w:rPr>
          <w:rFonts w:ascii="宋体" w:hAnsi="宋体"/>
          <w:b/>
          <w:bCs/>
          <w:color w:val="000000" w:themeColor="text1"/>
          <w:szCs w:val="21"/>
          <w:highlight w:val="none"/>
          <w14:textFill>
            <w14:solidFill>
              <w14:schemeClr w14:val="tx1"/>
            </w14:solidFill>
          </w14:textFill>
        </w:rPr>
      </w:pPr>
    </w:p>
    <w:tbl>
      <w:tblPr>
        <w:tblStyle w:val="47"/>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41806044">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1648F1D">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016084CB">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5359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2F3C3DE">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EA57E4C">
            <w:pPr>
              <w:jc w:val="center"/>
              <w:rPr>
                <w:rFonts w:hint="eastAsia"/>
                <w:color w:val="000000" w:themeColor="text1"/>
                <w:highlight w:val="none"/>
                <w14:textFill>
                  <w14:solidFill>
                    <w14:schemeClr w14:val="tx1"/>
                  </w14:solidFill>
                </w14:textFill>
              </w:rPr>
            </w:pPr>
          </w:p>
        </w:tc>
        <w:tc>
          <w:tcPr>
            <w:tcW w:w="2597" w:type="dxa"/>
            <w:vAlign w:val="center"/>
          </w:tcPr>
          <w:p w14:paraId="684EDD79">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C7B49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49C56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AD1547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930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88" w:type="dxa"/>
            <w:vMerge w:val="continue"/>
            <w:vAlign w:val="center"/>
          </w:tcPr>
          <w:p w14:paraId="6727ABCD">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228D342">
            <w:pPr>
              <w:jc w:val="center"/>
              <w:rPr>
                <w:rFonts w:hint="eastAsia"/>
                <w:color w:val="000000" w:themeColor="text1"/>
                <w:highlight w:val="none"/>
                <w14:textFill>
                  <w14:solidFill>
                    <w14:schemeClr w14:val="tx1"/>
                  </w14:solidFill>
                </w14:textFill>
              </w:rPr>
            </w:pPr>
          </w:p>
        </w:tc>
        <w:tc>
          <w:tcPr>
            <w:tcW w:w="2597" w:type="dxa"/>
            <w:vAlign w:val="center"/>
          </w:tcPr>
          <w:p w14:paraId="06316B9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079A11B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92C5CC2">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A0987A0">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6E8B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988" w:type="dxa"/>
            <w:vMerge w:val="continue"/>
            <w:vAlign w:val="center"/>
          </w:tcPr>
          <w:p w14:paraId="5EDBB375">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0084818E">
            <w:pPr>
              <w:jc w:val="center"/>
              <w:rPr>
                <w:rFonts w:hint="eastAsia"/>
                <w:color w:val="000000" w:themeColor="text1"/>
                <w:highlight w:val="none"/>
                <w14:textFill>
                  <w14:solidFill>
                    <w14:schemeClr w14:val="tx1"/>
                  </w14:solidFill>
                </w14:textFill>
              </w:rPr>
            </w:pPr>
          </w:p>
        </w:tc>
        <w:tc>
          <w:tcPr>
            <w:tcW w:w="2597" w:type="dxa"/>
            <w:vAlign w:val="center"/>
          </w:tcPr>
          <w:p w14:paraId="5A68E76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77560B7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AD5438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EB995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72BC01FE">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720F1BEF">
      <w:pPr>
        <w:pStyle w:val="3"/>
        <w:numPr>
          <w:ilvl w:val="0"/>
          <w:numId w:val="0"/>
        </w:numPr>
        <w:rPr>
          <w:color w:val="000000" w:themeColor="text1"/>
          <w:highlight w:val="none"/>
          <w14:textFill>
            <w14:solidFill>
              <w14:schemeClr w14:val="tx1"/>
            </w14:solidFill>
          </w14:textFill>
        </w:rPr>
      </w:pPr>
      <w:bookmarkStart w:id="1694" w:name="_Toc17265"/>
      <w:bookmarkStart w:id="1695" w:name="_Toc399684363"/>
      <w:bookmarkStart w:id="1696" w:name="_Toc399147593"/>
      <w:bookmarkStart w:id="1697" w:name="_Toc382404102"/>
      <w:bookmarkStart w:id="1698" w:name="_Toc341348353"/>
      <w:bookmarkStart w:id="1699" w:name="_Toc336681948"/>
      <w:bookmarkStart w:id="1700" w:name="_Toc336681593"/>
      <w:bookmarkStart w:id="1701" w:name="_Toc339362313"/>
      <w:bookmarkStart w:id="1702" w:name="_Toc340507455"/>
      <w:bookmarkStart w:id="1703" w:name="_Toc340672882"/>
      <w:bookmarkStart w:id="1704" w:name="_Toc340677083"/>
      <w:bookmarkStart w:id="1705" w:name="_Toc345312610"/>
      <w:bookmarkStart w:id="1706" w:name="_Toc342296774"/>
      <w:bookmarkStart w:id="1707" w:name="_Toc365967085"/>
      <w:bookmarkStart w:id="1708" w:name="_Toc333237802"/>
      <w:bookmarkStart w:id="1709" w:name="_Toc332270360"/>
      <w:bookmarkStart w:id="1710" w:name="_Toc343248431"/>
      <w:bookmarkStart w:id="1711" w:name="_Toc339441100"/>
      <w:bookmarkStart w:id="1712" w:name="_Toc339019902"/>
      <w:bookmarkStart w:id="1713" w:name="_Toc337632371"/>
      <w:bookmarkStart w:id="1714" w:name="_Toc331512914"/>
      <w:bookmarkStart w:id="1715" w:name="_Toc330459999"/>
      <w:bookmarkStart w:id="1716" w:name="_Toc339020246"/>
      <w:bookmarkStart w:id="1717" w:name="_Toc333238647"/>
      <w:bookmarkStart w:id="1718" w:name="_Toc339020028"/>
      <w:bookmarkStart w:id="1719" w:name="_Toc342060388"/>
      <w:bookmarkStart w:id="1720" w:name="_Toc342312456"/>
      <w:bookmarkStart w:id="1721" w:name="_Toc333237691"/>
      <w:bookmarkStart w:id="1722" w:name="_Toc343247113"/>
      <w:bookmarkStart w:id="1723" w:name="_Toc333935700"/>
      <w:bookmarkStart w:id="1724" w:name="_Toc342398143"/>
      <w:bookmarkStart w:id="1725" w:name="_Toc343612933"/>
      <w:bookmarkStart w:id="1726" w:name="_Toc350438762"/>
      <w:bookmarkStart w:id="1727" w:name="_Toc333935359"/>
      <w:bookmarkStart w:id="1728" w:name="_Toc366072542"/>
      <w:bookmarkStart w:id="1729" w:name="_Toc350756463"/>
      <w:bookmarkStart w:id="1730" w:name="_Toc331684055"/>
      <w:bookmarkStart w:id="1731" w:name="_Toc332206722"/>
      <w:bookmarkStart w:id="1732" w:name="_Toc365985191"/>
      <w:bookmarkStart w:id="1733" w:name="_Toc339020108"/>
      <w:bookmarkStart w:id="1734" w:name="_Toc467987851"/>
      <w:bookmarkStart w:id="1735" w:name="_Toc6397150"/>
      <w:bookmarkStart w:id="1736" w:name="_Toc479991610"/>
      <w:bookmarkStart w:id="1737" w:name="_Toc480021081"/>
      <w:bookmarkStart w:id="1738" w:name="_Toc468157564"/>
      <w:bookmarkStart w:id="1739" w:name="_Toc480010736"/>
      <w:bookmarkStart w:id="1740" w:name="_Toc500861026"/>
      <w:bookmarkStart w:id="1741" w:name="_Toc480020285"/>
      <w:bookmarkStart w:id="1742" w:name="_Toc454701405"/>
      <w:bookmarkStart w:id="1743" w:name="_Toc6727971"/>
      <w:bookmarkStart w:id="1744" w:name="_Toc458262638"/>
      <w:bookmarkStart w:id="1745" w:name="_Toc467236768"/>
      <w:bookmarkStart w:id="1746" w:name="_Toc468606057"/>
      <w:bookmarkStart w:id="1747" w:name="_Toc491658679"/>
      <w:r>
        <w:rPr>
          <w:rFonts w:hint="eastAsia"/>
          <w:color w:val="000000" w:themeColor="text1"/>
          <w:highlight w:val="none"/>
          <w14:textFill>
            <w14:solidFill>
              <w14:schemeClr w14:val="tx1"/>
            </w14:solidFill>
          </w14:textFill>
        </w:rPr>
        <w:t>（一）资格审查文件要求提交的有效证明文件</w:t>
      </w:r>
      <w:bookmarkEnd w:id="1694"/>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8" w:name="_Toc13816"/>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33237698"/>
      <w:bookmarkStart w:id="1750" w:name="_Toc333238654"/>
      <w:bookmarkStart w:id="1751" w:name="_Toc330460006"/>
      <w:bookmarkStart w:id="1752" w:name="_Toc350438769"/>
      <w:bookmarkStart w:id="1753" w:name="_Toc339019909"/>
      <w:bookmarkStart w:id="1754" w:name="_Toc345312617"/>
      <w:bookmarkStart w:id="1755" w:name="_Toc331684062"/>
      <w:bookmarkStart w:id="1756" w:name="_Toc343612940"/>
      <w:bookmarkStart w:id="1757" w:name="_Toc333935707"/>
      <w:bookmarkStart w:id="1758" w:name="_Toc341348360"/>
      <w:bookmarkStart w:id="1759" w:name="_Toc340677090"/>
      <w:bookmarkStart w:id="1760" w:name="_Toc340507462"/>
      <w:bookmarkStart w:id="1761" w:name="_Toc333237809"/>
      <w:bookmarkStart w:id="1762" w:name="_Toc339020035"/>
      <w:bookmarkStart w:id="1763" w:name="_Toc1155"/>
      <w:bookmarkStart w:id="1764" w:name="_Toc332206729"/>
      <w:bookmarkStart w:id="1765" w:name="_Toc342312463"/>
      <w:bookmarkStart w:id="1766" w:name="_Toc365967092"/>
      <w:bookmarkStart w:id="1767" w:name="_Toc366072549"/>
      <w:bookmarkStart w:id="1768" w:name="_Toc332270367"/>
      <w:bookmarkStart w:id="1769" w:name="_Toc333935366"/>
      <w:bookmarkStart w:id="1770" w:name="_Toc331512921"/>
      <w:bookmarkStart w:id="1771" w:name="_Toc339362320"/>
      <w:bookmarkStart w:id="1772" w:name="_Toc365985198"/>
      <w:bookmarkStart w:id="1773" w:name="_Toc343247120"/>
      <w:bookmarkStart w:id="1774" w:name="_Toc339020115"/>
      <w:bookmarkStart w:id="1775" w:name="_Toc342398150"/>
      <w:bookmarkStart w:id="1776" w:name="_Toc339020253"/>
      <w:bookmarkStart w:id="1777" w:name="_Toc336681955"/>
      <w:bookmarkStart w:id="1778" w:name="_Toc336681600"/>
      <w:bookmarkStart w:id="1779" w:name="_Toc339441107"/>
      <w:bookmarkStart w:id="1780" w:name="_Toc343248438"/>
      <w:bookmarkStart w:id="1781" w:name="_Toc342296781"/>
      <w:bookmarkStart w:id="1782" w:name="_Toc342060395"/>
      <w:bookmarkStart w:id="1783" w:name="_Toc340672889"/>
      <w:bookmarkStart w:id="1784" w:name="_Toc350756470"/>
      <w:bookmarkStart w:id="1785" w:name="_Toc337632378"/>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0BD26D4">
      <w:pPr>
        <w:pStyle w:val="3"/>
        <w:numPr>
          <w:ilvl w:val="0"/>
          <w:numId w:val="0"/>
        </w:numPr>
        <w:rPr>
          <w:color w:val="000000" w:themeColor="text1"/>
          <w:sz w:val="24"/>
          <w:highlight w:val="none"/>
          <w14:textFill>
            <w14:solidFill>
              <w14:schemeClr w14:val="tx1"/>
            </w14:solidFill>
          </w14:textFill>
        </w:rPr>
      </w:pPr>
      <w:bookmarkStart w:id="1786" w:name="_Toc28592"/>
      <w:r>
        <w:rPr>
          <w:rFonts w:hint="eastAsia"/>
          <w:color w:val="000000" w:themeColor="text1"/>
          <w:sz w:val="24"/>
          <w:highlight w:val="none"/>
          <w14:textFill>
            <w14:solidFill>
              <w14:schemeClr w14:val="tx1"/>
            </w14:solidFill>
          </w14:textFill>
        </w:rPr>
        <w:t>商务及技术封面格式</w:t>
      </w:r>
      <w:bookmarkEnd w:id="1786"/>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3631"/>
      <w:r>
        <w:rPr>
          <w:rFonts w:hint="eastAsia" w:ascii="宋体"/>
          <w:b/>
          <w:bCs w:val="0"/>
          <w:color w:val="000000" w:themeColor="text1"/>
          <w:szCs w:val="21"/>
          <w:highlight w:val="none"/>
          <w14:textFill>
            <w14:solidFill>
              <w14:schemeClr w14:val="tx1"/>
            </w14:solidFill>
          </w14:textFill>
        </w:rPr>
        <w:t>符合性自查表</w:t>
      </w:r>
      <w:bookmarkEnd w:id="1787"/>
    </w:p>
    <w:p w14:paraId="7A8D6623">
      <w:pPr>
        <w:jc w:val="center"/>
        <w:rPr>
          <w:rFonts w:ascii="宋体" w:hAnsi="宋体"/>
          <w:b/>
          <w:bCs/>
          <w:color w:val="000000" w:themeColor="text1"/>
          <w:szCs w:val="21"/>
          <w:highlight w:val="none"/>
          <w14:textFill>
            <w14:solidFill>
              <w14:schemeClr w14:val="tx1"/>
            </w14:solidFill>
          </w14:textFill>
        </w:rPr>
      </w:pPr>
    </w:p>
    <w:tbl>
      <w:tblPr>
        <w:tblStyle w:val="47"/>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522A04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0AC1819">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5913131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8B99947">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9554"/>
      <w:r>
        <w:rPr>
          <w:rFonts w:hint="eastAsia" w:ascii="宋体"/>
          <w:b/>
          <w:color w:val="000000" w:themeColor="text1"/>
          <w:szCs w:val="21"/>
          <w:highlight w:val="none"/>
          <w14:textFill>
            <w14:solidFill>
              <w14:schemeClr w14:val="tx1"/>
            </w14:solidFill>
          </w14:textFill>
        </w:rPr>
        <w:t>评审项目投标资料表</w:t>
      </w:r>
      <w:bookmarkEnd w:id="1788"/>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9" w:name="_Toc382404103"/>
      <w:bookmarkStart w:id="1790" w:name="_Toc4085"/>
      <w:r>
        <w:rPr>
          <w:rFonts w:hint="eastAsia"/>
          <w:color w:val="000000" w:themeColor="text1"/>
          <w:highlight w:val="none"/>
          <w14:textFill>
            <w14:solidFill>
              <w14:schemeClr w14:val="tx1"/>
            </w14:solidFill>
          </w14:textFill>
        </w:rPr>
        <w:t>（一）法定代表人（负责人）证明书</w:t>
      </w:r>
      <w:bookmarkEnd w:id="1789"/>
      <w:bookmarkEnd w:id="1790"/>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1" w:name="_Toc365967086"/>
      <w:bookmarkStart w:id="1792" w:name="_Toc366072543"/>
      <w:bookmarkStart w:id="1793" w:name="_Toc330460000"/>
      <w:bookmarkStart w:id="1794" w:name="_Toc339020029"/>
      <w:bookmarkStart w:id="1795" w:name="_Toc331684056"/>
      <w:bookmarkStart w:id="1796" w:name="_Toc350756464"/>
      <w:bookmarkStart w:id="1797" w:name="_Toc333935701"/>
      <w:bookmarkStart w:id="1798" w:name="_Toc333237803"/>
      <w:bookmarkStart w:id="1799" w:name="_Toc345312611"/>
      <w:bookmarkStart w:id="1800" w:name="_Toc343612934"/>
      <w:bookmarkStart w:id="1801" w:name="_Toc331512915"/>
      <w:bookmarkStart w:id="1802" w:name="_Toc339362314"/>
      <w:bookmarkStart w:id="1803" w:name="_Toc339019903"/>
      <w:bookmarkStart w:id="1804" w:name="_Toc336681949"/>
      <w:bookmarkStart w:id="1805" w:name="_Toc341348354"/>
      <w:bookmarkStart w:id="1806" w:name="_Toc340507456"/>
      <w:bookmarkStart w:id="1807" w:name="_Toc332270361"/>
      <w:bookmarkStart w:id="1808" w:name="_Toc339441101"/>
      <w:bookmarkStart w:id="1809" w:name="_Toc342296775"/>
      <w:bookmarkStart w:id="1810" w:name="_Toc26647"/>
      <w:bookmarkStart w:id="1811" w:name="_Toc336681594"/>
      <w:bookmarkStart w:id="1812" w:name="_Toc350438763"/>
      <w:bookmarkStart w:id="1813" w:name="_Toc333237692"/>
      <w:bookmarkStart w:id="1814" w:name="_Toc340672883"/>
      <w:bookmarkStart w:id="1815" w:name="_Toc343248432"/>
      <w:bookmarkStart w:id="1816" w:name="_Toc339020109"/>
      <w:bookmarkStart w:id="1817" w:name="_Toc365985192"/>
      <w:bookmarkStart w:id="1818" w:name="_Toc332206723"/>
      <w:bookmarkStart w:id="1819" w:name="_Toc337632372"/>
      <w:bookmarkStart w:id="1820" w:name="_Toc339020247"/>
      <w:bookmarkStart w:id="1821" w:name="_Toc333935360"/>
      <w:bookmarkStart w:id="1822" w:name="_Toc343247114"/>
      <w:bookmarkStart w:id="1823" w:name="_Toc342060389"/>
      <w:bookmarkStart w:id="1824" w:name="_Toc340677084"/>
      <w:bookmarkStart w:id="1825" w:name="_Toc333238648"/>
      <w:bookmarkStart w:id="1826" w:name="_Toc342312457"/>
      <w:bookmarkStart w:id="1827" w:name="_Toc342398144"/>
      <w:bookmarkStart w:id="1828" w:name="_Toc38240410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8"/>
    <w:p w14:paraId="7D467EB2">
      <w:pPr>
        <w:rPr>
          <w:rFonts w:hint="eastAsia"/>
          <w:color w:val="000000" w:themeColor="text1"/>
          <w:highlight w:val="none"/>
          <w14:textFill>
            <w14:solidFill>
              <w14:schemeClr w14:val="tx1"/>
            </w14:solidFill>
          </w14:textFill>
        </w:rPr>
      </w:pPr>
      <w:bookmarkStart w:id="1829" w:name="_Toc331684063"/>
      <w:bookmarkStart w:id="1830" w:name="_Toc333238655"/>
      <w:bookmarkStart w:id="1831" w:name="_Toc365985199"/>
      <w:bookmarkStart w:id="1832" w:name="_Toc366072550"/>
      <w:bookmarkStart w:id="1833" w:name="_Toc333237810"/>
      <w:bookmarkStart w:id="1834" w:name="_Toc342296782"/>
      <w:bookmarkStart w:id="1835" w:name="_Toc343248439"/>
      <w:bookmarkStart w:id="1836" w:name="_Toc330460007"/>
      <w:bookmarkStart w:id="1837" w:name="_Toc331512922"/>
      <w:bookmarkStart w:id="1838" w:name="_Toc350756471"/>
      <w:bookmarkStart w:id="1839" w:name="_Toc345312618"/>
      <w:bookmarkStart w:id="1840" w:name="_Toc336681956"/>
      <w:bookmarkStart w:id="1841" w:name="_Toc332206730"/>
      <w:bookmarkStart w:id="1842" w:name="_Toc333935367"/>
      <w:bookmarkStart w:id="1843" w:name="_Toc339019910"/>
      <w:bookmarkStart w:id="1844" w:name="_Toc340507463"/>
      <w:bookmarkStart w:id="1845" w:name="_Toc343247121"/>
      <w:bookmarkStart w:id="1846" w:name="_Toc333237699"/>
      <w:bookmarkStart w:id="1847" w:name="_Toc340677091"/>
      <w:bookmarkStart w:id="1848" w:name="_Toc342060396"/>
      <w:bookmarkStart w:id="1849" w:name="_Toc339020116"/>
      <w:bookmarkStart w:id="1850" w:name="_Toc339362321"/>
      <w:bookmarkStart w:id="1851" w:name="_Toc365967093"/>
      <w:bookmarkStart w:id="1852" w:name="_Toc341348361"/>
      <w:bookmarkStart w:id="1853" w:name="_Toc339441108"/>
      <w:bookmarkStart w:id="1854" w:name="_Toc339020254"/>
      <w:bookmarkStart w:id="1855" w:name="_Toc339020036"/>
      <w:bookmarkStart w:id="1856" w:name="_Toc333935708"/>
      <w:bookmarkStart w:id="1857" w:name="_Toc342398151"/>
      <w:bookmarkStart w:id="1858" w:name="_Toc340672890"/>
      <w:bookmarkStart w:id="1859" w:name="_Toc342312464"/>
      <w:bookmarkStart w:id="1860" w:name="_Toc332270368"/>
      <w:bookmarkStart w:id="1861" w:name="_Toc336681601"/>
      <w:bookmarkStart w:id="1862" w:name="_Toc337632379"/>
      <w:bookmarkStart w:id="1863" w:name="_Toc343612941"/>
      <w:bookmarkStart w:id="1864" w:name="_Toc350438770"/>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5" w:name="_Toc2431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4"/>
        <w:spacing w:line="400" w:lineRule="exact"/>
        <w:rPr>
          <w:rFonts w:hAnsi="宋体"/>
          <w:color w:val="000000" w:themeColor="text1"/>
          <w:highlight w:val="none"/>
          <w14:textFill>
            <w14:solidFill>
              <w14:schemeClr w14:val="tx1"/>
            </w14:solidFill>
          </w14:textFill>
        </w:rPr>
      </w:pPr>
    </w:p>
    <w:p w14:paraId="62B96884">
      <w:pPr>
        <w:pStyle w:val="24"/>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6681957"/>
      <w:bookmarkStart w:id="1868" w:name="_Toc26124"/>
      <w:bookmarkStart w:id="1869" w:name="_Toc331684064"/>
      <w:bookmarkStart w:id="1870" w:name="_Toc350756472"/>
      <w:bookmarkStart w:id="1871" w:name="_Toc333935368"/>
      <w:bookmarkStart w:id="1872" w:name="_Toc339362322"/>
      <w:bookmarkStart w:id="1873" w:name="_Toc337632380"/>
      <w:bookmarkStart w:id="1874" w:name="_Toc330460008"/>
      <w:bookmarkStart w:id="1875" w:name="_Toc333935709"/>
      <w:bookmarkStart w:id="1876" w:name="_Toc333237700"/>
      <w:bookmarkStart w:id="1877" w:name="_Toc339020255"/>
      <w:bookmarkStart w:id="1878" w:name="_Toc340507464"/>
      <w:bookmarkStart w:id="1879" w:name="_Toc350438771"/>
      <w:bookmarkStart w:id="1880" w:name="_Toc365967094"/>
      <w:bookmarkStart w:id="1881" w:name="_Toc343247122"/>
      <w:bookmarkStart w:id="1882" w:name="_Toc333237811"/>
      <w:bookmarkStart w:id="1883" w:name="_Toc332206731"/>
      <w:bookmarkStart w:id="1884" w:name="_Toc342296783"/>
      <w:bookmarkStart w:id="1885" w:name="_Toc336681602"/>
      <w:bookmarkStart w:id="1886" w:name="_Toc342312465"/>
      <w:bookmarkStart w:id="1887" w:name="_Toc339441109"/>
      <w:bookmarkStart w:id="1888" w:name="_Toc341348362"/>
      <w:bookmarkStart w:id="1889" w:name="_Toc343248440"/>
      <w:bookmarkStart w:id="1890" w:name="_Toc342060397"/>
      <w:bookmarkStart w:id="1891" w:name="_Toc340672891"/>
      <w:bookmarkStart w:id="1892" w:name="_Toc339020117"/>
      <w:bookmarkStart w:id="1893" w:name="_Toc345312619"/>
      <w:bookmarkStart w:id="1894" w:name="_Toc339019911"/>
      <w:bookmarkStart w:id="1895" w:name="_Toc343612942"/>
      <w:bookmarkStart w:id="1896" w:name="_Toc78816017"/>
      <w:bookmarkStart w:id="1897" w:name="_Toc342398152"/>
      <w:bookmarkStart w:id="1898" w:name="_Toc340677092"/>
      <w:bookmarkStart w:id="1899" w:name="_Toc331512923"/>
      <w:bookmarkStart w:id="1900" w:name="_Toc339020037"/>
      <w:bookmarkStart w:id="1901" w:name="_Toc365985200"/>
      <w:bookmarkStart w:id="1902" w:name="_Toc333238656"/>
      <w:bookmarkStart w:id="1903" w:name="_Toc332270369"/>
      <w:bookmarkStart w:id="1904" w:name="_Toc36607255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06" w:name="_Toc337632381"/>
      <w:bookmarkStart w:id="1907" w:name="_Toc340672892"/>
      <w:bookmarkStart w:id="1908" w:name="_Toc339019912"/>
      <w:bookmarkStart w:id="1909" w:name="_Toc4234"/>
      <w:bookmarkStart w:id="1910" w:name="_Toc345312620"/>
      <w:bookmarkStart w:id="1911" w:name="_Toc336681603"/>
      <w:bookmarkStart w:id="1912" w:name="_Toc333237812"/>
      <w:bookmarkStart w:id="1913" w:name="_Toc350438772"/>
      <w:bookmarkStart w:id="1914" w:name="_Toc342312466"/>
      <w:bookmarkStart w:id="1915" w:name="_Toc333935369"/>
      <w:bookmarkStart w:id="1916" w:name="_Toc365967095"/>
      <w:bookmarkStart w:id="1917" w:name="_Toc336681958"/>
      <w:bookmarkStart w:id="1918" w:name="_Toc365985201"/>
      <w:bookmarkStart w:id="1919" w:name="_Toc342296784"/>
      <w:bookmarkStart w:id="1920" w:name="_Toc331512924"/>
      <w:bookmarkStart w:id="1921" w:name="_Toc341348363"/>
      <w:bookmarkStart w:id="1922" w:name="_Toc340677093"/>
      <w:bookmarkStart w:id="1923" w:name="_Toc339441110"/>
      <w:bookmarkStart w:id="1924" w:name="_Toc350756473"/>
      <w:bookmarkStart w:id="1925" w:name="_Toc332206732"/>
      <w:bookmarkStart w:id="1926" w:name="_Toc343248441"/>
      <w:bookmarkStart w:id="1927" w:name="_Toc332270370"/>
      <w:bookmarkStart w:id="1928" w:name="_Toc339362323"/>
      <w:bookmarkStart w:id="1929" w:name="_Toc330460009"/>
      <w:bookmarkStart w:id="1930" w:name="_Toc340507465"/>
      <w:bookmarkStart w:id="1931" w:name="_Toc331684065"/>
      <w:bookmarkStart w:id="1932" w:name="_Toc333935710"/>
      <w:bookmarkStart w:id="1933" w:name="_Toc342060398"/>
      <w:bookmarkStart w:id="1934" w:name="_Toc342398153"/>
      <w:bookmarkStart w:id="1935" w:name="_Toc343247123"/>
      <w:bookmarkStart w:id="1936" w:name="_Toc339020118"/>
      <w:bookmarkStart w:id="1937" w:name="_Toc339020038"/>
      <w:bookmarkStart w:id="1938" w:name="_Toc343612943"/>
      <w:bookmarkStart w:id="1939" w:name="_Toc333237701"/>
      <w:bookmarkStart w:id="1940" w:name="_Toc366072552"/>
      <w:bookmarkStart w:id="1941" w:name="_Toc333238657"/>
      <w:bookmarkStart w:id="1942" w:name="_Toc339020256"/>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3" w:name="_Toc339020119"/>
      <w:bookmarkStart w:id="1944" w:name="_Toc365967096"/>
      <w:bookmarkStart w:id="1945" w:name="_Toc333238658"/>
      <w:bookmarkStart w:id="1946" w:name="_Toc336681604"/>
      <w:bookmarkStart w:id="1947" w:name="_Toc340672893"/>
      <w:bookmarkStart w:id="1948" w:name="_Toc339020039"/>
      <w:bookmarkStart w:id="1949" w:name="_Toc333237702"/>
      <w:bookmarkStart w:id="1950" w:name="_Toc336681959"/>
      <w:bookmarkStart w:id="1951" w:name="_Toc342398154"/>
      <w:bookmarkStart w:id="1952" w:name="_Toc342296785"/>
      <w:bookmarkStart w:id="1953" w:name="_Toc343612944"/>
      <w:bookmarkStart w:id="1954" w:name="_Toc337632382"/>
      <w:bookmarkStart w:id="1955" w:name="_Toc339020257"/>
      <w:bookmarkStart w:id="1956" w:name="_Toc343247124"/>
      <w:bookmarkStart w:id="1957" w:name="_Toc340507466"/>
      <w:bookmarkStart w:id="1958" w:name="_Toc345312621"/>
      <w:bookmarkStart w:id="1959" w:name="_Toc331512925"/>
      <w:bookmarkStart w:id="1960" w:name="_Toc342060399"/>
      <w:bookmarkStart w:id="1961" w:name="_Toc339362324"/>
      <w:bookmarkStart w:id="1962" w:name="_Toc332206733"/>
      <w:bookmarkStart w:id="1963" w:name="_Toc350438773"/>
      <w:bookmarkStart w:id="1964" w:name="_Toc333237813"/>
      <w:bookmarkStart w:id="1965" w:name="_Toc365985202"/>
      <w:bookmarkStart w:id="1966" w:name="_Toc350756474"/>
      <w:bookmarkStart w:id="1967" w:name="_Toc330460010"/>
      <w:bookmarkStart w:id="1968" w:name="_Toc341348364"/>
      <w:bookmarkStart w:id="1969" w:name="_Toc332270371"/>
      <w:bookmarkStart w:id="1970" w:name="_Toc366072553"/>
      <w:bookmarkStart w:id="1971" w:name="_Toc340677094"/>
      <w:bookmarkStart w:id="1972" w:name="_Toc331684066"/>
      <w:bookmarkStart w:id="1973" w:name="_Toc2387"/>
      <w:bookmarkStart w:id="1974" w:name="_Toc343248442"/>
      <w:bookmarkStart w:id="1975" w:name="_Toc333935370"/>
      <w:bookmarkStart w:id="1976" w:name="_Toc342312467"/>
      <w:bookmarkStart w:id="1977" w:name="_Toc339441111"/>
      <w:bookmarkStart w:id="1978" w:name="_Toc333935711"/>
      <w:bookmarkStart w:id="1979" w:name="_Toc339019913"/>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0" w:name="_Toc20635"/>
      <w:bookmarkStart w:id="1981" w:name="_Toc343248443"/>
      <w:bookmarkStart w:id="1982" w:name="_Toc339020040"/>
      <w:bookmarkStart w:id="1983" w:name="_Toc333237703"/>
      <w:bookmarkStart w:id="1984" w:name="_Toc365967097"/>
      <w:bookmarkStart w:id="1985" w:name="_Toc339441112"/>
      <w:bookmarkStart w:id="1986" w:name="_Toc350438774"/>
      <w:bookmarkStart w:id="1987" w:name="_Toc341348365"/>
      <w:bookmarkStart w:id="1988" w:name="_Toc333935712"/>
      <w:bookmarkStart w:id="1989" w:name="_Toc333237814"/>
      <w:bookmarkStart w:id="1990" w:name="_Toc340677095"/>
      <w:bookmarkStart w:id="1991" w:name="_Toc336681605"/>
      <w:bookmarkStart w:id="1992" w:name="_Toc333935371"/>
      <w:bookmarkStart w:id="1993" w:name="_Toc339019914"/>
      <w:bookmarkStart w:id="1994" w:name="_Toc345312622"/>
      <w:bookmarkStart w:id="1995" w:name="_Toc332206734"/>
      <w:bookmarkStart w:id="1996" w:name="_Toc339020258"/>
      <w:bookmarkStart w:id="1997" w:name="_Toc330460011"/>
      <w:bookmarkStart w:id="1998" w:name="_Toc331684067"/>
      <w:bookmarkStart w:id="1999" w:name="_Toc339362325"/>
      <w:bookmarkStart w:id="2000" w:name="_Toc350756475"/>
      <w:bookmarkStart w:id="2001" w:name="_Toc336681960"/>
      <w:bookmarkStart w:id="2002" w:name="_Toc342060400"/>
      <w:bookmarkStart w:id="2003" w:name="_Toc343247125"/>
      <w:bookmarkStart w:id="2004" w:name="_Toc342312468"/>
      <w:bookmarkStart w:id="2005" w:name="_Toc332270372"/>
      <w:bookmarkStart w:id="2006" w:name="_Toc339020120"/>
      <w:bookmarkStart w:id="2007" w:name="_Toc337632383"/>
      <w:bookmarkStart w:id="2008" w:name="_Toc343612945"/>
      <w:bookmarkStart w:id="2009" w:name="_Toc331512926"/>
      <w:bookmarkStart w:id="2010" w:name="_Toc340507467"/>
      <w:bookmarkStart w:id="2011" w:name="_Toc342398155"/>
      <w:bookmarkStart w:id="2012" w:name="_Toc365985203"/>
      <w:bookmarkStart w:id="2013" w:name="_Toc333238659"/>
      <w:bookmarkStart w:id="2014" w:name="_Toc342296786"/>
      <w:bookmarkStart w:id="2015" w:name="_Toc366072554"/>
      <w:bookmarkStart w:id="2016" w:name="_Toc340672894"/>
      <w:r>
        <w:rPr>
          <w:rFonts w:hint="eastAsia"/>
          <w:color w:val="000000" w:themeColor="text1"/>
          <w:highlight w:val="none"/>
          <w14:textFill>
            <w14:solidFill>
              <w14:schemeClr w14:val="tx1"/>
            </w14:solidFill>
          </w14:textFill>
        </w:rPr>
        <w:t>附件五：技术条款偏离一览表</w:t>
      </w:r>
      <w:bookmarkEnd w:id="1980"/>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7" w:name="_Toc333237707"/>
      <w:bookmarkStart w:id="2018" w:name="_Toc333935716"/>
      <w:bookmarkStart w:id="2019" w:name="_Toc343248447"/>
      <w:bookmarkStart w:id="2020" w:name="_Toc342398159"/>
      <w:bookmarkStart w:id="2021" w:name="_Toc342296790"/>
      <w:bookmarkStart w:id="2022" w:name="_Toc333238663"/>
      <w:bookmarkStart w:id="2023" w:name="_Toc341348369"/>
      <w:bookmarkStart w:id="2024" w:name="_Toc336681609"/>
      <w:bookmarkStart w:id="2025" w:name="_Toc331684071"/>
      <w:bookmarkStart w:id="2026" w:name="_Toc332270376"/>
      <w:bookmarkStart w:id="2027" w:name="_Toc365967104"/>
      <w:bookmarkStart w:id="2028" w:name="_Toc339441116"/>
      <w:bookmarkStart w:id="2029" w:name="_Toc340672898"/>
      <w:bookmarkStart w:id="2030" w:name="_Toc340507471"/>
      <w:bookmarkStart w:id="2031" w:name="_Toc343247129"/>
      <w:bookmarkStart w:id="2032" w:name="_Toc339362329"/>
      <w:bookmarkStart w:id="2033" w:name="_Toc350438778"/>
      <w:bookmarkStart w:id="2034" w:name="_Toc432695228"/>
      <w:bookmarkStart w:id="2035" w:name="_Toc333935375"/>
      <w:bookmarkStart w:id="2036" w:name="_Toc342312472"/>
      <w:bookmarkStart w:id="2037" w:name="_Toc345312626"/>
      <w:bookmarkStart w:id="2038" w:name="_Toc333237818"/>
      <w:bookmarkStart w:id="2039" w:name="_Toc365985210"/>
      <w:bookmarkStart w:id="2040" w:name="_Toc339019918"/>
      <w:bookmarkStart w:id="2041" w:name="_Toc340677099"/>
      <w:bookmarkStart w:id="2042" w:name="_Toc336681964"/>
      <w:bookmarkStart w:id="2043" w:name="_Toc342060404"/>
      <w:bookmarkStart w:id="2044" w:name="_Toc22150"/>
      <w:bookmarkStart w:id="2045" w:name="_Toc350756479"/>
      <w:bookmarkStart w:id="2046" w:name="_Toc339020124"/>
      <w:bookmarkStart w:id="2047" w:name="_Toc337632387"/>
      <w:bookmarkStart w:id="2048" w:name="_Toc330460015"/>
      <w:bookmarkStart w:id="2049" w:name="_Toc339020262"/>
      <w:bookmarkStart w:id="2050" w:name="_Toc332206738"/>
      <w:bookmarkStart w:id="2051" w:name="_Toc366072561"/>
      <w:bookmarkStart w:id="2052" w:name="_Toc331512930"/>
      <w:bookmarkStart w:id="2053" w:name="_Toc343612949"/>
      <w:bookmarkStart w:id="2054" w:name="_Toc339020044"/>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2682754"/>
      <w:bookmarkStart w:id="2058" w:name="_Toc432695229"/>
      <w:bookmarkStart w:id="2059" w:name="_Toc430771089"/>
      <w:bookmarkStart w:id="2060" w:name="_Toc8047"/>
      <w:bookmarkStart w:id="2061" w:name="_Toc339362330"/>
      <w:bookmarkStart w:id="2062" w:name="_Toc343248448"/>
      <w:bookmarkStart w:id="2063" w:name="_Toc332270377"/>
      <w:bookmarkStart w:id="2064" w:name="_Toc365985211"/>
      <w:bookmarkStart w:id="2065" w:name="_Toc343247130"/>
      <w:bookmarkStart w:id="2066" w:name="_Toc333237819"/>
      <w:bookmarkStart w:id="2067" w:name="_Toc342398160"/>
      <w:bookmarkStart w:id="2068" w:name="_Toc339020263"/>
      <w:bookmarkStart w:id="2069" w:name="_Toc343612950"/>
      <w:bookmarkStart w:id="2070" w:name="_Toc339020125"/>
      <w:bookmarkStart w:id="2071" w:name="_Toc337632388"/>
      <w:bookmarkStart w:id="2072" w:name="_Toc342060405"/>
      <w:bookmarkStart w:id="2073" w:name="_Toc333935376"/>
      <w:bookmarkStart w:id="2074" w:name="_Toc342312473"/>
      <w:bookmarkStart w:id="2075" w:name="_Toc345312627"/>
      <w:bookmarkStart w:id="2076" w:name="_Toc339020045"/>
      <w:bookmarkStart w:id="2077" w:name="_Toc365967105"/>
      <w:bookmarkStart w:id="2078" w:name="_Toc102451601"/>
      <w:bookmarkStart w:id="2079" w:name="_Toc366072562"/>
      <w:bookmarkStart w:id="2080" w:name="_Toc339019919"/>
      <w:bookmarkStart w:id="2081" w:name="_Toc350438779"/>
      <w:bookmarkStart w:id="2082" w:name="_Toc336681610"/>
      <w:bookmarkStart w:id="2083" w:name="_Toc336681965"/>
      <w:bookmarkStart w:id="2084" w:name="_Toc331684072"/>
      <w:bookmarkStart w:id="2085" w:name="_Toc340507472"/>
      <w:bookmarkStart w:id="2086" w:name="_Toc339441117"/>
      <w:bookmarkStart w:id="2087" w:name="_Toc330460016"/>
      <w:bookmarkStart w:id="2088" w:name="_Toc332206739"/>
      <w:bookmarkStart w:id="2089" w:name="_Toc331512931"/>
      <w:bookmarkStart w:id="2090" w:name="_Toc342296791"/>
      <w:bookmarkStart w:id="2091" w:name="_Toc340672899"/>
      <w:bookmarkStart w:id="2092" w:name="_Toc333237708"/>
      <w:bookmarkStart w:id="2093" w:name="_Toc350756480"/>
      <w:bookmarkStart w:id="2094" w:name="_Toc333238664"/>
      <w:bookmarkStart w:id="2095" w:name="_Toc341348370"/>
      <w:bookmarkStart w:id="2096" w:name="_Toc333935717"/>
      <w:bookmarkStart w:id="2097" w:name="_Toc340677100"/>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0987"/>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1" w:name="_Toc13118"/>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50438780"/>
      <w:bookmarkStart w:id="2105" w:name="_Toc432695231"/>
      <w:bookmarkStart w:id="2106" w:name="_Toc345312628"/>
      <w:bookmarkStart w:id="2107" w:name="_Toc332206740"/>
      <w:bookmarkStart w:id="2108" w:name="_Toc337632389"/>
      <w:bookmarkStart w:id="2109" w:name="_Toc333238665"/>
      <w:bookmarkStart w:id="2110" w:name="_Toc365985212"/>
      <w:bookmarkStart w:id="2111" w:name="_Toc339020264"/>
      <w:bookmarkStart w:id="2112" w:name="_Toc339362331"/>
      <w:bookmarkStart w:id="2113" w:name="_Toc16803"/>
      <w:bookmarkStart w:id="2114" w:name="_Toc339020046"/>
      <w:bookmarkStart w:id="2115" w:name="_Toc366072563"/>
      <w:bookmarkStart w:id="2116" w:name="_Toc333237820"/>
      <w:bookmarkStart w:id="2117" w:name="_Toc339441118"/>
      <w:bookmarkStart w:id="2118" w:name="_Toc340672900"/>
      <w:bookmarkStart w:id="2119" w:name="_Toc340677101"/>
      <w:bookmarkStart w:id="2120" w:name="_Toc340507473"/>
      <w:bookmarkStart w:id="2121" w:name="_Toc333935718"/>
      <w:bookmarkStart w:id="2122" w:name="_Toc331684073"/>
      <w:bookmarkStart w:id="2123" w:name="_Toc342398161"/>
      <w:bookmarkStart w:id="2124" w:name="_Toc365967106"/>
      <w:bookmarkStart w:id="2125" w:name="_Toc336681966"/>
      <w:bookmarkStart w:id="2126" w:name="_Toc343612951"/>
      <w:bookmarkStart w:id="2127" w:name="_Toc350756481"/>
      <w:bookmarkStart w:id="2128" w:name="_Toc336681611"/>
      <w:bookmarkStart w:id="2129" w:name="_Toc342296792"/>
      <w:bookmarkStart w:id="2130" w:name="_Toc333935377"/>
      <w:bookmarkStart w:id="2131" w:name="_Toc342060406"/>
      <w:bookmarkStart w:id="2132" w:name="_Toc339019920"/>
      <w:bookmarkStart w:id="2133" w:name="_Toc333237709"/>
      <w:bookmarkStart w:id="2134" w:name="_Toc343247131"/>
      <w:bookmarkStart w:id="2135" w:name="_Toc331512932"/>
      <w:bookmarkStart w:id="2136" w:name="_Toc341348371"/>
      <w:bookmarkStart w:id="2137" w:name="_Toc343248449"/>
      <w:bookmarkStart w:id="2138" w:name="_Toc339020126"/>
      <w:bookmarkStart w:id="2139" w:name="_Toc330460017"/>
      <w:bookmarkStart w:id="2140" w:name="_Toc342312474"/>
      <w:bookmarkStart w:id="2141" w:name="_Toc332270378"/>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2"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5"/>
        <w:rPr>
          <w:color w:val="000000" w:themeColor="text1"/>
          <w:highlight w:val="none"/>
          <w14:textFill>
            <w14:solidFill>
              <w14:schemeClr w14:val="tx1"/>
            </w14:solidFill>
          </w14:textFill>
        </w:rPr>
      </w:pPr>
    </w:p>
    <w:p w14:paraId="7F19CA11">
      <w:pPr>
        <w:pStyle w:val="55"/>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5"/>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0"/>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5"/>
        <w:rPr>
          <w:color w:val="000000" w:themeColor="text1"/>
          <w:highlight w:val="none"/>
          <w14:textFill>
            <w14:solidFill>
              <w14:schemeClr w14:val="tx1"/>
            </w14:solidFill>
          </w14:textFill>
        </w:rPr>
      </w:pPr>
    </w:p>
    <w:p w14:paraId="5E62AA3C">
      <w:pPr>
        <w:pStyle w:val="55"/>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5"/>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3" w:name="_Toc456888293"/>
      <w:bookmarkStart w:id="2144" w:name="_Toc456887842"/>
      <w:bookmarkStart w:id="2145" w:name="_Toc26956"/>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29"/>
      <w:framePr w:wrap="around" w:vAnchor="text" w:hAnchor="margin" w:xAlign="center" w:y="1"/>
      <w:rPr>
        <w:rStyle w:val="51"/>
      </w:rPr>
    </w:pPr>
    <w:r>
      <w:fldChar w:fldCharType="begin"/>
    </w:r>
    <w:r>
      <w:rPr>
        <w:rStyle w:val="51"/>
      </w:rPr>
      <w:instrText xml:space="preserve">PAGE  </w:instrText>
    </w:r>
    <w:r>
      <w:fldChar w:fldCharType="end"/>
    </w:r>
  </w:p>
  <w:p w14:paraId="6D1727FD">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8A91170"/>
    <w:multiLevelType w:val="singleLevel"/>
    <w:tmpl w:val="68A91170"/>
    <w:lvl w:ilvl="0" w:tentative="0">
      <w:start w:val="2"/>
      <w:numFmt w:val="chineseCounting"/>
      <w:suff w:val="nothing"/>
      <w:lvlText w:val="%1、"/>
      <w:lvlJc w:val="left"/>
      <w:rPr>
        <w:rFonts w:hint="eastAsia"/>
      </w:r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CA764B"/>
    <w:rsid w:val="020E11B2"/>
    <w:rsid w:val="02513AD3"/>
    <w:rsid w:val="02A34C9E"/>
    <w:rsid w:val="02D3337E"/>
    <w:rsid w:val="04E7791B"/>
    <w:rsid w:val="05244D5E"/>
    <w:rsid w:val="054E68AC"/>
    <w:rsid w:val="055D5421"/>
    <w:rsid w:val="059A7C54"/>
    <w:rsid w:val="05AF727A"/>
    <w:rsid w:val="05CC0260"/>
    <w:rsid w:val="075E00D0"/>
    <w:rsid w:val="08B374B6"/>
    <w:rsid w:val="097F381D"/>
    <w:rsid w:val="0A0931FE"/>
    <w:rsid w:val="0A4C5E14"/>
    <w:rsid w:val="0AF1669F"/>
    <w:rsid w:val="0B7D17B4"/>
    <w:rsid w:val="0B833A2A"/>
    <w:rsid w:val="0C421E8C"/>
    <w:rsid w:val="0DC857B1"/>
    <w:rsid w:val="0E2C463F"/>
    <w:rsid w:val="0E2E5AB0"/>
    <w:rsid w:val="0E30321A"/>
    <w:rsid w:val="0E440BB0"/>
    <w:rsid w:val="0E745939"/>
    <w:rsid w:val="0EB82544"/>
    <w:rsid w:val="0ECE669B"/>
    <w:rsid w:val="0FBC288E"/>
    <w:rsid w:val="0FEF50EF"/>
    <w:rsid w:val="107E65FB"/>
    <w:rsid w:val="118351AC"/>
    <w:rsid w:val="11B9419A"/>
    <w:rsid w:val="12235C77"/>
    <w:rsid w:val="12535C11"/>
    <w:rsid w:val="12CF367F"/>
    <w:rsid w:val="12D02827"/>
    <w:rsid w:val="13014937"/>
    <w:rsid w:val="1331204B"/>
    <w:rsid w:val="13533D6F"/>
    <w:rsid w:val="145204CA"/>
    <w:rsid w:val="14754E7C"/>
    <w:rsid w:val="147D6BCA"/>
    <w:rsid w:val="14D46CF7"/>
    <w:rsid w:val="167F7E34"/>
    <w:rsid w:val="16AA4182"/>
    <w:rsid w:val="175E693E"/>
    <w:rsid w:val="18671F47"/>
    <w:rsid w:val="193C37AA"/>
    <w:rsid w:val="19DD6175"/>
    <w:rsid w:val="1A230556"/>
    <w:rsid w:val="1A31479C"/>
    <w:rsid w:val="1C991E61"/>
    <w:rsid w:val="1DA4489F"/>
    <w:rsid w:val="1E47685B"/>
    <w:rsid w:val="200A6F7A"/>
    <w:rsid w:val="2024414B"/>
    <w:rsid w:val="204F7E4F"/>
    <w:rsid w:val="20BE6D36"/>
    <w:rsid w:val="21124BDF"/>
    <w:rsid w:val="21997D2C"/>
    <w:rsid w:val="21CF5CF2"/>
    <w:rsid w:val="21F0084A"/>
    <w:rsid w:val="22427039"/>
    <w:rsid w:val="22A07A5E"/>
    <w:rsid w:val="22AB7731"/>
    <w:rsid w:val="230C7A96"/>
    <w:rsid w:val="23B37EF3"/>
    <w:rsid w:val="244A308D"/>
    <w:rsid w:val="248158CD"/>
    <w:rsid w:val="250114E4"/>
    <w:rsid w:val="253F13DA"/>
    <w:rsid w:val="25671D37"/>
    <w:rsid w:val="25876994"/>
    <w:rsid w:val="259B36C9"/>
    <w:rsid w:val="25E24D5B"/>
    <w:rsid w:val="26413603"/>
    <w:rsid w:val="2649126E"/>
    <w:rsid w:val="27F96020"/>
    <w:rsid w:val="289E3886"/>
    <w:rsid w:val="28C06F94"/>
    <w:rsid w:val="28F462CE"/>
    <w:rsid w:val="29715B63"/>
    <w:rsid w:val="29C643E5"/>
    <w:rsid w:val="2A3A4139"/>
    <w:rsid w:val="2A515672"/>
    <w:rsid w:val="2AA333D6"/>
    <w:rsid w:val="2AAC2E59"/>
    <w:rsid w:val="2AB812A9"/>
    <w:rsid w:val="2B961A95"/>
    <w:rsid w:val="2BC16D67"/>
    <w:rsid w:val="2CC66F08"/>
    <w:rsid w:val="2CEE370C"/>
    <w:rsid w:val="2D3816FB"/>
    <w:rsid w:val="2EA4391C"/>
    <w:rsid w:val="2F1325BE"/>
    <w:rsid w:val="2F443AF1"/>
    <w:rsid w:val="2F455E9F"/>
    <w:rsid w:val="2F466836"/>
    <w:rsid w:val="2FF96759"/>
    <w:rsid w:val="304E4186"/>
    <w:rsid w:val="30F36D0F"/>
    <w:rsid w:val="322B705C"/>
    <w:rsid w:val="32B83797"/>
    <w:rsid w:val="336F02F9"/>
    <w:rsid w:val="342C193B"/>
    <w:rsid w:val="34713BFD"/>
    <w:rsid w:val="349B2CD9"/>
    <w:rsid w:val="35262FD6"/>
    <w:rsid w:val="352E3B2E"/>
    <w:rsid w:val="35B3528C"/>
    <w:rsid w:val="36017065"/>
    <w:rsid w:val="36577972"/>
    <w:rsid w:val="37455552"/>
    <w:rsid w:val="38593838"/>
    <w:rsid w:val="387E2B20"/>
    <w:rsid w:val="388810A9"/>
    <w:rsid w:val="389E342F"/>
    <w:rsid w:val="397D3044"/>
    <w:rsid w:val="3A781DB7"/>
    <w:rsid w:val="3A8D5704"/>
    <w:rsid w:val="3B2403F5"/>
    <w:rsid w:val="3C47049B"/>
    <w:rsid w:val="3C524061"/>
    <w:rsid w:val="3C795D1F"/>
    <w:rsid w:val="3D6D107C"/>
    <w:rsid w:val="3E366847"/>
    <w:rsid w:val="3F4A7F1A"/>
    <w:rsid w:val="40664832"/>
    <w:rsid w:val="407C4056"/>
    <w:rsid w:val="4115625D"/>
    <w:rsid w:val="41F61BE6"/>
    <w:rsid w:val="42111E62"/>
    <w:rsid w:val="42AB198B"/>
    <w:rsid w:val="44023365"/>
    <w:rsid w:val="44DF2856"/>
    <w:rsid w:val="4517259F"/>
    <w:rsid w:val="45610B8F"/>
    <w:rsid w:val="45F0646A"/>
    <w:rsid w:val="462346A7"/>
    <w:rsid w:val="467B7A67"/>
    <w:rsid w:val="46FB570A"/>
    <w:rsid w:val="46FF778E"/>
    <w:rsid w:val="47685334"/>
    <w:rsid w:val="47B03BA9"/>
    <w:rsid w:val="47D12ED9"/>
    <w:rsid w:val="4A0237E4"/>
    <w:rsid w:val="4A15448E"/>
    <w:rsid w:val="4BE10A3F"/>
    <w:rsid w:val="4C447FC0"/>
    <w:rsid w:val="4D033787"/>
    <w:rsid w:val="4DDF5C48"/>
    <w:rsid w:val="4E04493F"/>
    <w:rsid w:val="501F49FD"/>
    <w:rsid w:val="510E2E01"/>
    <w:rsid w:val="511968B3"/>
    <w:rsid w:val="51575861"/>
    <w:rsid w:val="520D6183"/>
    <w:rsid w:val="533D1E1C"/>
    <w:rsid w:val="53840771"/>
    <w:rsid w:val="53892DB3"/>
    <w:rsid w:val="54920268"/>
    <w:rsid w:val="5497438F"/>
    <w:rsid w:val="54D04518"/>
    <w:rsid w:val="55A376D3"/>
    <w:rsid w:val="55A51501"/>
    <w:rsid w:val="565A26C2"/>
    <w:rsid w:val="566C37D5"/>
    <w:rsid w:val="56905D0D"/>
    <w:rsid w:val="573C59EC"/>
    <w:rsid w:val="576E0066"/>
    <w:rsid w:val="57743AB4"/>
    <w:rsid w:val="581619F9"/>
    <w:rsid w:val="584D65AC"/>
    <w:rsid w:val="58B0025A"/>
    <w:rsid w:val="59B30690"/>
    <w:rsid w:val="5A361B48"/>
    <w:rsid w:val="5A6C09D0"/>
    <w:rsid w:val="5AF32D0E"/>
    <w:rsid w:val="5B201611"/>
    <w:rsid w:val="5BB926BD"/>
    <w:rsid w:val="5BF1724E"/>
    <w:rsid w:val="5CAF5FE8"/>
    <w:rsid w:val="5DEF1EB3"/>
    <w:rsid w:val="5E3E24F3"/>
    <w:rsid w:val="60760A2E"/>
    <w:rsid w:val="60E16A3E"/>
    <w:rsid w:val="60EA025D"/>
    <w:rsid w:val="61363D34"/>
    <w:rsid w:val="613A6B2E"/>
    <w:rsid w:val="627232D6"/>
    <w:rsid w:val="62CA6A4B"/>
    <w:rsid w:val="63276A8B"/>
    <w:rsid w:val="64AA4217"/>
    <w:rsid w:val="64D21405"/>
    <w:rsid w:val="654152E7"/>
    <w:rsid w:val="65C56BAC"/>
    <w:rsid w:val="66250BF8"/>
    <w:rsid w:val="66C043ED"/>
    <w:rsid w:val="671958AB"/>
    <w:rsid w:val="6727446C"/>
    <w:rsid w:val="67A52CF9"/>
    <w:rsid w:val="68914293"/>
    <w:rsid w:val="68C86E35"/>
    <w:rsid w:val="69004F74"/>
    <w:rsid w:val="699D598E"/>
    <w:rsid w:val="6A4112C8"/>
    <w:rsid w:val="6A54159E"/>
    <w:rsid w:val="6A640030"/>
    <w:rsid w:val="6A8B3BD0"/>
    <w:rsid w:val="6ABB25AD"/>
    <w:rsid w:val="6B4976BC"/>
    <w:rsid w:val="6C022DB1"/>
    <w:rsid w:val="6C9402E1"/>
    <w:rsid w:val="6D0B1426"/>
    <w:rsid w:val="6D960444"/>
    <w:rsid w:val="6E194598"/>
    <w:rsid w:val="6F5D08F2"/>
    <w:rsid w:val="6F6F3349"/>
    <w:rsid w:val="6F881820"/>
    <w:rsid w:val="6F9B2674"/>
    <w:rsid w:val="6FDD33B7"/>
    <w:rsid w:val="7104581E"/>
    <w:rsid w:val="71D074AE"/>
    <w:rsid w:val="725F0F5E"/>
    <w:rsid w:val="73644352"/>
    <w:rsid w:val="74606B8C"/>
    <w:rsid w:val="75051529"/>
    <w:rsid w:val="75170194"/>
    <w:rsid w:val="753E2E32"/>
    <w:rsid w:val="755F1275"/>
    <w:rsid w:val="756274F0"/>
    <w:rsid w:val="765C05C3"/>
    <w:rsid w:val="767174B1"/>
    <w:rsid w:val="769F54C6"/>
    <w:rsid w:val="7904171E"/>
    <w:rsid w:val="79E476EE"/>
    <w:rsid w:val="7A963843"/>
    <w:rsid w:val="7AA80E99"/>
    <w:rsid w:val="7B4524BD"/>
    <w:rsid w:val="7C1903CF"/>
    <w:rsid w:val="7C782242"/>
    <w:rsid w:val="7CAA1027"/>
    <w:rsid w:val="7D0F1E92"/>
    <w:rsid w:val="7D4C5049"/>
    <w:rsid w:val="7D732EF6"/>
    <w:rsid w:val="7D7F5734"/>
    <w:rsid w:val="7D957F29"/>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next w:val="26"/>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basedOn w:val="49"/>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character" w:customStyle="1" w:styleId="317">
    <w:name w:val="font61"/>
    <w:basedOn w:val="49"/>
    <w:qFormat/>
    <w:uiPriority w:val="0"/>
    <w:rPr>
      <w:rFonts w:hint="eastAsia" w:ascii="宋体" w:hAnsi="宋体" w:eastAsia="宋体" w:cs="宋体"/>
      <w:color w:val="FF0000"/>
      <w:sz w:val="22"/>
      <w:szCs w:val="22"/>
      <w:u w:val="none"/>
    </w:rPr>
  </w:style>
  <w:style w:type="paragraph" w:customStyle="1" w:styleId="3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82</Pages>
  <Words>8260</Words>
  <Characters>9985</Characters>
  <Lines>304</Lines>
  <Paragraphs>85</Paragraphs>
  <TotalTime>5</TotalTime>
  <ScaleCrop>false</ScaleCrop>
  <LinksUpToDate>false</LinksUpToDate>
  <CharactersWithSpaces>10444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2025-08-05T06:23:00Z</cp:lastPrinted>
  <dcterms:modified xsi:type="dcterms:W3CDTF">2025-09-15T07:02:49Z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118F39526CA44CF0B6DB680DCF19BC1A_13</vt:lpwstr>
  </property>
  <property fmtid="{D5CDD505-2E9C-101B-9397-08002B2CF9AE}" pid="4" name="KSOTemplateDocerSaveRecord">
    <vt:lpwstr>eyJoZGlkIjoiNjRhODA0MGJlYjkwYzhjNWY3NDVmZDZhNTM4ODVlZmIiLCJ1c2VySWQiOiI2MTE2ODE2MTUifQ==</vt:lpwstr>
  </property>
</Properties>
</file>