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84D0">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D88D3C8">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35284F6E">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7F630136">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D4A67A5">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59F5C">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1C2C1FC9">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EFAD826">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77F3036B">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8DFC42D">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720DC8A">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499" w:type="dxa"/>
        <w:jc w:val="center"/>
        <w:tblLayout w:type="fixed"/>
        <w:tblCellMar>
          <w:top w:w="0" w:type="dxa"/>
          <w:left w:w="108" w:type="dxa"/>
          <w:bottom w:w="0" w:type="dxa"/>
          <w:right w:w="108" w:type="dxa"/>
        </w:tblCellMar>
      </w:tblPr>
      <w:tblGrid>
        <w:gridCol w:w="1951"/>
        <w:gridCol w:w="284"/>
        <w:gridCol w:w="6264"/>
      </w:tblGrid>
      <w:tr w14:paraId="5121D43A">
        <w:tblPrEx>
          <w:tblCellMar>
            <w:top w:w="0" w:type="dxa"/>
            <w:left w:w="108" w:type="dxa"/>
            <w:bottom w:w="0" w:type="dxa"/>
            <w:right w:w="108" w:type="dxa"/>
          </w:tblCellMar>
        </w:tblPrEx>
        <w:trPr>
          <w:trHeight w:val="77" w:hRule="atLeast"/>
          <w:jc w:val="center"/>
        </w:trPr>
        <w:tc>
          <w:tcPr>
            <w:tcW w:w="1951" w:type="dxa"/>
            <w:vAlign w:val="center"/>
          </w:tcPr>
          <w:p w14:paraId="0E29D3F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6512626D">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14:paraId="2108A891">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YXCG-20241017</w:t>
            </w:r>
          </w:p>
        </w:tc>
      </w:tr>
      <w:tr w14:paraId="6545509E">
        <w:tblPrEx>
          <w:tblCellMar>
            <w:top w:w="0" w:type="dxa"/>
            <w:left w:w="108" w:type="dxa"/>
            <w:bottom w:w="0" w:type="dxa"/>
            <w:right w:w="108" w:type="dxa"/>
          </w:tblCellMar>
        </w:tblPrEx>
        <w:trPr>
          <w:trHeight w:val="77" w:hRule="atLeast"/>
          <w:jc w:val="center"/>
        </w:trPr>
        <w:tc>
          <w:tcPr>
            <w:tcW w:w="1951" w:type="dxa"/>
          </w:tcPr>
          <w:p w14:paraId="31024B6F">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6EF88D19">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14:paraId="291A8D6A">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阳西县人民法院语音识别系统服务采购项目</w:t>
            </w:r>
          </w:p>
        </w:tc>
      </w:tr>
      <w:tr w14:paraId="5BC6A120">
        <w:tblPrEx>
          <w:tblCellMar>
            <w:top w:w="0" w:type="dxa"/>
            <w:left w:w="108" w:type="dxa"/>
            <w:bottom w:w="0" w:type="dxa"/>
            <w:right w:w="108" w:type="dxa"/>
          </w:tblCellMar>
        </w:tblPrEx>
        <w:trPr>
          <w:trHeight w:val="77" w:hRule="atLeast"/>
          <w:jc w:val="center"/>
        </w:trPr>
        <w:tc>
          <w:tcPr>
            <w:tcW w:w="1951" w:type="dxa"/>
            <w:vAlign w:val="center"/>
          </w:tcPr>
          <w:p w14:paraId="091ED9E7">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32817A8">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64" w:type="dxa"/>
            <w:vAlign w:val="center"/>
          </w:tcPr>
          <w:p w14:paraId="73FF37C1">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w:t>
            </w:r>
          </w:p>
        </w:tc>
      </w:tr>
      <w:tr w14:paraId="18B610CA">
        <w:tblPrEx>
          <w:tblCellMar>
            <w:top w:w="0" w:type="dxa"/>
            <w:left w:w="108" w:type="dxa"/>
            <w:bottom w:w="0" w:type="dxa"/>
            <w:right w:w="108" w:type="dxa"/>
          </w:tblCellMar>
        </w:tblPrEx>
        <w:trPr>
          <w:trHeight w:val="77" w:hRule="atLeast"/>
          <w:jc w:val="center"/>
        </w:trPr>
        <w:tc>
          <w:tcPr>
            <w:tcW w:w="1951" w:type="dxa"/>
            <w:vAlign w:val="center"/>
          </w:tcPr>
          <w:p w14:paraId="0B48064D">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8CFFC8B">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64" w:type="dxa"/>
            <w:vAlign w:val="center"/>
          </w:tcPr>
          <w:p w14:paraId="7888BD40">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3BA1A7C">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14:paraId="597BAEF0">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w:t>
      </w:r>
      <w:r>
        <w:rPr>
          <w:rFonts w:hint="eastAsia" w:ascii="黑体" w:eastAsia="黑体"/>
          <w:bCs/>
          <w:color w:val="000000" w:themeColor="text1"/>
          <w:sz w:val="24"/>
          <w:highlight w:val="none"/>
          <w14:textFill>
            <w14:solidFill>
              <w14:schemeClr w14:val="tx1"/>
            </w14:solidFill>
          </w14:textFill>
        </w:rPr>
        <w:t>月</w:t>
      </w:r>
    </w:p>
    <w:p w14:paraId="13EFF883">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0F23463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56B96D8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31AC14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1F00264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7A40EB0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53E06C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21823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B94C2AC">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32C06AC">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652B10F2">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4B1A0EBD">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4CE18B39">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409EC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D088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D1579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E239C3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3B2E9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8CC68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3A8688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BB15C1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DD0108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0037B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6E8A42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314B5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846DB6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5F8940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B828F2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B5905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5534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CB6B162">
      <w:pPr>
        <w:pStyle w:val="2"/>
        <w:numPr>
          <w:ilvl w:val="0"/>
          <w:numId w:val="0"/>
        </w:numPr>
        <w:spacing w:beforeLines="0" w:line="240" w:lineRule="auto"/>
        <w:rPr>
          <w:color w:val="000000" w:themeColor="text1"/>
          <w:highlight w:val="none"/>
          <w14:textFill>
            <w14:solidFill>
              <w14:schemeClr w14:val="tx1"/>
            </w14:solidFill>
          </w14:textFill>
        </w:rPr>
      </w:pPr>
    </w:p>
    <w:p w14:paraId="676F8702">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_Toc23178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FD815E7">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99652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_Toc6003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D8CA5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906314">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31167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C840D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32FF62">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BA4826">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247FD1">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1B2502">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73890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9F6B5B">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EFA129">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1E116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472A3B">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567DE6">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A32E7">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05524F">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EA9B68">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9332FE">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BB63E2">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AD2479">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_Toc26572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B75634">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C5665C">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EF3ED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AF5306">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E231BE">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3C8273">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EB8ADC">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361C6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DA3168">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FE5B2C">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_Toc24204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9C7E09">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862112">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4972C9">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A07C67">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9FA10D">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988BCD">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9D0247">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537759">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FD21E5">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26FD2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8C15CE">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DEAC11">
      <w:pPr>
        <w:pStyle w:val="1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67271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_Toc13770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148C8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7DE4E6">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A7C2D5">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C150B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E5662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0E4C6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_Toc9150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7C6F93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B37DF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_Toc12188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B9364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1BA20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7A8C9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_Toc12896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351D1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_Toc24432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AB628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1FE381">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A42DD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0DDD8B">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73B1C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F3105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BE1BE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A1C66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86176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F314C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ADB9A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5A6A6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7E48E4">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9F3195">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84FA1B1">
      <w:pPr>
        <w:pStyle w:val="2"/>
        <w:numPr>
          <w:ilvl w:val="0"/>
          <w:numId w:val="0"/>
        </w:numPr>
        <w:spacing w:beforeLines="0"/>
        <w:rPr>
          <w:color w:val="000000" w:themeColor="text1"/>
          <w:highlight w:val="none"/>
          <w14:textFill>
            <w14:solidFill>
              <w14:schemeClr w14:val="tx1"/>
            </w14:solidFill>
          </w14:textFill>
        </w:rPr>
      </w:pPr>
      <w:bookmarkStart w:id="1" w:name="_Toc345513762"/>
      <w:bookmarkStart w:id="2" w:name="_Toc337632315"/>
      <w:bookmarkStart w:id="3" w:name="_Toc350756403"/>
      <w:bookmarkStart w:id="4" w:name="_Toc365967002"/>
      <w:bookmarkStart w:id="5" w:name="_Toc333237612"/>
      <w:bookmarkStart w:id="6" w:name="_Toc366072457"/>
      <w:bookmarkStart w:id="7" w:name="_Toc336681892"/>
      <w:bookmarkStart w:id="8" w:name="_Toc333935619"/>
      <w:bookmarkStart w:id="9" w:name="_Toc332270305"/>
      <w:bookmarkStart w:id="10" w:name="_Toc350438702"/>
      <w:bookmarkStart w:id="11" w:name="_Toc349127583"/>
      <w:bookmarkStart w:id="12" w:name="_Toc340507403"/>
      <w:bookmarkStart w:id="13" w:name="_Toc340677031"/>
      <w:bookmarkStart w:id="14" w:name="_Toc342296708"/>
      <w:bookmarkStart w:id="15" w:name="_Toc333237723"/>
      <w:bookmarkStart w:id="16" w:name="_Toc330459945"/>
      <w:bookmarkStart w:id="17" w:name="_Toc339441044"/>
      <w:bookmarkStart w:id="18" w:name="_Toc349143546"/>
      <w:bookmarkStart w:id="19" w:name="_Toc342060322"/>
      <w:bookmarkStart w:id="20" w:name="_Toc339020048"/>
      <w:bookmarkStart w:id="21" w:name="_Toc331512856"/>
      <w:bookmarkStart w:id="22" w:name="_Toc341348291"/>
      <w:bookmarkStart w:id="23" w:name="_Toc333238571"/>
      <w:bookmarkStart w:id="24" w:name="_Toc23178"/>
      <w:bookmarkStart w:id="25" w:name="_Toc339019828"/>
      <w:bookmarkStart w:id="26" w:name="_Toc365985108"/>
      <w:bookmarkStart w:id="27" w:name="_Toc340672830"/>
      <w:bookmarkStart w:id="28" w:name="_Toc332206657"/>
      <w:bookmarkStart w:id="29" w:name="_Toc333935278"/>
      <w:bookmarkStart w:id="30" w:name="_Toc331683994"/>
      <w:bookmarkStart w:id="31" w:name="_Toc339019954"/>
      <w:bookmarkStart w:id="32" w:name="_Toc339020186"/>
      <w:bookmarkStart w:id="33" w:name="_Toc339362257"/>
      <w:bookmarkStart w:id="34" w:name="_Toc33668153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4F1735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阳西县人民法院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阳西县人民法院语音识别系统服务采购项目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YXCG-20241017</w:t>
      </w:r>
      <w:r>
        <w:rPr>
          <w:rFonts w:hint="eastAsia" w:ascii="宋体" w:hAnsi="宋体"/>
          <w:bCs/>
          <w:color w:val="000000" w:themeColor="text1"/>
          <w:highlight w:val="none"/>
          <w14:textFill>
            <w14:solidFill>
              <w14:schemeClr w14:val="tx1"/>
            </w14:solidFill>
          </w14:textFill>
        </w:rPr>
        <w:t>)，欢迎符合条件的投标人参加。有关事项如下：</w:t>
      </w:r>
    </w:p>
    <w:p w14:paraId="7BAEBE1B">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5ABDD02E">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阳西县人民法院语音识别系统服务采购项目</w:t>
      </w:r>
    </w:p>
    <w:p w14:paraId="312A5347">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：YXCG-20241017</w:t>
      </w:r>
    </w:p>
    <w:p w14:paraId="549F2F36">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color w:val="000000" w:themeColor="text1"/>
          <w:highlight w:val="none"/>
          <w:lang w:val="en-US" w:eastAsia="zh-CN"/>
          <w14:textFill>
            <w14:solidFill>
              <w14:schemeClr w14:val="tx1"/>
            </w14:solidFill>
          </w14:textFill>
        </w:rPr>
        <w:t>人民币200000.00</w:t>
      </w:r>
      <w:r>
        <w:rPr>
          <w:rFonts w:hint="eastAsia" w:ascii="宋体" w:hAnsi="宋体" w:eastAsia="宋体" w:cs="宋体"/>
          <w:color w:val="000000" w:themeColor="text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14:paraId="3AB3424D">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02543668">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Arial"/>
          <w:color w:val="000000" w:themeColor="text1"/>
          <w:kern w:val="0"/>
          <w:szCs w:val="21"/>
          <w:highlight w:val="none"/>
          <w:lang w:val="zh-CN" w:eastAsia="zh-CN"/>
          <w14:textFill>
            <w14:solidFill>
              <w14:schemeClr w14:val="tx1"/>
            </w14:solidFill>
          </w14:textFill>
        </w:rPr>
        <w:t>合</w:t>
      </w:r>
      <w:r>
        <w:rPr>
          <w:rFonts w:hint="eastAsia" w:ascii="宋体" w:hAnsi="宋体" w:eastAsia="宋体" w:cs="Arial"/>
          <w:color w:val="000000" w:themeColor="text1"/>
          <w:kern w:val="0"/>
          <w:szCs w:val="21"/>
          <w:highlight w:val="none"/>
          <w14:textFill>
            <w14:solidFill>
              <w14:schemeClr w14:val="tx1"/>
            </w14:solidFill>
          </w14:textFill>
        </w:rPr>
        <w:t>同签订生效之日起</w:t>
      </w:r>
      <w:r>
        <w:rPr>
          <w:rFonts w:hint="eastAsia" w:ascii="宋体" w:hAnsi="宋体" w:cs="Arial"/>
          <w:color w:val="000000" w:themeColor="text1"/>
          <w:kern w:val="0"/>
          <w:szCs w:val="21"/>
          <w:highlight w:val="none"/>
          <w:lang w:val="en-US" w:eastAsia="zh-CN"/>
          <w14:textFill>
            <w14:solidFill>
              <w14:schemeClr w14:val="tx1"/>
            </w14:solidFill>
          </w14:textFill>
        </w:rPr>
        <w:t>三年</w:t>
      </w:r>
      <w:r>
        <w:rPr>
          <w:rFonts w:hint="eastAsia" w:ascii="宋体" w:hAnsi="宋体" w:eastAsia="宋体" w:cs="宋体"/>
          <w:color w:val="000000" w:themeColor="text1"/>
          <w:highlight w:val="none"/>
          <w:lang w:val="en-US" w:eastAsia="zh-CN"/>
          <w14:textFill>
            <w14:solidFill>
              <w14:schemeClr w14:val="tx1"/>
            </w14:solidFill>
          </w14:textFill>
        </w:rPr>
        <w:t>。（超出该</w:t>
      </w:r>
      <w:r>
        <w:rPr>
          <w:rFonts w:hint="eastAsia" w:ascii="宋体" w:hAnsi="宋体" w:cs="宋体"/>
          <w:color w:val="000000" w:themeColor="text1"/>
          <w:highlight w:val="none"/>
          <w:lang w:val="en-US" w:eastAsia="zh-CN"/>
          <w14:textFill>
            <w14:solidFill>
              <w14:schemeClr w14:val="tx1"/>
            </w14:solidFill>
          </w14:textFill>
        </w:rPr>
        <w:t>服务期</w:t>
      </w:r>
      <w:r>
        <w:rPr>
          <w:rFonts w:hint="eastAsia" w:ascii="宋体" w:hAnsi="宋体" w:eastAsia="宋体" w:cs="宋体"/>
          <w:color w:val="000000" w:themeColor="text1"/>
          <w:highlight w:val="none"/>
          <w:lang w:val="en-US" w:eastAsia="zh-CN"/>
          <w14:textFill>
            <w14:solidFill>
              <w14:schemeClr w14:val="tx1"/>
            </w14:solidFill>
          </w14:textFill>
        </w:rPr>
        <w:t>将作为无效投标处理）</w:t>
      </w:r>
      <w:r>
        <w:rPr>
          <w:rFonts w:ascii="宋体" w:hAnsi="宋体" w:eastAsia="宋体"/>
          <w:color w:val="000000" w:themeColor="text1"/>
          <w:szCs w:val="21"/>
          <w:highlight w:val="none"/>
          <w14:textFill>
            <w14:solidFill>
              <w14:schemeClr w14:val="tx1"/>
            </w14:solidFill>
          </w14:textFill>
        </w:rPr>
        <w:t>。</w:t>
      </w:r>
    </w:p>
    <w:p w14:paraId="582BC5FD">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366804CD">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6C2A4A76">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B05D431">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41D2A3D3">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14:paraId="4C2D7E5F">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14:paraId="799FD890">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14:paraId="1BF337D6">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14:paraId="46FA9EA8">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14:paraId="7BCF99BB">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0F32F6E6">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7DD0288E">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1934DA56">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4-10-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2024年10月22日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14:paraId="6DA448F0">
      <w:pPr>
        <w:keepNext w:val="0"/>
        <w:keepLines w:val="0"/>
        <w:pageBreakBefore w:val="0"/>
        <w:widowControl/>
        <w:kinsoku/>
        <w:wordWrap/>
        <w:overflowPunct/>
        <w:topLinePunct w:val="0"/>
        <w:autoSpaceDE/>
        <w:autoSpaceDN/>
        <w:bidi w:val="0"/>
        <w:adjustRightInd w:val="0"/>
        <w:snapToGrid w:val="0"/>
        <w:spacing w:line="380" w:lineRule="exact"/>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CF2F85D">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69771999">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2643"/>
          <w:lock w:val="sdtLocked"/>
          <w:placeholder>
            <w:docPart w:val="{9ac8063b-74d6-4474-8a25-d92379c25023}"/>
          </w:placeholder>
          <w:date w:fullDate="2024-01-1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61957"/>
              <w:lock w:val="sdtLocked"/>
              <w:placeholder>
                <w:docPart w:val="{31cbe666-033c-442e-99e5-c37ebdf7dfc3}"/>
              </w:placeholder>
              <w:date w:fullDate="2024-06-0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50917"/>
                  <w:lock w:val="sdtLocked"/>
                  <w:placeholder>
                    <w:docPart w:val="{55b9403a-0d89-4771-9c87-5017fff11969}"/>
                  </w:placeholder>
                  <w:date w:fullDate="2024-10-2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2024年10月22日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5DF13C4B">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38E621F9">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55ED69EC">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E697E31">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4FF2FC26">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3C70951">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4548F86">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07BFA72D">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0AE84E5D">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2775B8BC">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6CB6FC7E">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4C766EA7">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6DCA39A4">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阳西县人民法院</w:t>
      </w:r>
    </w:p>
    <w:p w14:paraId="04FE5A5C">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广东省阳江市阳西县人民大道228号</w:t>
      </w:r>
    </w:p>
    <w:p w14:paraId="6C379B43">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 xml:space="preserve">联 系 </w:t>
      </w:r>
      <w:r>
        <w:rPr>
          <w:rFonts w:hint="eastAsia" w:ascii="宋体" w:hAnsi="宋体" w:eastAsia="宋体" w:cs="宋体"/>
          <w:color w:val="000000" w:themeColor="text1"/>
          <w:kern w:val="28"/>
          <w:szCs w:val="21"/>
          <w:highlight w:val="none"/>
          <w:lang w:val="en-US" w:eastAsia="zh-CN"/>
          <w14:textFill>
            <w14:solidFill>
              <w14:schemeClr w14:val="tx1"/>
            </w14:solidFill>
          </w14:textFill>
        </w:rPr>
        <w:t>人：</w:t>
      </w:r>
      <w:r>
        <w:rPr>
          <w:rFonts w:hint="eastAsia" w:ascii="宋体" w:hAnsi="宋体" w:cs="宋体"/>
          <w:color w:val="000000" w:themeColor="text1"/>
          <w:kern w:val="28"/>
          <w:szCs w:val="21"/>
          <w:highlight w:val="none"/>
          <w:lang w:val="en-US" w:eastAsia="zh-CN"/>
          <w14:textFill>
            <w14:solidFill>
              <w14:schemeClr w14:val="tx1"/>
            </w14:solidFill>
          </w14:textFill>
        </w:rPr>
        <w:t>梁立朴</w:t>
      </w:r>
    </w:p>
    <w:p w14:paraId="22F3618E">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cs="宋体"/>
          <w:color w:val="000000" w:themeColor="text1"/>
          <w:kern w:val="28"/>
          <w:szCs w:val="21"/>
          <w:highlight w:val="none"/>
          <w:lang w:val="en-US" w:eastAsia="zh-CN"/>
          <w14:textFill>
            <w14:solidFill>
              <w14:schemeClr w14:val="tx1"/>
            </w14:solidFill>
          </w14:textFill>
        </w:rPr>
        <w:t>0662-5505158</w:t>
      </w:r>
    </w:p>
    <w:p w14:paraId="28D59E71">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06982D">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14B726D2">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26083A03">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0E5CB0E7">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437C7CF6">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5C674945">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890C4DB">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5BDB4011">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73DC316A">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2E504603">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1348292"/>
      <w:bookmarkStart w:id="38" w:name="_Toc366072458"/>
      <w:bookmarkStart w:id="39" w:name="_Toc333238572"/>
      <w:bookmarkStart w:id="40" w:name="_Toc331512857"/>
      <w:bookmarkStart w:id="41" w:name="_Toc339020049"/>
      <w:bookmarkStart w:id="42" w:name="_Toc342060323"/>
      <w:bookmarkStart w:id="43" w:name="_Toc340672831"/>
      <w:bookmarkStart w:id="44" w:name="_Toc365985109"/>
      <w:bookmarkStart w:id="45" w:name="_Toc330459946"/>
      <w:bookmarkStart w:id="46" w:name="_Toc365967003"/>
      <w:bookmarkStart w:id="47" w:name="_Toc349143547"/>
      <w:bookmarkStart w:id="48" w:name="_Toc333237724"/>
      <w:bookmarkStart w:id="49" w:name="_Toc339362258"/>
      <w:bookmarkStart w:id="50" w:name="_Toc339020187"/>
      <w:bookmarkStart w:id="51" w:name="_Toc340677032"/>
      <w:bookmarkStart w:id="52" w:name="_Toc350756404"/>
      <w:bookmarkStart w:id="53" w:name="_Toc349127584"/>
      <w:bookmarkStart w:id="54" w:name="_Toc336681538"/>
      <w:bookmarkStart w:id="55" w:name="_Toc339019955"/>
      <w:bookmarkStart w:id="56" w:name="_Toc339019829"/>
      <w:bookmarkStart w:id="57" w:name="_Toc337632316"/>
      <w:bookmarkStart w:id="58" w:name="_Toc331683995"/>
      <w:bookmarkStart w:id="59" w:name="_Toc333935620"/>
      <w:bookmarkStart w:id="60" w:name="_Toc339441045"/>
      <w:bookmarkStart w:id="61" w:name="_Toc333935279"/>
      <w:bookmarkStart w:id="62" w:name="_Toc332270306"/>
      <w:bookmarkStart w:id="63" w:name="_Toc342296709"/>
      <w:bookmarkStart w:id="64" w:name="_Toc345513763"/>
      <w:bookmarkStart w:id="65" w:name="_Toc336681893"/>
      <w:bookmarkStart w:id="66" w:name="_Toc340507404"/>
      <w:bookmarkStart w:id="67" w:name="_Toc350438703"/>
      <w:bookmarkStart w:id="68" w:name="_Toc332206658"/>
      <w:bookmarkStart w:id="69" w:name="_Toc33323761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2024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14:paraId="51F14C5A">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79BE6CE">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16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75570886"/>
      <w:bookmarkStart w:id="75" w:name="_Toc333237614"/>
      <w:bookmarkStart w:id="76" w:name="_Toc333238573"/>
      <w:bookmarkStart w:id="77" w:name="_Toc330459949"/>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7A45FBB">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6003"/>
      <w:bookmarkStart w:id="80" w:name="_Toc340677037"/>
      <w:bookmarkStart w:id="81" w:name="_Toc341348305"/>
      <w:bookmarkStart w:id="82" w:name="_Toc350438716"/>
      <w:bookmarkStart w:id="83" w:name="_Toc339441054"/>
      <w:bookmarkStart w:id="84" w:name="_Toc339019982"/>
      <w:bookmarkStart w:id="85" w:name="_Toc345513834"/>
      <w:bookmarkStart w:id="86" w:name="_Toc332270313"/>
      <w:bookmarkStart w:id="87" w:name="_Toc332206675"/>
      <w:bookmarkStart w:id="88" w:name="_Toc333935654"/>
      <w:bookmarkStart w:id="89" w:name="_Toc339019856"/>
      <w:bookmarkStart w:id="90" w:name="_Toc339020062"/>
      <w:bookmarkStart w:id="91" w:name="_Toc342060341"/>
      <w:bookmarkStart w:id="92" w:name="_Toc340507409"/>
      <w:bookmarkStart w:id="93" w:name="_Toc337632325"/>
      <w:bookmarkStart w:id="94" w:name="_Toc333935313"/>
      <w:bookmarkStart w:id="95" w:name="_Toc349127593"/>
      <w:bookmarkStart w:id="96" w:name="_Toc333237755"/>
      <w:bookmarkStart w:id="97" w:name="_Toc336681547"/>
      <w:bookmarkStart w:id="98" w:name="_Toc333237644"/>
      <w:bookmarkStart w:id="99" w:name="_Toc339362267"/>
      <w:bookmarkStart w:id="100" w:name="_Toc365967040"/>
      <w:bookmarkStart w:id="101" w:name="_Toc333238600"/>
      <w:bookmarkStart w:id="102" w:name="_Toc342296727"/>
      <w:bookmarkStart w:id="103" w:name="_Toc330459952"/>
      <w:bookmarkStart w:id="104" w:name="_Toc366072495"/>
      <w:bookmarkStart w:id="105" w:name="_Toc336681902"/>
      <w:bookmarkStart w:id="106" w:name="_Toc350756417"/>
      <w:bookmarkStart w:id="107" w:name="_Toc339020200"/>
      <w:bookmarkStart w:id="108" w:name="_Toc331512865"/>
      <w:bookmarkStart w:id="109" w:name="_Toc365985146"/>
      <w:bookmarkStart w:id="110" w:name="_Toc331684005"/>
      <w:bookmarkStart w:id="111" w:name="_Toc340672836"/>
      <w:bookmarkStart w:id="112" w:name="_Toc34914355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90"/>
        <w:gridCol w:w="2133"/>
        <w:gridCol w:w="4616"/>
      </w:tblGrid>
      <w:tr w14:paraId="459F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EC0415F">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290" w:type="dxa"/>
            <w:tcBorders>
              <w:top w:val="single" w:color="auto" w:sz="4" w:space="0"/>
              <w:left w:val="single" w:color="auto" w:sz="4" w:space="0"/>
              <w:bottom w:val="single" w:color="auto" w:sz="4" w:space="0"/>
              <w:right w:val="single" w:color="auto" w:sz="4" w:space="0"/>
            </w:tcBorders>
            <w:shd w:val="clear" w:color="auto" w:fill="F3F3F3"/>
            <w:vAlign w:val="center"/>
          </w:tcPr>
          <w:p w14:paraId="46946A91">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7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222424A">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5A4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5DA12C">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290" w:type="dxa"/>
            <w:tcBorders>
              <w:top w:val="single" w:color="auto" w:sz="4" w:space="0"/>
              <w:left w:val="single" w:color="auto" w:sz="4" w:space="0"/>
              <w:bottom w:val="single" w:color="auto" w:sz="4" w:space="0"/>
              <w:right w:val="single" w:color="auto" w:sz="4" w:space="0"/>
            </w:tcBorders>
            <w:vAlign w:val="center"/>
          </w:tcPr>
          <w:p w14:paraId="7655874C">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19144A2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098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62ED4C">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290" w:type="dxa"/>
            <w:tcBorders>
              <w:top w:val="single" w:color="auto" w:sz="4" w:space="0"/>
              <w:left w:val="single" w:color="auto" w:sz="4" w:space="0"/>
              <w:bottom w:val="single" w:color="auto" w:sz="4" w:space="0"/>
              <w:right w:val="single" w:color="auto" w:sz="4" w:space="0"/>
            </w:tcBorders>
            <w:vAlign w:val="center"/>
          </w:tcPr>
          <w:p w14:paraId="69C0CABD">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50049FB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060D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4FDA5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290" w:type="dxa"/>
            <w:tcBorders>
              <w:top w:val="single" w:color="auto" w:sz="4" w:space="0"/>
              <w:left w:val="single" w:color="auto" w:sz="4" w:space="0"/>
              <w:bottom w:val="single" w:color="auto" w:sz="4" w:space="0"/>
              <w:right w:val="single" w:color="auto" w:sz="4" w:space="0"/>
            </w:tcBorders>
            <w:vAlign w:val="center"/>
          </w:tcPr>
          <w:p w14:paraId="7BE2DDB8">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10D774D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投标报价应包括各种人力成本、设备成本、服务费、税费及合同实施过程中的所有费用。</w:t>
            </w:r>
            <w:r>
              <w:rPr>
                <w:rFonts w:hint="eastAsia" w:ascii="宋体" w:hAnsi="宋体" w:cs="宋体"/>
                <w:b w:val="0"/>
                <w:bCs w:val="0"/>
                <w:color w:val="000000" w:themeColor="text1"/>
                <w:highlight w:val="none"/>
                <w:lang w:val="en-US" w:eastAsia="zh-CN"/>
                <w14:textFill>
                  <w14:solidFill>
                    <w14:schemeClr w14:val="tx1"/>
                  </w14:solidFill>
                </w14:textFill>
              </w:rPr>
              <w:t>采购人不另外支付费用。</w:t>
            </w:r>
          </w:p>
        </w:tc>
      </w:tr>
      <w:tr w14:paraId="03C1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75C84A9">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290" w:type="dxa"/>
            <w:tcBorders>
              <w:top w:val="single" w:color="auto" w:sz="4" w:space="0"/>
              <w:left w:val="single" w:color="auto" w:sz="4" w:space="0"/>
              <w:bottom w:val="single" w:color="auto" w:sz="4" w:space="0"/>
              <w:right w:val="single" w:color="auto" w:sz="4" w:space="0"/>
            </w:tcBorders>
            <w:vAlign w:val="center"/>
          </w:tcPr>
          <w:p w14:paraId="7BED3EB1">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服务要求</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2BC291F5">
            <w:pPr>
              <w:spacing w:line="320" w:lineRule="exact"/>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投标人须提供语音识别及配套硬件设备，服务期满后语音识别及配套硬件设备所有权归采购人所有。</w:t>
            </w:r>
          </w:p>
        </w:tc>
      </w:tr>
      <w:tr w14:paraId="0C95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92CBD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290" w:type="dxa"/>
            <w:tcBorders>
              <w:top w:val="single" w:color="auto" w:sz="4" w:space="0"/>
              <w:left w:val="single" w:color="auto" w:sz="4" w:space="0"/>
              <w:bottom w:val="single" w:color="auto" w:sz="4" w:space="0"/>
              <w:right w:val="single" w:color="auto" w:sz="4" w:space="0"/>
            </w:tcBorders>
            <w:vAlign w:val="center"/>
          </w:tcPr>
          <w:p w14:paraId="4BB82EA5">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4003702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采购合同由中标供应商凭《中标通知书》与采购人双方签订，签订时间为《中标通知书》发出之日起30个日历日内。</w:t>
            </w:r>
          </w:p>
        </w:tc>
      </w:tr>
      <w:tr w14:paraId="579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C8058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290" w:type="dxa"/>
            <w:tcBorders>
              <w:top w:val="single" w:color="auto" w:sz="4" w:space="0"/>
              <w:left w:val="single" w:color="auto" w:sz="4" w:space="0"/>
              <w:bottom w:val="single" w:color="auto" w:sz="4" w:space="0"/>
              <w:right w:val="single" w:color="auto" w:sz="4" w:space="0"/>
            </w:tcBorders>
            <w:vAlign w:val="center"/>
          </w:tcPr>
          <w:p w14:paraId="0B880B33">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33BCD451">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6D1C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F8BE8A">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290" w:type="dxa"/>
            <w:tcBorders>
              <w:top w:val="single" w:color="auto" w:sz="4" w:space="0"/>
              <w:left w:val="single" w:color="auto" w:sz="4" w:space="0"/>
              <w:bottom w:val="single" w:color="auto" w:sz="4" w:space="0"/>
              <w:right w:val="single" w:color="auto" w:sz="4" w:space="0"/>
            </w:tcBorders>
            <w:vAlign w:val="center"/>
          </w:tcPr>
          <w:p w14:paraId="4603E8C4">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6532A7D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项目</w:t>
            </w:r>
            <w:r>
              <w:rPr>
                <w:rFonts w:hint="eastAsia" w:ascii="宋体" w:hAnsi="宋体" w:cs="宋体"/>
                <w:b w:val="0"/>
                <w:bCs w:val="0"/>
                <w:color w:val="000000" w:themeColor="text1"/>
                <w:highlight w:val="none"/>
                <w:lang w:val="en-US" w:eastAsia="zh-CN"/>
                <w14:textFill>
                  <w14:solidFill>
                    <w14:schemeClr w14:val="tx1"/>
                  </w14:solidFill>
                </w14:textFill>
              </w:rPr>
              <w:t>完成并</w:t>
            </w:r>
            <w:r>
              <w:rPr>
                <w:rFonts w:hint="eastAsia" w:ascii="宋体" w:hAnsi="宋体" w:eastAsia="宋体" w:cs="宋体"/>
                <w:b w:val="0"/>
                <w:bCs w:val="0"/>
                <w:color w:val="000000" w:themeColor="text1"/>
                <w:highlight w:val="none"/>
                <w:lang w:val="en-US" w:eastAsia="zh-CN"/>
                <w14:textFill>
                  <w14:solidFill>
                    <w14:schemeClr w14:val="tx1"/>
                  </w14:solidFill>
                </w14:textFill>
              </w:rPr>
              <w:t>验收</w:t>
            </w:r>
            <w:r>
              <w:rPr>
                <w:rFonts w:hint="eastAsia" w:ascii="宋体" w:hAnsi="宋体" w:cs="宋体"/>
                <w:b w:val="0"/>
                <w:bCs w:val="0"/>
                <w:color w:val="000000" w:themeColor="text1"/>
                <w:highlight w:val="none"/>
                <w:lang w:val="en-US" w:eastAsia="zh-CN"/>
                <w14:textFill>
                  <w14:solidFill>
                    <w14:schemeClr w14:val="tx1"/>
                  </w14:solidFill>
                </w14:textFill>
              </w:rPr>
              <w:t>合格</w:t>
            </w:r>
            <w:r>
              <w:rPr>
                <w:rFonts w:hint="eastAsia" w:ascii="宋体" w:hAnsi="宋体" w:eastAsia="宋体" w:cs="宋体"/>
                <w:b w:val="0"/>
                <w:bCs w:val="0"/>
                <w:color w:val="000000" w:themeColor="text1"/>
                <w:highlight w:val="none"/>
                <w:lang w:val="en-US" w:eastAsia="zh-CN"/>
                <w14:textFill>
                  <w14:solidFill>
                    <w14:schemeClr w14:val="tx1"/>
                  </w14:solidFill>
                </w14:textFill>
              </w:rPr>
              <w:t>后一次性支付</w:t>
            </w:r>
            <w:r>
              <w:rPr>
                <w:rFonts w:hint="eastAsia" w:ascii="宋体" w:hAnsi="宋体" w:cs="宋体"/>
                <w:b w:val="0"/>
                <w:bCs w:val="0"/>
                <w:color w:val="000000" w:themeColor="text1"/>
                <w:highlight w:val="none"/>
                <w:lang w:val="en-US" w:eastAsia="zh-CN"/>
                <w14:textFill>
                  <w14:solidFill>
                    <w14:schemeClr w14:val="tx1"/>
                  </w14:solidFill>
                </w14:textFill>
              </w:rPr>
              <w:t>合同金额的100%。</w:t>
            </w:r>
          </w:p>
        </w:tc>
      </w:tr>
      <w:tr w14:paraId="49EF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1E543ED">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290" w:type="dxa"/>
            <w:tcBorders>
              <w:top w:val="single" w:color="auto" w:sz="4" w:space="0"/>
              <w:left w:val="single" w:color="auto" w:sz="4" w:space="0"/>
              <w:bottom w:val="single" w:color="auto" w:sz="4" w:space="0"/>
              <w:right w:val="single" w:color="auto" w:sz="4" w:space="0"/>
            </w:tcBorders>
            <w:vAlign w:val="center"/>
          </w:tcPr>
          <w:p w14:paraId="4493F6EA">
            <w:pPr>
              <w:spacing w:line="320" w:lineRule="exact"/>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2"/>
                <w:highlight w:val="none"/>
                <w:lang w:val="en-US" w:eastAsia="zh-CN" w:bidi="ar-SA"/>
                <w14:textFill>
                  <w14:solidFill>
                    <w14:schemeClr w14:val="tx1"/>
                  </w14:solidFill>
                </w14:textFill>
              </w:rPr>
              <w:t>验收要求</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77C14E3D">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由采购单位组织，按广东省有关规定的规范要求进行验收。</w:t>
            </w:r>
          </w:p>
        </w:tc>
      </w:tr>
      <w:tr w14:paraId="1719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3FE73A9">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290" w:type="dxa"/>
            <w:tcBorders>
              <w:top w:val="single" w:color="auto" w:sz="4" w:space="0"/>
              <w:left w:val="single" w:color="auto" w:sz="4" w:space="0"/>
              <w:bottom w:val="single" w:color="auto" w:sz="4" w:space="0"/>
              <w:right w:val="single" w:color="auto" w:sz="4" w:space="0"/>
            </w:tcBorders>
            <w:vAlign w:val="center"/>
          </w:tcPr>
          <w:p w14:paraId="72B4CF88">
            <w:pPr>
              <w:spacing w:line="320" w:lineRule="exact"/>
              <w:jc w:val="center"/>
              <w:rPr>
                <w:rFonts w:hint="eastAsia" w:ascii="宋体" w:hAnsi="宋体" w:eastAsia="宋体" w:cs="宋体"/>
                <w:b/>
                <w:bCs/>
                <w:color w:val="000000" w:themeColor="text1"/>
                <w:kern w:val="2"/>
                <w:sz w:val="21"/>
                <w:szCs w:val="22"/>
                <w:highlight w:val="none"/>
                <w:lang w:val="en-US" w:eastAsia="zh-CN" w:bidi="ar-SA"/>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售后服务要求</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35A3E074">
            <w:pPr>
              <w:spacing w:line="320" w:lineRule="exact"/>
              <w:rPr>
                <w:rFonts w:hint="eastAsia"/>
                <w:color w:val="000000" w:themeColor="text1"/>
                <w:highlight w:val="none"/>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投标人</w:t>
            </w:r>
            <w:r>
              <w:rPr>
                <w:rFonts w:hint="eastAsia"/>
                <w:b w:val="0"/>
                <w:bCs w:val="0"/>
                <w:color w:val="000000" w:themeColor="text1"/>
                <w:highlight w:val="none"/>
                <w14:textFill>
                  <w14:solidFill>
                    <w14:schemeClr w14:val="tx1"/>
                  </w14:solidFill>
                </w14:textFill>
              </w:rPr>
              <w:t>承诺</w:t>
            </w:r>
            <w:r>
              <w:rPr>
                <w:rFonts w:hint="eastAsia"/>
                <w:color w:val="000000" w:themeColor="text1"/>
                <w:highlight w:val="none"/>
                <w14:textFill>
                  <w14:solidFill>
                    <w14:schemeClr w14:val="tx1"/>
                  </w14:solidFill>
                </w14:textFill>
              </w:rPr>
              <w:t>为本项目提供专业化服务，</w:t>
            </w:r>
            <w:r>
              <w:rPr>
                <w:rFonts w:hint="eastAsia" w:ascii="宋体" w:hAnsi="宋体" w:eastAsia="宋体" w:cs="宋体"/>
                <w:b w:val="0"/>
                <w:bCs w:val="0"/>
                <w:color w:val="000000" w:themeColor="text1"/>
                <w:highlight w:val="none"/>
                <w14:textFill>
                  <w14:solidFill>
                    <w14:schemeClr w14:val="tx1"/>
                  </w14:solidFill>
                </w14:textFill>
              </w:rPr>
              <w:t>软件和硬件均</w:t>
            </w:r>
            <w:r>
              <w:rPr>
                <w:rFonts w:hint="eastAsia" w:ascii="宋体" w:hAnsi="宋体" w:eastAsia="宋体" w:cs="宋体"/>
                <w:b w:val="0"/>
                <w:bCs w:val="0"/>
                <w:color w:val="000000" w:themeColor="text1"/>
                <w:highlight w:val="none"/>
                <w:lang w:val="en-US" w:eastAsia="zh-CN"/>
                <w14:textFill>
                  <w14:solidFill>
                    <w14:schemeClr w14:val="tx1"/>
                  </w14:solidFill>
                </w14:textFill>
              </w:rPr>
              <w:t>提供3</w:t>
            </w:r>
            <w:r>
              <w:rPr>
                <w:rFonts w:hint="eastAsia" w:ascii="宋体" w:hAnsi="宋体" w:eastAsia="宋体" w:cs="宋体"/>
                <w:b w:val="0"/>
                <w:bCs w:val="0"/>
                <w:color w:val="000000" w:themeColor="text1"/>
                <w:highlight w:val="none"/>
                <w14:textFill>
                  <w14:solidFill>
                    <w14:schemeClr w14:val="tx1"/>
                  </w14:solidFill>
                </w14:textFill>
              </w:rPr>
              <w:t>年</w:t>
            </w:r>
            <w:r>
              <w:rPr>
                <w:rFonts w:hint="eastAsia" w:ascii="宋体" w:hAnsi="宋体" w:eastAsia="宋体" w:cs="宋体"/>
                <w:b w:val="0"/>
                <w:bCs w:val="0"/>
                <w:color w:val="000000" w:themeColor="text1"/>
                <w:highlight w:val="none"/>
                <w:lang w:val="en-US" w:eastAsia="zh-CN"/>
                <w14:textFill>
                  <w14:solidFill>
                    <w14:schemeClr w14:val="tx1"/>
                  </w14:solidFill>
                </w14:textFill>
              </w:rPr>
              <w:t>质保</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服务期自系统集成终验合格之日起计算。</w:t>
            </w:r>
            <w:r>
              <w:rPr>
                <w:rFonts w:hint="eastAsia" w:ascii="宋体" w:hAnsi="宋体" w:cs="宋体"/>
                <w:b w:val="0"/>
                <w:bCs w:val="0"/>
                <w:color w:val="000000" w:themeColor="text1"/>
                <w:highlight w:val="none"/>
                <w:lang w:val="en-US" w:eastAsia="zh-CN"/>
                <w14:textFill>
                  <w14:solidFill>
                    <w14:schemeClr w14:val="tx1"/>
                  </w14:solidFill>
                </w14:textFill>
              </w:rPr>
              <w:t>质保期内，系统如有更新（重大版本升级除外）厂家无偿安排升级及培训。</w:t>
            </w:r>
            <w:r>
              <w:rPr>
                <w:rFonts w:hint="eastAsia"/>
                <w:color w:val="000000" w:themeColor="text1"/>
                <w:highlight w:val="none"/>
                <w14:textFill>
                  <w14:solidFill>
                    <w14:schemeClr w14:val="tx1"/>
                  </w14:solidFill>
                </w14:textFill>
              </w:rPr>
              <w:t>服务内容包括：故障排除、技术升级服务、接口服务、相关规范标准或业务变更后的修改服务。如遇紧急或特殊情况，服从客户方的统一调配和安排。</w:t>
            </w:r>
          </w:p>
          <w:tbl>
            <w:tblPr>
              <w:tblStyle w:val="48"/>
              <w:tblW w:w="4990" w:type="pct"/>
              <w:tblInd w:w="0" w:type="dxa"/>
              <w:tblLayout w:type="fixed"/>
              <w:tblCellMar>
                <w:top w:w="0" w:type="dxa"/>
                <w:left w:w="108" w:type="dxa"/>
                <w:bottom w:w="0" w:type="dxa"/>
                <w:right w:w="108" w:type="dxa"/>
              </w:tblCellMar>
            </w:tblPr>
            <w:tblGrid>
              <w:gridCol w:w="656"/>
              <w:gridCol w:w="1228"/>
              <w:gridCol w:w="4636"/>
            </w:tblGrid>
            <w:tr w14:paraId="2F22E491">
              <w:tblPrEx>
                <w:tblCellMar>
                  <w:top w:w="0" w:type="dxa"/>
                  <w:left w:w="108" w:type="dxa"/>
                  <w:bottom w:w="0" w:type="dxa"/>
                  <w:right w:w="108" w:type="dxa"/>
                </w:tblCellMar>
              </w:tblPrEx>
              <w:trPr>
                <w:trHeight w:val="718" w:hRule="atLeast"/>
              </w:trPr>
              <w:tc>
                <w:tcPr>
                  <w:tcW w:w="503" w:type="pct"/>
                  <w:tcBorders>
                    <w:top w:val="single" w:color="auto" w:sz="8" w:space="0"/>
                    <w:left w:val="single" w:color="auto" w:sz="8" w:space="0"/>
                    <w:bottom w:val="single" w:color="auto" w:sz="4" w:space="0"/>
                    <w:right w:val="single" w:color="auto" w:sz="4" w:space="0"/>
                  </w:tcBorders>
                  <w:shd w:val="clear" w:color="auto" w:fill="FFFFFF"/>
                  <w:noWrap/>
                  <w:vAlign w:val="center"/>
                </w:tcPr>
                <w:p w14:paraId="1940F335">
                  <w:pPr>
                    <w:widowControl/>
                    <w:snapToGrid w:val="0"/>
                    <w:ind w:firstLine="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941" w:type="pct"/>
                  <w:tcBorders>
                    <w:top w:val="single" w:color="auto" w:sz="8" w:space="0"/>
                    <w:left w:val="nil"/>
                    <w:bottom w:val="single" w:color="auto" w:sz="4" w:space="0"/>
                    <w:right w:val="single" w:color="auto" w:sz="4" w:space="0"/>
                  </w:tcBorders>
                  <w:shd w:val="clear" w:color="auto" w:fill="FFFFFF"/>
                  <w:noWrap w:val="0"/>
                  <w:vAlign w:val="center"/>
                </w:tcPr>
                <w:p w14:paraId="073C0D78">
                  <w:pPr>
                    <w:widowControl/>
                    <w:snapToGrid w:val="0"/>
                    <w:ind w:firstLine="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质保服务</w:t>
                  </w:r>
                </w:p>
              </w:tc>
              <w:tc>
                <w:tcPr>
                  <w:tcW w:w="3555" w:type="pct"/>
                  <w:tcBorders>
                    <w:top w:val="single" w:color="auto" w:sz="8" w:space="0"/>
                    <w:left w:val="nil"/>
                    <w:bottom w:val="single" w:color="auto" w:sz="4" w:space="0"/>
                    <w:right w:val="single" w:color="auto" w:sz="4" w:space="0"/>
                  </w:tcBorders>
                  <w:shd w:val="clear" w:color="auto" w:fill="FFFFFF"/>
                  <w:noWrap/>
                  <w:vAlign w:val="center"/>
                </w:tcPr>
                <w:p w14:paraId="3C07A97A">
                  <w:pPr>
                    <w:widowControl/>
                    <w:snapToGrid w:val="0"/>
                    <w:ind w:firstLine="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项目</w:t>
                  </w:r>
                </w:p>
              </w:tc>
            </w:tr>
            <w:tr w14:paraId="3D09C6F9">
              <w:tblPrEx>
                <w:tblCellMar>
                  <w:top w:w="0" w:type="dxa"/>
                  <w:left w:w="108" w:type="dxa"/>
                  <w:bottom w:w="0" w:type="dxa"/>
                  <w:right w:w="108" w:type="dxa"/>
                </w:tblCellMar>
              </w:tblPrEx>
              <w:trPr>
                <w:trHeight w:val="412" w:hRule="atLeast"/>
              </w:trPr>
              <w:tc>
                <w:tcPr>
                  <w:tcW w:w="503" w:type="pct"/>
                  <w:tcBorders>
                    <w:top w:val="nil"/>
                    <w:left w:val="single" w:color="auto" w:sz="8" w:space="0"/>
                    <w:bottom w:val="single" w:color="auto" w:sz="4" w:space="0"/>
                    <w:right w:val="single" w:color="auto" w:sz="4" w:space="0"/>
                  </w:tcBorders>
                  <w:noWrap/>
                  <w:vAlign w:val="center"/>
                </w:tcPr>
                <w:p w14:paraId="6B5A5083">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p>
              </w:tc>
              <w:tc>
                <w:tcPr>
                  <w:tcW w:w="941" w:type="pct"/>
                  <w:vMerge w:val="restart"/>
                  <w:tcBorders>
                    <w:top w:val="nil"/>
                    <w:left w:val="single" w:color="auto" w:sz="4" w:space="0"/>
                    <w:bottom w:val="single" w:color="auto" w:sz="4" w:space="0"/>
                    <w:right w:val="single" w:color="auto" w:sz="4" w:space="0"/>
                  </w:tcBorders>
                  <w:noWrap w:val="0"/>
                  <w:vAlign w:val="center"/>
                </w:tcPr>
                <w:p w14:paraId="689A0185">
                  <w:pPr>
                    <w:widowControl/>
                    <w:snapToGrid w:val="0"/>
                    <w:ind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软件质保服务</w:t>
                  </w:r>
                </w:p>
              </w:tc>
              <w:tc>
                <w:tcPr>
                  <w:tcW w:w="3555" w:type="pct"/>
                  <w:tcBorders>
                    <w:top w:val="nil"/>
                    <w:left w:val="nil"/>
                    <w:bottom w:val="single" w:color="auto" w:sz="4" w:space="0"/>
                    <w:right w:val="single" w:color="auto" w:sz="4" w:space="0"/>
                  </w:tcBorders>
                  <w:noWrap/>
                  <w:vAlign w:val="center"/>
                </w:tcPr>
                <w:p w14:paraId="39650C2E">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首次上门软件安装、调试</w:t>
                  </w:r>
                </w:p>
              </w:tc>
            </w:tr>
            <w:tr w14:paraId="4FFB620C">
              <w:tblPrEx>
                <w:tblCellMar>
                  <w:top w:w="0" w:type="dxa"/>
                  <w:left w:w="108" w:type="dxa"/>
                  <w:bottom w:w="0" w:type="dxa"/>
                  <w:right w:w="108" w:type="dxa"/>
                </w:tblCellMar>
              </w:tblPrEx>
              <w:trPr>
                <w:trHeight w:val="412" w:hRule="atLeast"/>
              </w:trPr>
              <w:tc>
                <w:tcPr>
                  <w:tcW w:w="503" w:type="pct"/>
                  <w:tcBorders>
                    <w:top w:val="nil"/>
                    <w:left w:val="single" w:color="auto" w:sz="8" w:space="0"/>
                    <w:bottom w:val="single" w:color="auto" w:sz="4" w:space="0"/>
                    <w:right w:val="single" w:color="auto" w:sz="4" w:space="0"/>
                  </w:tcBorders>
                  <w:noWrap/>
                  <w:vAlign w:val="center"/>
                </w:tcPr>
                <w:p w14:paraId="7AB1DCF7">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p>
              </w:tc>
              <w:tc>
                <w:tcPr>
                  <w:tcW w:w="941" w:type="pct"/>
                  <w:vMerge w:val="continue"/>
                  <w:tcBorders>
                    <w:top w:val="nil"/>
                    <w:left w:val="single" w:color="auto" w:sz="4" w:space="0"/>
                    <w:bottom w:val="single" w:color="auto" w:sz="4" w:space="0"/>
                    <w:right w:val="single" w:color="auto" w:sz="4" w:space="0"/>
                  </w:tcBorders>
                  <w:noWrap w:val="0"/>
                  <w:vAlign w:val="center"/>
                </w:tcPr>
                <w:p w14:paraId="00C5984F">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5" w:type="pct"/>
                  <w:tcBorders>
                    <w:top w:val="nil"/>
                    <w:left w:val="nil"/>
                    <w:bottom w:val="single" w:color="auto" w:sz="4" w:space="0"/>
                    <w:right w:val="single" w:color="auto" w:sz="4" w:space="0"/>
                  </w:tcBorders>
                  <w:noWrap/>
                  <w:vAlign w:val="center"/>
                </w:tcPr>
                <w:p w14:paraId="38E5DD20">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首次软件系统使用培训</w:t>
                  </w:r>
                </w:p>
              </w:tc>
            </w:tr>
            <w:tr w14:paraId="4DC8A3C2">
              <w:tblPrEx>
                <w:tblCellMar>
                  <w:top w:w="0" w:type="dxa"/>
                  <w:left w:w="108" w:type="dxa"/>
                  <w:bottom w:w="0" w:type="dxa"/>
                  <w:right w:w="108" w:type="dxa"/>
                </w:tblCellMar>
              </w:tblPrEx>
              <w:trPr>
                <w:trHeight w:val="611" w:hRule="atLeast"/>
              </w:trPr>
              <w:tc>
                <w:tcPr>
                  <w:tcW w:w="503" w:type="pct"/>
                  <w:tcBorders>
                    <w:top w:val="nil"/>
                    <w:left w:val="single" w:color="auto" w:sz="8" w:space="0"/>
                    <w:bottom w:val="single" w:color="auto" w:sz="4" w:space="0"/>
                    <w:right w:val="single" w:color="auto" w:sz="4" w:space="0"/>
                  </w:tcBorders>
                  <w:noWrap/>
                  <w:vAlign w:val="center"/>
                </w:tcPr>
                <w:p w14:paraId="48A58B94">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p>
              </w:tc>
              <w:tc>
                <w:tcPr>
                  <w:tcW w:w="941" w:type="pct"/>
                  <w:vMerge w:val="continue"/>
                  <w:tcBorders>
                    <w:top w:val="nil"/>
                    <w:left w:val="single" w:color="auto" w:sz="4" w:space="0"/>
                    <w:bottom w:val="single" w:color="auto" w:sz="4" w:space="0"/>
                    <w:right w:val="single" w:color="auto" w:sz="4" w:space="0"/>
                  </w:tcBorders>
                  <w:noWrap w:val="0"/>
                  <w:vAlign w:val="center"/>
                </w:tcPr>
                <w:p w14:paraId="31869DEF">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5" w:type="pct"/>
                  <w:tcBorders>
                    <w:top w:val="nil"/>
                    <w:left w:val="nil"/>
                    <w:bottom w:val="single" w:color="auto" w:sz="4" w:space="0"/>
                    <w:right w:val="single" w:color="auto" w:sz="4" w:space="0"/>
                  </w:tcBorders>
                  <w:noWrap/>
                  <w:vAlign w:val="center"/>
                </w:tcPr>
                <w:p w14:paraId="6C9BD10D">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由技术人员到现场通过软件升级的方式提供效果优化</w:t>
                  </w:r>
                </w:p>
              </w:tc>
            </w:tr>
            <w:tr w14:paraId="25320C89">
              <w:tblPrEx>
                <w:tblCellMar>
                  <w:top w:w="0" w:type="dxa"/>
                  <w:left w:w="108" w:type="dxa"/>
                  <w:bottom w:w="0" w:type="dxa"/>
                  <w:right w:w="108" w:type="dxa"/>
                </w:tblCellMar>
              </w:tblPrEx>
              <w:trPr>
                <w:trHeight w:val="412" w:hRule="atLeast"/>
              </w:trPr>
              <w:tc>
                <w:tcPr>
                  <w:tcW w:w="503" w:type="pct"/>
                  <w:tcBorders>
                    <w:top w:val="nil"/>
                    <w:left w:val="single" w:color="auto" w:sz="8" w:space="0"/>
                    <w:bottom w:val="single" w:color="auto" w:sz="4" w:space="0"/>
                    <w:right w:val="single" w:color="auto" w:sz="4" w:space="0"/>
                  </w:tcBorders>
                  <w:noWrap/>
                  <w:vAlign w:val="center"/>
                </w:tcPr>
                <w:p w14:paraId="5C81B1D1">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p>
              </w:tc>
              <w:tc>
                <w:tcPr>
                  <w:tcW w:w="941" w:type="pct"/>
                  <w:vMerge w:val="continue"/>
                  <w:tcBorders>
                    <w:top w:val="nil"/>
                    <w:left w:val="single" w:color="auto" w:sz="4" w:space="0"/>
                    <w:bottom w:val="single" w:color="auto" w:sz="4" w:space="0"/>
                    <w:right w:val="single" w:color="auto" w:sz="4" w:space="0"/>
                  </w:tcBorders>
                  <w:noWrap w:val="0"/>
                  <w:vAlign w:val="center"/>
                </w:tcPr>
                <w:p w14:paraId="270885B4">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5" w:type="pct"/>
                  <w:tcBorders>
                    <w:top w:val="nil"/>
                    <w:left w:val="nil"/>
                    <w:bottom w:val="single" w:color="auto" w:sz="4" w:space="0"/>
                    <w:right w:val="single" w:color="auto" w:sz="4" w:space="0"/>
                  </w:tcBorders>
                  <w:noWrap/>
                  <w:vAlign w:val="center"/>
                </w:tcPr>
                <w:p w14:paraId="15FFCF14">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提供更新后系统的使用培训</w:t>
                  </w:r>
                </w:p>
              </w:tc>
            </w:tr>
            <w:tr w14:paraId="2CEB478C">
              <w:tblPrEx>
                <w:tblCellMar>
                  <w:top w:w="0" w:type="dxa"/>
                  <w:left w:w="108" w:type="dxa"/>
                  <w:bottom w:w="0" w:type="dxa"/>
                  <w:right w:w="108" w:type="dxa"/>
                </w:tblCellMar>
              </w:tblPrEx>
              <w:trPr>
                <w:trHeight w:val="412" w:hRule="atLeast"/>
              </w:trPr>
              <w:tc>
                <w:tcPr>
                  <w:tcW w:w="503" w:type="pct"/>
                  <w:tcBorders>
                    <w:top w:val="nil"/>
                    <w:left w:val="single" w:color="auto" w:sz="8" w:space="0"/>
                    <w:bottom w:val="single" w:color="auto" w:sz="4" w:space="0"/>
                    <w:right w:val="single" w:color="auto" w:sz="4" w:space="0"/>
                  </w:tcBorders>
                  <w:noWrap/>
                  <w:vAlign w:val="center"/>
                </w:tcPr>
                <w:p w14:paraId="6DD070E7">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p>
              </w:tc>
              <w:tc>
                <w:tcPr>
                  <w:tcW w:w="941" w:type="pct"/>
                  <w:vMerge w:val="continue"/>
                  <w:tcBorders>
                    <w:top w:val="nil"/>
                    <w:left w:val="single" w:color="auto" w:sz="4" w:space="0"/>
                    <w:bottom w:val="single" w:color="auto" w:sz="4" w:space="0"/>
                    <w:right w:val="single" w:color="auto" w:sz="4" w:space="0"/>
                  </w:tcBorders>
                  <w:noWrap w:val="0"/>
                  <w:vAlign w:val="center"/>
                </w:tcPr>
                <w:p w14:paraId="20CEB1DA">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5" w:type="pct"/>
                  <w:tcBorders>
                    <w:top w:val="nil"/>
                    <w:left w:val="nil"/>
                    <w:bottom w:val="single" w:color="auto" w:sz="4" w:space="0"/>
                    <w:right w:val="single" w:color="auto" w:sz="4" w:space="0"/>
                  </w:tcBorders>
                  <w:noWrap/>
                  <w:vAlign w:val="center"/>
                </w:tcPr>
                <w:p w14:paraId="41BF0F2C">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软件故障时，提供远程支持或上门服务</w:t>
                  </w:r>
                </w:p>
              </w:tc>
            </w:tr>
            <w:tr w14:paraId="23104C05">
              <w:tblPrEx>
                <w:tblCellMar>
                  <w:top w:w="0" w:type="dxa"/>
                  <w:left w:w="108" w:type="dxa"/>
                  <w:bottom w:w="0" w:type="dxa"/>
                  <w:right w:w="108" w:type="dxa"/>
                </w:tblCellMar>
              </w:tblPrEx>
              <w:trPr>
                <w:trHeight w:val="412" w:hRule="atLeast"/>
              </w:trPr>
              <w:tc>
                <w:tcPr>
                  <w:tcW w:w="503" w:type="pct"/>
                  <w:tcBorders>
                    <w:top w:val="nil"/>
                    <w:left w:val="single" w:color="auto" w:sz="4" w:space="0"/>
                    <w:bottom w:val="single" w:color="auto" w:sz="4" w:space="0"/>
                    <w:right w:val="single" w:color="auto" w:sz="4" w:space="0"/>
                  </w:tcBorders>
                  <w:noWrap/>
                  <w:vAlign w:val="center"/>
                </w:tcPr>
                <w:p w14:paraId="2EA809B7">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w:t>
                  </w:r>
                </w:p>
              </w:tc>
              <w:tc>
                <w:tcPr>
                  <w:tcW w:w="941" w:type="pct"/>
                  <w:vMerge w:val="restart"/>
                  <w:tcBorders>
                    <w:top w:val="nil"/>
                    <w:left w:val="single" w:color="auto" w:sz="4" w:space="0"/>
                    <w:bottom w:val="single" w:color="auto" w:sz="4" w:space="0"/>
                    <w:right w:val="single" w:color="auto" w:sz="4" w:space="0"/>
                  </w:tcBorders>
                  <w:noWrap w:val="0"/>
                  <w:vAlign w:val="center"/>
                </w:tcPr>
                <w:p w14:paraId="488341B9">
                  <w:pPr>
                    <w:widowControl/>
                    <w:snapToGrid w:val="0"/>
                    <w:ind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硬件质保服务</w:t>
                  </w:r>
                </w:p>
              </w:tc>
              <w:tc>
                <w:tcPr>
                  <w:tcW w:w="3555" w:type="pct"/>
                  <w:tcBorders>
                    <w:top w:val="nil"/>
                    <w:left w:val="nil"/>
                    <w:bottom w:val="single" w:color="auto" w:sz="4" w:space="0"/>
                    <w:right w:val="single" w:color="auto" w:sz="4" w:space="0"/>
                  </w:tcBorders>
                  <w:noWrap/>
                  <w:vAlign w:val="center"/>
                </w:tcPr>
                <w:p w14:paraId="62C47161">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首次上门硬件安装、调试</w:t>
                  </w:r>
                </w:p>
              </w:tc>
            </w:tr>
            <w:tr w14:paraId="0677858F">
              <w:tblPrEx>
                <w:tblCellMar>
                  <w:top w:w="0" w:type="dxa"/>
                  <w:left w:w="108" w:type="dxa"/>
                  <w:bottom w:w="0" w:type="dxa"/>
                  <w:right w:w="108" w:type="dxa"/>
                </w:tblCellMar>
              </w:tblPrEx>
              <w:trPr>
                <w:trHeight w:val="412" w:hRule="atLeast"/>
              </w:trPr>
              <w:tc>
                <w:tcPr>
                  <w:tcW w:w="503" w:type="pct"/>
                  <w:tcBorders>
                    <w:top w:val="nil"/>
                    <w:left w:val="single" w:color="auto" w:sz="4" w:space="0"/>
                    <w:bottom w:val="single" w:color="auto" w:sz="4" w:space="0"/>
                    <w:right w:val="single" w:color="auto" w:sz="4" w:space="0"/>
                  </w:tcBorders>
                  <w:noWrap/>
                  <w:vAlign w:val="center"/>
                </w:tcPr>
                <w:p w14:paraId="2893DFE3">
                  <w:pPr>
                    <w:widowControl/>
                    <w:numPr>
                      <w:ilvl w:val="0"/>
                      <w:numId w:val="0"/>
                    </w:numPr>
                    <w:snapToGrid w:val="0"/>
                    <w:ind w:left="420" w:leftChars="0" w:hanging="42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p>
              </w:tc>
              <w:tc>
                <w:tcPr>
                  <w:tcW w:w="941" w:type="pct"/>
                  <w:vMerge w:val="continue"/>
                  <w:tcBorders>
                    <w:top w:val="nil"/>
                    <w:left w:val="single" w:color="auto" w:sz="4" w:space="0"/>
                    <w:bottom w:val="single" w:color="auto" w:sz="4" w:space="0"/>
                    <w:right w:val="single" w:color="auto" w:sz="4" w:space="0"/>
                  </w:tcBorders>
                  <w:noWrap w:val="0"/>
                  <w:vAlign w:val="center"/>
                </w:tcPr>
                <w:p w14:paraId="26A3ACFE">
                  <w:pPr>
                    <w:widowControl/>
                    <w:snapToGrid w:val="0"/>
                    <w:ind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5" w:type="pct"/>
                  <w:tcBorders>
                    <w:top w:val="nil"/>
                    <w:left w:val="nil"/>
                    <w:bottom w:val="single" w:color="auto" w:sz="4" w:space="0"/>
                    <w:right w:val="single" w:color="auto" w:sz="4" w:space="0"/>
                  </w:tcBorders>
                  <w:noWrap/>
                  <w:vAlign w:val="center"/>
                </w:tcPr>
                <w:p w14:paraId="16A8A1D8">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首次硬件调试及常见问题培训</w:t>
                  </w:r>
                </w:p>
              </w:tc>
            </w:tr>
            <w:tr w14:paraId="329C9BB9">
              <w:tblPrEx>
                <w:tblCellMar>
                  <w:top w:w="0" w:type="dxa"/>
                  <w:left w:w="108" w:type="dxa"/>
                  <w:bottom w:w="0" w:type="dxa"/>
                  <w:right w:w="108" w:type="dxa"/>
                </w:tblCellMar>
              </w:tblPrEx>
              <w:trPr>
                <w:trHeight w:val="692" w:hRule="atLeast"/>
              </w:trPr>
              <w:tc>
                <w:tcPr>
                  <w:tcW w:w="503" w:type="pct"/>
                  <w:tcBorders>
                    <w:top w:val="nil"/>
                    <w:left w:val="single" w:color="auto" w:sz="4" w:space="0"/>
                    <w:bottom w:val="single" w:color="auto" w:sz="4" w:space="0"/>
                    <w:right w:val="single" w:color="auto" w:sz="4" w:space="0"/>
                  </w:tcBorders>
                  <w:noWrap/>
                  <w:vAlign w:val="center"/>
                </w:tcPr>
                <w:p w14:paraId="0B01851C">
                  <w:pPr>
                    <w:widowControl/>
                    <w:numPr>
                      <w:ilvl w:val="0"/>
                      <w:numId w:val="0"/>
                    </w:numPr>
                    <w:snapToGrid w:val="0"/>
                    <w:ind w:lef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8</w:t>
                  </w:r>
                </w:p>
              </w:tc>
              <w:tc>
                <w:tcPr>
                  <w:tcW w:w="941" w:type="pct"/>
                  <w:vMerge w:val="continue"/>
                  <w:tcBorders>
                    <w:top w:val="nil"/>
                    <w:left w:val="single" w:color="auto" w:sz="4" w:space="0"/>
                    <w:bottom w:val="single" w:color="auto" w:sz="4" w:space="0"/>
                    <w:right w:val="single" w:color="auto" w:sz="4" w:space="0"/>
                  </w:tcBorders>
                  <w:noWrap w:val="0"/>
                  <w:vAlign w:val="center"/>
                </w:tcPr>
                <w:p w14:paraId="4C0EEC43">
                  <w:pPr>
                    <w:widowControl/>
                    <w:snapToGrid w:val="0"/>
                    <w:ind w:firstLine="0"/>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555" w:type="pct"/>
                  <w:tcBorders>
                    <w:top w:val="nil"/>
                    <w:left w:val="nil"/>
                    <w:bottom w:val="single" w:color="auto" w:sz="4" w:space="0"/>
                    <w:right w:val="single" w:color="auto" w:sz="4" w:space="0"/>
                  </w:tcBorders>
                  <w:noWrap/>
                  <w:vAlign w:val="center"/>
                </w:tcPr>
                <w:p w14:paraId="1EBF9DCB">
                  <w:pPr>
                    <w:widowControl/>
                    <w:snapToGrid w:val="0"/>
                    <w:ind w:firstLine="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硬件设备保养或损坏故障时，提供远程支持或上门服务维修</w:t>
                  </w:r>
                </w:p>
              </w:tc>
            </w:tr>
          </w:tbl>
          <w:p w14:paraId="2547B1DD">
            <w:pPr>
              <w:rPr>
                <w:rFonts w:hint="eastAsia"/>
                <w:color w:val="000000" w:themeColor="text1"/>
                <w:highlight w:val="none"/>
                <w:lang w:val="en-US" w:eastAsia="zh-CN"/>
                <w14:textFill>
                  <w14:solidFill>
                    <w14:schemeClr w14:val="tx1"/>
                  </w14:solidFill>
                </w14:textFill>
              </w:rPr>
            </w:pPr>
          </w:p>
        </w:tc>
      </w:tr>
      <w:tr w14:paraId="7B5F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798F0BAB">
            <w:pPr>
              <w:spacing w:line="320" w:lineRule="exact"/>
              <w:jc w:val="cente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p>
        </w:tc>
        <w:tc>
          <w:tcPr>
            <w:tcW w:w="2290" w:type="dxa"/>
            <w:tcBorders>
              <w:top w:val="single" w:color="auto" w:sz="4" w:space="0"/>
              <w:left w:val="single" w:color="auto" w:sz="4" w:space="0"/>
              <w:right w:val="single" w:color="auto" w:sz="4" w:space="0"/>
            </w:tcBorders>
            <w:vAlign w:val="center"/>
          </w:tcPr>
          <w:p w14:paraId="45B299C3">
            <w:pPr>
              <w:spacing w:line="3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749" w:type="dxa"/>
            <w:gridSpan w:val="2"/>
            <w:tcBorders>
              <w:top w:val="single" w:color="auto" w:sz="4" w:space="0"/>
              <w:left w:val="single" w:color="auto" w:sz="4" w:space="0"/>
              <w:bottom w:val="single" w:color="auto" w:sz="4" w:space="0"/>
              <w:right w:val="single" w:color="auto" w:sz="4" w:space="0"/>
            </w:tcBorders>
            <w:vAlign w:val="center"/>
          </w:tcPr>
          <w:p w14:paraId="63677995">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5BC3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77730648">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290" w:type="dxa"/>
            <w:vMerge w:val="restart"/>
            <w:tcBorders>
              <w:top w:val="single" w:color="auto" w:sz="4" w:space="0"/>
              <w:left w:val="single" w:color="auto" w:sz="4" w:space="0"/>
              <w:right w:val="single" w:color="auto" w:sz="4" w:space="0"/>
            </w:tcBorders>
            <w:vAlign w:val="center"/>
          </w:tcPr>
          <w:p w14:paraId="72D0B0A8">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75AE090">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133" w:type="dxa"/>
            <w:tcBorders>
              <w:top w:val="single" w:color="auto" w:sz="4" w:space="0"/>
              <w:left w:val="single" w:color="auto" w:sz="4" w:space="0"/>
              <w:bottom w:val="single" w:color="auto" w:sz="4" w:space="0"/>
              <w:right w:val="single" w:color="auto" w:sz="4" w:space="0"/>
            </w:tcBorders>
            <w:vAlign w:val="center"/>
          </w:tcPr>
          <w:p w14:paraId="3B6F68D6">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7121EEB7">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发改价格[2015]299号文的规定，招标代理服务费实行市场调节价。</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供应商在领取《</w:t>
            </w:r>
            <w:r>
              <w:rPr>
                <w:rFonts w:hint="eastAsia" w:ascii="宋体" w:hAnsi="宋体" w:cs="宋体"/>
                <w:bCs/>
                <w:color w:val="000000" w:themeColor="text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Cs w:val="21"/>
                <w:highlight w:val="none"/>
                <w14:textFill>
                  <w14:solidFill>
                    <w14:schemeClr w14:val="tx1"/>
                  </w14:solidFill>
                </w14:textFill>
              </w:rPr>
              <w:t>通知书》时应一次性交纳招标代理服务费</w:t>
            </w:r>
            <w:r>
              <w:rPr>
                <w:rFonts w:hint="eastAsia" w:ascii="宋体" w:hAnsi="宋体" w:cs="宋体"/>
                <w:bCs/>
                <w:color w:val="000000" w:themeColor="text1"/>
                <w:szCs w:val="21"/>
                <w:highlight w:val="none"/>
                <w:lang w:val="en-US" w:eastAsia="zh-CN"/>
                <w14:textFill>
                  <w14:solidFill>
                    <w14:schemeClr w14:val="tx1"/>
                  </w14:solidFill>
                </w14:textFill>
              </w:rPr>
              <w:t>柒仟</w:t>
            </w:r>
            <w:r>
              <w:rPr>
                <w:rFonts w:hint="eastAsia" w:ascii="宋体" w:hAnsi="宋体" w:eastAsia="宋体" w:cs="宋体"/>
                <w:bCs/>
                <w:color w:val="000000" w:themeColor="text1"/>
                <w:szCs w:val="21"/>
                <w:highlight w:val="none"/>
                <w14:textFill>
                  <w14:solidFill>
                    <w14:schemeClr w14:val="tx1"/>
                  </w14:solidFill>
                </w14:textFill>
              </w:rPr>
              <w:t>元整（￥</w:t>
            </w:r>
            <w:r>
              <w:rPr>
                <w:rFonts w:hint="eastAsia" w:ascii="宋体" w:hAnsi="宋体" w:cs="宋体"/>
                <w:bCs/>
                <w:color w:val="000000" w:themeColor="text1"/>
                <w:szCs w:val="21"/>
                <w:highlight w:val="none"/>
                <w:lang w:val="en-US" w:eastAsia="zh-CN"/>
                <w14:textFill>
                  <w14:solidFill>
                    <w14:schemeClr w14:val="tx1"/>
                  </w14:solidFill>
                </w14:textFill>
              </w:rPr>
              <w:t>70</w:t>
            </w:r>
            <w:r>
              <w:rPr>
                <w:rFonts w:hint="eastAsia" w:ascii="宋体" w:hAnsi="宋体" w:eastAsia="宋体" w:cs="宋体"/>
                <w:bCs/>
                <w:color w:val="000000" w:themeColor="text1"/>
                <w:szCs w:val="21"/>
                <w:highlight w:val="none"/>
                <w14:textFill>
                  <w14:solidFill>
                    <w14:schemeClr w14:val="tx1"/>
                  </w14:solidFill>
                </w14:textFill>
              </w:rPr>
              <w:t>00.00元）。</w:t>
            </w:r>
          </w:p>
        </w:tc>
      </w:tr>
      <w:tr w14:paraId="2EED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67350C5">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290" w:type="dxa"/>
            <w:vMerge w:val="continue"/>
            <w:tcBorders>
              <w:left w:val="single" w:color="auto" w:sz="4" w:space="0"/>
              <w:right w:val="single" w:color="auto" w:sz="4" w:space="0"/>
            </w:tcBorders>
            <w:vAlign w:val="center"/>
          </w:tcPr>
          <w:p w14:paraId="3C28D9E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33" w:type="dxa"/>
            <w:tcBorders>
              <w:top w:val="single" w:color="auto" w:sz="4" w:space="0"/>
              <w:left w:val="single" w:color="auto" w:sz="4" w:space="0"/>
              <w:bottom w:val="single" w:color="auto" w:sz="4" w:space="0"/>
              <w:right w:val="single" w:color="auto" w:sz="4" w:space="0"/>
            </w:tcBorders>
            <w:vAlign w:val="center"/>
          </w:tcPr>
          <w:p w14:paraId="6130E39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0CDDAB5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2DF6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ADA1AEE">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290" w:type="dxa"/>
            <w:vMerge w:val="continue"/>
            <w:tcBorders>
              <w:left w:val="single" w:color="auto" w:sz="4" w:space="0"/>
              <w:right w:val="single" w:color="auto" w:sz="4" w:space="0"/>
            </w:tcBorders>
            <w:vAlign w:val="center"/>
          </w:tcPr>
          <w:p w14:paraId="75033E3C">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33" w:type="dxa"/>
            <w:tcBorders>
              <w:top w:val="single" w:color="auto" w:sz="4" w:space="0"/>
              <w:left w:val="single" w:color="auto" w:sz="4" w:space="0"/>
              <w:bottom w:val="single" w:color="auto" w:sz="4" w:space="0"/>
              <w:right w:val="single" w:color="auto" w:sz="4" w:space="0"/>
            </w:tcBorders>
            <w:vAlign w:val="center"/>
          </w:tcPr>
          <w:p w14:paraId="05C75087">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0634B1D4">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77B2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40C0E556">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290" w:type="dxa"/>
            <w:vMerge w:val="continue"/>
            <w:tcBorders>
              <w:left w:val="single" w:color="auto" w:sz="4" w:space="0"/>
              <w:bottom w:val="single" w:color="auto" w:sz="4" w:space="0"/>
              <w:right w:val="single" w:color="auto" w:sz="4" w:space="0"/>
            </w:tcBorders>
            <w:vAlign w:val="center"/>
          </w:tcPr>
          <w:p w14:paraId="4C6BECE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2133" w:type="dxa"/>
            <w:tcBorders>
              <w:top w:val="single" w:color="auto" w:sz="4" w:space="0"/>
              <w:left w:val="single" w:color="auto" w:sz="4" w:space="0"/>
              <w:bottom w:val="single" w:color="auto" w:sz="4" w:space="0"/>
              <w:right w:val="single" w:color="auto" w:sz="4" w:space="0"/>
            </w:tcBorders>
            <w:vAlign w:val="center"/>
          </w:tcPr>
          <w:p w14:paraId="070F7EBF">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1B7FDBE7">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02670A11">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60013EEE">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bookmarkStart w:id="2152" w:name="_GoBack"/>
      <w:bookmarkEnd w:id="2152"/>
    </w:p>
    <w:p w14:paraId="65B1445B">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6355"/>
      <w:r>
        <w:rPr>
          <w:rFonts w:hint="eastAsia"/>
          <w:color w:val="000000" w:themeColor="text1"/>
          <w:kern w:val="0"/>
          <w:sz w:val="24"/>
          <w:highlight w:val="none"/>
          <w14:textFill>
            <w14:solidFill>
              <w14:schemeClr w14:val="tx1"/>
            </w14:solidFill>
          </w14:textFill>
        </w:rPr>
        <w:t>B  技术要求</w:t>
      </w:r>
      <w:bookmarkEnd w:id="113"/>
      <w:bookmarkEnd w:id="114"/>
    </w:p>
    <w:p w14:paraId="4E34DD47">
      <w:pPr>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一、项目背景</w:t>
      </w:r>
    </w:p>
    <w:p w14:paraId="7442B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2016年7月15日，最高人民法院信息化建设工作领导小组召开全体会议，要求全国各级法院紧紧围绕人民法院信息化3.0版建设目标，牢牢把握发展机遇，加快建设“智慧法院”，促进审判体系和审判能力现代化、提升司法能力和水平提供坚强的科技支撑。会议审议通过《人民法院信息化标准》（以下简称《标准》）等文件。为了积累实践经验，确保各项工作与实际紧密结合，切实服务人民群众，提升审判质效，最高人民法院要求全国各级法院要按照会议精神和《标准》要求，结合自身信息化建设实际情况，积极促进新技术在审判工作中的运用，通过技术创新手段提高审判质量和效率，促进实现审判体系和审判能力现代化。</w:t>
      </w:r>
    </w:p>
    <w:p w14:paraId="6862CF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2016年9月13日，最高人民法院发布了《关于进一步推进案件繁简分流优化司法资源配置的若干意见》（以下简称《意见》），对进一步优化司法资源，提高司法效率，促进司法公正提出了明确的指导意见，其中关于“促进审判体系和审判能力现代化”方面提出“推行庭审记录方式改革。积极开发利用智能语音识别技术，实现庭审语音同步转化为文字并生成法庭笔录。落实庭审活动全程录音录像的要求，探索使用庭审录音录像简化或者替代书记员法庭记录。”</w:t>
      </w:r>
    </w:p>
    <w:p w14:paraId="358EBB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2017年1月25日最高法修订发布《关于人民法院庭审录音录像的若干规定》（以下简称《若干规定》）将智能语音识别技术引入庭审记录工作中，赋予这一新技术成果具备法律效力。《若干规定》中第六条“人民法院通过使用智能语音识别系统同步转换生成的庭审文字记录，经审判人员、书记员、诉讼参与人核对签字后，作为法庭笔录管理使用。”</w:t>
      </w:r>
    </w:p>
    <w:p w14:paraId="669063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bookmarkStart w:id="115" w:name="_Toc46135029"/>
      <w:r>
        <w:rPr>
          <w:rFonts w:hint="eastAsia" w:ascii="宋体" w:hAnsi="宋体" w:eastAsia="宋体" w:cs="宋体"/>
          <w:b/>
          <w:bCs/>
          <w:color w:val="000000" w:themeColor="text1"/>
          <w:highlight w:val="none"/>
          <w:lang w:val="en-US" w:eastAsia="zh-CN"/>
          <w14:textFill>
            <w14:solidFill>
              <w14:schemeClr w14:val="tx1"/>
            </w14:solidFill>
          </w14:textFill>
        </w:rPr>
        <w:t>二、建设必要性</w:t>
      </w:r>
      <w:bookmarkEnd w:id="115"/>
    </w:p>
    <w:p w14:paraId="3EB665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在“十三五”期间，人民法院将以党的十八大、十八届三中、四中、五中全会精神和习以近平总书记系列重要讲话精神为引领，围绕公正司法、推进司法体制改革两项基本任务，以需求和问题为导向，以技术进步为支撑，引领改革创新，在最高人民法院发布的相关规划和要求指导下，结合法院工作实际，从推行庭审记录方式改革着手，建设智慧语音庭审系统。实现在庭审过程中对审判长、原告、被告、证人等各方陈述的内容自动实时识别成文字，从而能够成倍提升庭审的效率，大幅减轻书记员的工作强度和压力。而在部分争议较大的案件庭审中，由于系统能够做到整个庭审过程全量信息的记录和保存，也为后续案件的处理提供了客观的全面记录。</w:t>
      </w:r>
    </w:p>
    <w:p w14:paraId="72B4E24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000000" w:themeColor="text1"/>
          <w:highlight w:val="none"/>
          <w:lang w:val="en-US" w:eastAsia="zh-CN"/>
          <w14:textFill>
            <w14:solidFill>
              <w14:schemeClr w14:val="tx1"/>
            </w14:solidFill>
          </w14:textFill>
        </w:rPr>
      </w:pPr>
      <w:bookmarkStart w:id="116" w:name="_Toc46135031"/>
      <w:r>
        <w:rPr>
          <w:rFonts w:hint="default"/>
          <w:b w:val="0"/>
          <w:bCs w:val="0"/>
          <w:color w:val="000000" w:themeColor="text1"/>
          <w:highlight w:val="none"/>
          <w:lang w:val="en-US" w:eastAsia="zh-CN"/>
          <w14:textFill>
            <w14:solidFill>
              <w14:schemeClr w14:val="tx1"/>
            </w14:solidFill>
          </w14:textFill>
        </w:rPr>
        <w:t>需求分析</w:t>
      </w:r>
      <w:bookmarkEnd w:id="116"/>
    </w:p>
    <w:p w14:paraId="50C11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color w:val="000000" w:themeColor="text1"/>
          <w:highlight w:val="none"/>
          <w:lang w:val="en-US" w:eastAsia="zh-CN"/>
          <w14:textFill>
            <w14:solidFill>
              <w14:schemeClr w14:val="tx1"/>
            </w14:solidFill>
          </w14:textFill>
        </w:rPr>
      </w:pPr>
      <w:r>
        <w:rPr>
          <w:rFonts w:hint="default"/>
          <w:b w:val="0"/>
          <w:bCs w:val="0"/>
          <w:color w:val="000000" w:themeColor="text1"/>
          <w:highlight w:val="none"/>
          <w:lang w:val="en-US" w:eastAsia="zh-CN"/>
          <w14:textFill>
            <w14:solidFill>
              <w14:schemeClr w14:val="tx1"/>
            </w14:solidFill>
          </w14:textFill>
        </w:rPr>
        <w:t>庭审语音识别需求，针对法院庭审的应用场景，目前庭审书记员主要通过电脑打字录入的方式进行庭审笔录记录，一方面书记员记录工作量大繁重，另一方面人工记录会存在记录不全、效率不高的问题，为进一步提升书记员庭审笔录记录效率、提升庭审效率，产生了提升庭审笔录记录速度的需求，需要庭审语音自动识别将语音转化为文本，自动区分发言人角色，减轻书记员录入压力，提升庭审效率。</w:t>
      </w:r>
    </w:p>
    <w:p w14:paraId="353317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themeColor="text1"/>
          <w:highlight w:val="none"/>
          <w:lang w:val="en-US" w:eastAsia="zh-CN"/>
          <w14:textFill>
            <w14:solidFill>
              <w14:schemeClr w14:val="tx1"/>
            </w14:solidFill>
          </w14:textFill>
        </w:rPr>
      </w:pPr>
      <w:bookmarkStart w:id="117" w:name="_Toc500840323"/>
      <w:bookmarkStart w:id="118" w:name="_Toc464923268"/>
      <w:bookmarkStart w:id="119" w:name="_Toc482616181"/>
      <w:r>
        <w:rPr>
          <w:rFonts w:hint="eastAsia"/>
          <w:b/>
          <w:bCs/>
          <w:color w:val="000000" w:themeColor="text1"/>
          <w:highlight w:val="none"/>
          <w:lang w:val="en-US" w:eastAsia="zh-CN"/>
          <w14:textFill>
            <w14:solidFill>
              <w14:schemeClr w14:val="tx1"/>
            </w14:solidFill>
          </w14:textFill>
        </w:rPr>
        <w:t>三、</w:t>
      </w:r>
      <w:bookmarkEnd w:id="117"/>
      <w:bookmarkEnd w:id="118"/>
      <w:bookmarkEnd w:id="119"/>
      <w:r>
        <w:rPr>
          <w:rFonts w:hint="default"/>
          <w:b/>
          <w:bCs/>
          <w:color w:val="000000" w:themeColor="text1"/>
          <w:highlight w:val="none"/>
          <w:lang w:val="en-US" w:eastAsia="zh-CN"/>
          <w14:textFill>
            <w14:solidFill>
              <w14:schemeClr w14:val="tx1"/>
            </w14:solidFill>
          </w14:textFill>
        </w:rPr>
        <w:t>智能庭审系统建设需求</w:t>
      </w:r>
    </w:p>
    <w:p w14:paraId="51E0D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b w:val="0"/>
          <w:bCs w:val="0"/>
          <w:color w:val="000000" w:themeColor="text1"/>
          <w:highlight w:val="none"/>
          <w:lang w:val="en-US" w:eastAsia="zh-CN"/>
          <w14:textFill>
            <w14:solidFill>
              <w14:schemeClr w14:val="tx1"/>
            </w14:solidFill>
          </w14:textFill>
        </w:rPr>
        <w:t>需要建设智能庭审系统，包含标准庭审软件、个案识别组件、庭审测听组件以及角色分离组件。通过智能庭审系统的建设，实现标准化庭审模板自动生成、庭审信息自动获取、多角色语音区分识别转文字、庭审笔录智能修正、笔录智能模糊替换、庭审信息自动播报、智能消息提醒、笔录导出/</w:t>
      </w:r>
      <w:r>
        <w:rPr>
          <w:rFonts w:hint="eastAsia" w:ascii="宋体" w:hAnsi="宋体" w:eastAsia="宋体" w:cs="宋体"/>
          <w:b w:val="0"/>
          <w:bCs w:val="0"/>
          <w:color w:val="000000" w:themeColor="text1"/>
          <w:highlight w:val="none"/>
          <w:lang w:val="en-US" w:eastAsia="zh-CN"/>
          <w14:textFill>
            <w14:solidFill>
              <w14:schemeClr w14:val="tx1"/>
            </w14:solidFill>
          </w14:textFill>
        </w:rPr>
        <w:t>打印/同步，同时需要支持个案智能识别、庭审记录测听修正、角色智能分离等功能。</w:t>
      </w:r>
    </w:p>
    <w:p w14:paraId="347D29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1）智能庭审系统</w:t>
      </w:r>
    </w:p>
    <w:p w14:paraId="6AE23A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通过将智能语音识别、合成以及自然语言理解等人工智能技术与法院庭审场景相结合，通过在单个科技法庭中添加一台智能媒体主机设备即可支持12路的语音信号输入，实现在庭审过程中对审判长、原告、被告、证人等各方陈述的内容自动实时识别成文字并自动排版，而在部分争议较大的案件庭审中，由于系统能够做到整个庭审过程全量信息的记录和保存，可以为后续案件的处理提供了客观的全面记录。同时将非结构化的音视频数据转换为结构化的数据存储，为审判大数据建设打造基础。</w:t>
      </w:r>
    </w:p>
    <w:p w14:paraId="2B1A26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目前智能庭审系统语音识别正确率已达到95%以上，书记员只需进行少量修改即可实现庭审的完整记录，从而能够成倍提升庭审的效率，大幅减轻书记员的工作强度和压力，从而达到提升记录效率和准确率的目标。</w:t>
      </w:r>
    </w:p>
    <w:p w14:paraId="0F4C17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2）配套基础硬件</w:t>
      </w:r>
    </w:p>
    <w:p w14:paraId="1F3CD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建设配套的基础硬件设施。本项目在基础设施层面基于语音识别专用服务器、语音识别音频采集设备。通过配套的基础硬件设施建设，</w:t>
      </w:r>
      <w:r>
        <w:rPr>
          <w:rFonts w:hint="default"/>
          <w:b w:val="0"/>
          <w:bCs w:val="0"/>
          <w:color w:val="000000" w:themeColor="text1"/>
          <w:highlight w:val="none"/>
          <w:lang w:val="en-US" w:eastAsia="zh-CN"/>
          <w14:textFill>
            <w14:solidFill>
              <w14:schemeClr w14:val="tx1"/>
            </w14:solidFill>
          </w14:textFill>
        </w:rPr>
        <w:t>达到支撑智能庭审系统各项功能的目标。</w:t>
      </w:r>
    </w:p>
    <w:p w14:paraId="1706F98E">
      <w:pPr>
        <w:bidi w:val="0"/>
        <w:spacing w:line="360" w:lineRule="auto"/>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四、采购</w:t>
      </w:r>
      <w:r>
        <w:rPr>
          <w:rFonts w:hint="eastAsia"/>
          <w:b/>
          <w:bCs/>
          <w:color w:val="000000" w:themeColor="text1"/>
          <w:highlight w:val="none"/>
          <w14:textFill>
            <w14:solidFill>
              <w14:schemeClr w14:val="tx1"/>
            </w14:solidFill>
          </w14:textFill>
        </w:rPr>
        <w:t>清单</w:t>
      </w:r>
    </w:p>
    <w:tbl>
      <w:tblPr>
        <w:tblStyle w:val="48"/>
        <w:tblW w:w="47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6707"/>
        <w:gridCol w:w="1120"/>
      </w:tblGrid>
      <w:tr w14:paraId="31A1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04" w:type="pct"/>
            <w:noWrap w:val="0"/>
            <w:vAlign w:val="center"/>
          </w:tcPr>
          <w:p w14:paraId="64867034">
            <w:pPr>
              <w:autoSpaceDE w:val="0"/>
              <w:autoSpaceDN w:val="0"/>
              <w:adjustRightInd w:val="0"/>
              <w:snapToGrid w:val="0"/>
              <w:jc w:val="center"/>
              <w:textAlignment w:val="center"/>
              <w:rPr>
                <w:rFonts w:hint="eastAsia" w:ascii="宋体" w:hAnsi="宋体" w:eastAsia="宋体" w:cs="宋体"/>
                <w:b/>
                <w:bCs/>
                <w:snapToGrid w:val="0"/>
                <w:color w:val="000000" w:themeColor="text1"/>
                <w:sz w:val="21"/>
                <w:szCs w:val="21"/>
                <w:highlight w:val="none"/>
                <w:lang w:bidi="ar"/>
                <w14:textFill>
                  <w14:solidFill>
                    <w14:schemeClr w14:val="tx1"/>
                  </w14:solidFill>
                </w14:textFill>
              </w:rPr>
            </w:pPr>
            <w:r>
              <w:rPr>
                <w:rFonts w:hint="eastAsia" w:ascii="宋体" w:hAnsi="宋体" w:eastAsia="宋体" w:cs="宋体"/>
                <w:b/>
                <w:bCs/>
                <w:snapToGrid w:val="0"/>
                <w:color w:val="000000" w:themeColor="text1"/>
                <w:sz w:val="21"/>
                <w:szCs w:val="21"/>
                <w:highlight w:val="none"/>
                <w:lang w:bidi="ar"/>
                <w14:textFill>
                  <w14:solidFill>
                    <w14:schemeClr w14:val="tx1"/>
                  </w14:solidFill>
                </w14:textFill>
              </w:rPr>
              <w:t>序号</w:t>
            </w:r>
          </w:p>
        </w:tc>
        <w:tc>
          <w:tcPr>
            <w:tcW w:w="3766" w:type="pct"/>
            <w:noWrap w:val="0"/>
            <w:vAlign w:val="center"/>
          </w:tcPr>
          <w:p w14:paraId="1D20D055">
            <w:pPr>
              <w:autoSpaceDE w:val="0"/>
              <w:autoSpaceDN w:val="0"/>
              <w:adjustRightInd w:val="0"/>
              <w:snapToGrid w:val="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lang w:bidi="ar"/>
                <w14:textFill>
                  <w14:solidFill>
                    <w14:schemeClr w14:val="tx1"/>
                  </w14:solidFill>
                </w14:textFill>
              </w:rPr>
              <w:t>项目内容</w:t>
            </w:r>
          </w:p>
        </w:tc>
        <w:tc>
          <w:tcPr>
            <w:tcW w:w="629" w:type="pct"/>
            <w:noWrap w:val="0"/>
            <w:vAlign w:val="center"/>
          </w:tcPr>
          <w:p w14:paraId="490B5CA0">
            <w:pPr>
              <w:autoSpaceDE w:val="0"/>
              <w:autoSpaceDN w:val="0"/>
              <w:adjustRightInd w:val="0"/>
              <w:snapToGrid w:val="0"/>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snapToGrid w:val="0"/>
                <w:color w:val="000000" w:themeColor="text1"/>
                <w:sz w:val="21"/>
                <w:szCs w:val="21"/>
                <w:highlight w:val="none"/>
                <w:lang w:bidi="ar"/>
                <w14:textFill>
                  <w14:solidFill>
                    <w14:schemeClr w14:val="tx1"/>
                  </w14:solidFill>
                </w14:textFill>
              </w:rPr>
              <w:t>数量</w:t>
            </w:r>
          </w:p>
        </w:tc>
      </w:tr>
      <w:tr w14:paraId="2B5E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04" w:type="pct"/>
            <w:noWrap w:val="0"/>
            <w:vAlign w:val="center"/>
          </w:tcPr>
          <w:p w14:paraId="5C0F308B">
            <w:pPr>
              <w:autoSpaceDE w:val="0"/>
              <w:autoSpaceDN w:val="0"/>
              <w:adjustRightInd w:val="0"/>
              <w:snapToGrid w:val="0"/>
              <w:jc w:val="center"/>
              <w:textAlignment w:val="center"/>
              <w:rPr>
                <w:rFonts w:hint="eastAsia" w:ascii="宋体" w:hAnsi="宋体" w:eastAsia="宋体" w:cs="宋体"/>
                <w:snapToGrid w:val="0"/>
                <w:color w:val="000000" w:themeColor="text1"/>
                <w:sz w:val="21"/>
                <w:szCs w:val="21"/>
                <w:highlight w:val="none"/>
                <w:lang w:bidi="ar"/>
                <w14:textFill>
                  <w14:solidFill>
                    <w14:schemeClr w14:val="tx1"/>
                  </w14:solidFill>
                </w14:textFill>
              </w:rPr>
            </w:pPr>
            <w:r>
              <w:rPr>
                <w:rFonts w:hint="eastAsia" w:ascii="宋体" w:hAnsi="宋体" w:eastAsia="宋体" w:cs="宋体"/>
                <w:snapToGrid w:val="0"/>
                <w:color w:val="000000" w:themeColor="text1"/>
                <w:sz w:val="21"/>
                <w:szCs w:val="21"/>
                <w:highlight w:val="none"/>
                <w:lang w:bidi="ar"/>
                <w14:textFill>
                  <w14:solidFill>
                    <w14:schemeClr w14:val="tx1"/>
                  </w14:solidFill>
                </w14:textFill>
              </w:rPr>
              <w:t xml:space="preserve"> 1</w:t>
            </w:r>
          </w:p>
        </w:tc>
        <w:tc>
          <w:tcPr>
            <w:tcW w:w="3766" w:type="pct"/>
            <w:noWrap w:val="0"/>
            <w:vAlign w:val="center"/>
          </w:tcPr>
          <w:p w14:paraId="6294853F">
            <w:pPr>
              <w:autoSpaceDE w:val="0"/>
              <w:autoSpaceDN w:val="0"/>
              <w:adjustRightInd w:val="0"/>
              <w:snapToGrid w:val="0"/>
              <w:jc w:val="center"/>
              <w:textAlignment w:val="center"/>
              <w:rPr>
                <w:rFonts w:hint="eastAsia" w:ascii="宋体" w:hAnsi="宋体" w:eastAsia="宋体" w:cs="宋体"/>
                <w:snapToGrid w:val="0"/>
                <w:color w:val="000000" w:themeColor="text1"/>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语音识别系统服务</w:t>
            </w:r>
          </w:p>
        </w:tc>
        <w:tc>
          <w:tcPr>
            <w:tcW w:w="629" w:type="pct"/>
            <w:noWrap w:val="0"/>
            <w:vAlign w:val="center"/>
          </w:tcPr>
          <w:p w14:paraId="23F9BB51">
            <w:pPr>
              <w:autoSpaceDE w:val="0"/>
              <w:autoSpaceDN w:val="0"/>
              <w:adjustRightInd w:val="0"/>
              <w:snapToGrid w:val="0"/>
              <w:jc w:val="center"/>
              <w:textAlignment w:val="center"/>
              <w:rPr>
                <w:rFonts w:hint="default" w:ascii="宋体" w:hAnsi="宋体" w:eastAsia="宋体" w:cs="宋体"/>
                <w:snapToGrid w:val="0"/>
                <w:color w:val="000000" w:themeColor="text1"/>
                <w:sz w:val="21"/>
                <w:szCs w:val="21"/>
                <w:highlight w:val="none"/>
                <w:lang w:val="en-US" w:eastAsia="zh-CN" w:bidi="ar"/>
                <w14:textFill>
                  <w14:solidFill>
                    <w14:schemeClr w14:val="tx1"/>
                  </w14:solidFill>
                </w14:textFill>
              </w:rPr>
            </w:pPr>
            <w:r>
              <w:rPr>
                <w:rFonts w:hint="eastAsia" w:ascii="宋体" w:hAnsi="宋体" w:cs="宋体"/>
                <w:snapToGrid w:val="0"/>
                <w:color w:val="000000" w:themeColor="text1"/>
                <w:sz w:val="21"/>
                <w:szCs w:val="21"/>
                <w:highlight w:val="none"/>
                <w:lang w:val="en-US" w:eastAsia="zh-CN" w:bidi="ar"/>
                <w14:textFill>
                  <w14:solidFill>
                    <w14:schemeClr w14:val="tx1"/>
                  </w14:solidFill>
                </w14:textFill>
              </w:rPr>
              <w:t>两套</w:t>
            </w:r>
          </w:p>
        </w:tc>
      </w:tr>
    </w:tbl>
    <w:p w14:paraId="21E5B312">
      <w:pPr>
        <w:pStyle w:val="317"/>
        <w:numPr>
          <w:ilvl w:val="0"/>
          <w:numId w:val="0"/>
        </w:numPr>
        <w:spacing w:line="360" w:lineRule="auto"/>
        <w:ind w:left="420" w:leftChars="0" w:hanging="420" w:firstLineChars="0"/>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pPr>
    </w:p>
    <w:p w14:paraId="7E5AB074">
      <w:pPr>
        <w:pStyle w:val="317"/>
        <w:numPr>
          <w:ilvl w:val="0"/>
          <w:numId w:val="0"/>
        </w:numPr>
        <w:spacing w:line="360" w:lineRule="auto"/>
        <w:ind w:left="420" w:leftChars="0" w:hanging="420" w:firstLineChars="0"/>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五</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、设备参数要求</w:t>
      </w:r>
    </w:p>
    <w:p w14:paraId="692591E3">
      <w:pPr>
        <w:pStyle w:val="317"/>
        <w:numPr>
          <w:ilvl w:val="0"/>
          <w:numId w:val="0"/>
        </w:numPr>
        <w:spacing w:line="360" w:lineRule="auto"/>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智能庭审系统</w:t>
      </w:r>
    </w:p>
    <w:p w14:paraId="46145A7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智能庭审客户端：采用32/64bit企业级Windows操作系统，与人工智能平台配套使用，多角色语音区分识别转文字、庭审笔录智能修正、笔录智能模糊替换、庭审信息自动播报、智能消息提醒、笔录导出/打印等功能。</w:t>
      </w:r>
    </w:p>
    <w:p w14:paraId="5BDB9079">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2)内网部署：系统要求在本地法院内网中进行所有软硬件设备的安装部署，全部数据都保存在本地服务器上，与外网无任何数据交互。</w:t>
      </w:r>
    </w:p>
    <w:p w14:paraId="5C9CC3B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3)设备高度：系统对现有单个科技法庭改造所需的专用设备可放置在现有科技法庭机柜中，高度不得超过2U。</w:t>
      </w:r>
    </w:p>
    <w:p w14:paraId="1A0D319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4)系统扩展性：系统前端语音识别处理设备需支持轻便化部署，通过在单个科技法庭中添加单一设备即可支持12路的语音信号输入。</w:t>
      </w:r>
    </w:p>
    <w:p w14:paraId="2352E45F">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▲5)说话人麦克风控制：在庭审过程中，支持书记员能够远程对各方说话人的麦克风设备进行操作，实现关闭或开启语音识别功能，且所有操作都仅限在书记员电脑上完成。</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投标文件需提供功能界面截图，并加盖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5E7123E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6)角色自动区分：系统能够自动区分出庭审各方说话人的角色，且对角色称谓能够进行人工标注修改。</w:t>
      </w:r>
    </w:p>
    <w:p w14:paraId="5EF9915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▲7)庭前模板导入：通过导入庭前准备的模板（支持doc/docx格式），可减少书记员庭审过程中记录量，辅助生成完整笔录，提升记录效率。</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投标文件需提供功能界面截图，并加盖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55895DC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个性化词语配置：针对庭审过程中转写的某些个性化词语（例如人名、公司名和地名等）可能会出现错误的情况，在书记员客户端软件界面上提供个性化词库添加的功能，书记员将所遇到的个性化词语添加到系统后，系统将会自动修正这些文字的转写结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投标文件需提供功能界面截图，并加盖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4EF7F57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庭审录音标记回听：在庭审记录过程中，书记员出现因记录不及时或陈述人语速过快的情况，通过客户端软件标记记录不及时的位置，在休庭时，按照标记的位置，可以回听之前的庭审音频快速修正记录内容。</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投标文件需提供功能界面截图，并加盖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38B2DAC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智能模糊查找替换：书记员通过输入正确结果，系统可通过音相近快速搜索到转写错误的文本，并快速替换。系统支持模糊查找和批量修改，能够让书记员通过输入正确结果匹配搜索出近似音结果，无需手动定位即可实现批量修改。</w:t>
      </w:r>
    </w:p>
    <w:p w14:paraId="17B3568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▲11)庭审信息语音播报：对于开庭需要宣读的法庭纪律、审判人员入庭和证人出庭等内容，能够通过客户端软件由系统进行自动播报，且支持播报速度的人工调整。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投标文件需提供第三方检测机构出具带有CMA标识的检测报告，并加盖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3C873961">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▲12)导出/打印：书记员在整个庭审结束后，可以从系统的客户端软件中将庭审生成的笔录导出为Word文档，也支持在客户端中直接进行打印操作。</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投标文件需提供功能界面截图，并加盖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6C442D0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13)辅助修改操作：针对语音识别错误的结果修改要求支持人工快速修正，为书记员提供增删改、复制粘贴和撤销等通用文档编辑功能。</w:t>
      </w:r>
    </w:p>
    <w:p w14:paraId="6C8593E8">
      <w:pPr>
        <w:spacing w:line="360" w:lineRule="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★14）为保证系统兼容性，要求所投产品必须与广东省高级人民法院已经建成的人工智能平台同一品牌或者能够无缝对接。</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投标文件需提供承诺函，并加盖投标人公章</w:t>
      </w:r>
      <w:r>
        <w:rPr>
          <w:rFonts w:hint="eastAsia" w:ascii="宋体" w:hAnsi="宋体" w:cs="宋体"/>
          <w:b/>
          <w:bCs/>
          <w:color w:val="000000" w:themeColor="text1"/>
          <w:sz w:val="21"/>
          <w:szCs w:val="21"/>
          <w:highlight w:val="none"/>
          <w:lang w:eastAsia="zh-CN"/>
          <w14:textFill>
            <w14:solidFill>
              <w14:schemeClr w14:val="tx1"/>
            </w14:solidFill>
          </w14:textFill>
        </w:rPr>
        <w:t>）</w:t>
      </w:r>
    </w:p>
    <w:p w14:paraId="2148503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2.专用采音设备</w:t>
      </w:r>
    </w:p>
    <w:p w14:paraId="3CAF9CCA">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▲1)提供12路卡农口独立音频输入、12路6.5mm独立音频输出、1路6.5mm独立混音输出、RJ45、COM1和COM2等多种输入输出接口。</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投标文件需提供产品彩页，并加盖投标人公章</w:t>
      </w:r>
      <w:r>
        <w:rPr>
          <w:rFonts w:hint="eastAsia" w:ascii="宋体" w:hAnsi="宋体" w:cs="宋体"/>
          <w:color w:val="000000" w:themeColor="text1"/>
          <w:sz w:val="21"/>
          <w:szCs w:val="21"/>
          <w:highlight w:val="none"/>
          <w:lang w:eastAsia="zh-CN"/>
          <w14:textFill>
            <w14:solidFill>
              <w14:schemeClr w14:val="tx1"/>
            </w14:solidFill>
          </w14:textFill>
        </w:rPr>
        <w:t>）</w:t>
      </w:r>
    </w:p>
    <w:p w14:paraId="24CBE664">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▲2)12路独立48V供电开关、独立电位器旋钮和双位指示灯。</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投标文件需提供产品彩页，并加盖投标人公章</w:t>
      </w:r>
      <w:r>
        <w:rPr>
          <w:rFonts w:hint="eastAsia" w:ascii="宋体" w:hAnsi="宋体" w:cs="宋体"/>
          <w:color w:val="000000" w:themeColor="text1"/>
          <w:sz w:val="21"/>
          <w:szCs w:val="21"/>
          <w:highlight w:val="none"/>
          <w:lang w:eastAsia="zh-CN"/>
          <w14:textFill>
            <w14:solidFill>
              <w14:schemeClr w14:val="tx1"/>
            </w14:solidFill>
          </w14:textFill>
        </w:rPr>
        <w:t>）</w:t>
      </w:r>
    </w:p>
    <w:p w14:paraId="629FAAE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3)采用Freescale CortexTM A9 i.MX6系列高性能低功耗处理器(双核)。</w:t>
      </w:r>
    </w:p>
    <w:p w14:paraId="78B83986">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4)板载1GB DDR3高速内存，板载4GB iNAND flash海量存储。</w:t>
      </w:r>
    </w:p>
    <w:p w14:paraId="24C0DB1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5)内置百兆以太网卡，网络适应性强。</w:t>
      </w:r>
    </w:p>
    <w:p w14:paraId="6391BA0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6)采用开放式linux智能操作系统，更稳定、更易维护。</w:t>
      </w:r>
    </w:p>
    <w:p w14:paraId="73ECE918">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▲7)保证现场采音无噪音杂音。要求本设备具有一定的抗无线电骚扰特性。</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投标文件需提供电磁兼容检测报告复印件，并加盖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0BEA170C">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▲8)为保证项目统一性，要求本次采购的专用采音设备与智能庭审系统软件为同一品牌。</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投标文件需提供承诺函，并加盖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cs="宋体"/>
          <w:color w:val="000000" w:themeColor="text1"/>
          <w:sz w:val="21"/>
          <w:szCs w:val="21"/>
          <w:highlight w:val="none"/>
          <w:lang w:eastAsia="zh-CN"/>
          <w14:textFill>
            <w14:solidFill>
              <w14:schemeClr w14:val="tx1"/>
            </w14:solidFill>
          </w14:textFill>
        </w:rPr>
        <w:t>）</w:t>
      </w:r>
    </w:p>
    <w:p w14:paraId="7B000178">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9)音频输入参数：</w:t>
      </w:r>
    </w:p>
    <w:p w14:paraId="1A23D99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A、频响：20HZ～20KHZ，+0.1/-0.4db。</w:t>
      </w:r>
    </w:p>
    <w:p w14:paraId="61969C2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B、动态范围：最高92db。</w:t>
      </w:r>
    </w:p>
    <w:p w14:paraId="0D1C797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C、噪声级别：-92db。</w:t>
      </w:r>
    </w:p>
    <w:p w14:paraId="113CF0A8">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D、阻抗：20kohm。</w:t>
      </w:r>
    </w:p>
    <w:p w14:paraId="3ABE9C46">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E、输入电平：4dBu。</w:t>
      </w:r>
    </w:p>
    <w:p w14:paraId="57887D2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F、可调节增益范围：0～51db，数字调节。</w:t>
      </w:r>
    </w:p>
    <w:p w14:paraId="05EDD587">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10)音频输出参数：</w:t>
      </w:r>
    </w:p>
    <w:p w14:paraId="47096A8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A、频响：20hz～20khz，+0.1/-0.4db。</w:t>
      </w:r>
    </w:p>
    <w:p w14:paraId="786750E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B、动态范围：最高92db。</w:t>
      </w:r>
    </w:p>
    <w:p w14:paraId="60970694">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C、噪声级别：-92db。</w:t>
      </w:r>
    </w:p>
    <w:p w14:paraId="0A61C6A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D、阻抗：470ohm。</w:t>
      </w:r>
    </w:p>
    <w:p w14:paraId="10F8A19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E、输出电平：4dbu。</w:t>
      </w:r>
    </w:p>
    <w:p w14:paraId="231C3EDE">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11)接口默认数字音频参数：</w:t>
      </w:r>
    </w:p>
    <w:p w14:paraId="6BF199FE">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A、采样率：16k/48k。</w:t>
      </w:r>
    </w:p>
    <w:p w14:paraId="56F4C906">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B、位深：16bit。</w:t>
      </w:r>
    </w:p>
    <w:p w14:paraId="09C58668">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C、通道：1</w:t>
      </w:r>
      <w:r>
        <w:rPr>
          <w:rFonts w:hint="default"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通道。</w:t>
      </w:r>
    </w:p>
    <w:p w14:paraId="4B20126E">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65389EBB">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33BA6812">
      <w:pPr>
        <w:rPr>
          <w:rFonts w:hint="eastAsia"/>
          <w:color w:val="000000" w:themeColor="text1"/>
          <w:highlight w:val="none"/>
          <w14:textFill>
            <w14:solidFill>
              <w14:schemeClr w14:val="tx1"/>
            </w14:solidFill>
          </w14:textFill>
        </w:rPr>
      </w:pPr>
    </w:p>
    <w:p w14:paraId="5977FE49">
      <w:pPr>
        <w:pStyle w:val="2"/>
        <w:numPr>
          <w:ilvl w:val="0"/>
          <w:numId w:val="0"/>
        </w:numPr>
        <w:spacing w:beforeLines="0" w:line="240" w:lineRule="auto"/>
        <w:rPr>
          <w:color w:val="000000" w:themeColor="text1"/>
          <w:highlight w:val="none"/>
          <w14:textFill>
            <w14:solidFill>
              <w14:schemeClr w14:val="tx1"/>
            </w14:solidFill>
          </w14:textFill>
        </w:rPr>
      </w:pPr>
      <w:bookmarkStart w:id="120" w:name="_Toc1009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0"/>
    </w:p>
    <w:p w14:paraId="32041271">
      <w:pPr>
        <w:pStyle w:val="3"/>
        <w:numPr>
          <w:ilvl w:val="0"/>
          <w:numId w:val="0"/>
        </w:numPr>
        <w:rPr>
          <w:color w:val="000000" w:themeColor="text1"/>
          <w:szCs w:val="21"/>
          <w:highlight w:val="none"/>
          <w14:textFill>
            <w14:solidFill>
              <w14:schemeClr w14:val="tx1"/>
            </w14:solidFill>
          </w14:textFill>
        </w:rPr>
      </w:pPr>
      <w:bookmarkStart w:id="121" w:name="_Toc456648358"/>
      <w:bookmarkStart w:id="122" w:name="_Toc19840"/>
      <w:bookmarkStart w:id="123" w:name="_Toc434832495"/>
      <w:bookmarkStart w:id="124" w:name="_Toc456272919"/>
      <w:r>
        <w:rPr>
          <w:rFonts w:hint="eastAsia"/>
          <w:color w:val="000000" w:themeColor="text1"/>
          <w:szCs w:val="21"/>
          <w:highlight w:val="none"/>
          <w14:textFill>
            <w14:solidFill>
              <w14:schemeClr w14:val="tx1"/>
            </w14:solidFill>
          </w14:textFill>
        </w:rPr>
        <w:t>投标人须知前附表</w:t>
      </w:r>
      <w:bookmarkEnd w:id="121"/>
      <w:bookmarkEnd w:id="122"/>
      <w:bookmarkEnd w:id="123"/>
      <w:bookmarkEnd w:id="124"/>
    </w:p>
    <w:tbl>
      <w:tblPr>
        <w:tblStyle w:val="4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853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74983A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5" w:name="_Hlt21938665"/>
            <w:bookmarkEnd w:id="125"/>
            <w:bookmarkStart w:id="126" w:name="_Hlt21938668"/>
            <w:bookmarkEnd w:id="126"/>
            <w:bookmarkStart w:id="127" w:name="_Toc342296728"/>
            <w:bookmarkStart w:id="128" w:name="_Toc336681903"/>
            <w:bookmarkStart w:id="129" w:name="_Toc339441055"/>
            <w:bookmarkStart w:id="130" w:name="_Toc503785396"/>
            <w:bookmarkStart w:id="131" w:name="_Toc350438717"/>
            <w:bookmarkStart w:id="132" w:name="_Toc333237756"/>
            <w:bookmarkStart w:id="133" w:name="_Toc350756418"/>
            <w:bookmarkStart w:id="134" w:name="_Toc339020063"/>
            <w:bookmarkStart w:id="135" w:name="_Toc339020201"/>
            <w:bookmarkStart w:id="136" w:name="_Toc365985147"/>
            <w:bookmarkStart w:id="137" w:name="_Toc340677038"/>
            <w:bookmarkStart w:id="138" w:name="_Toc341348306"/>
            <w:bookmarkStart w:id="139" w:name="_Toc333238601"/>
            <w:bookmarkStart w:id="140" w:name="_Toc330459953"/>
            <w:bookmarkStart w:id="141" w:name="_Toc336681548"/>
            <w:bookmarkStart w:id="142" w:name="_Toc333935314"/>
            <w:bookmarkStart w:id="143" w:name="_Toc366072496"/>
            <w:bookmarkStart w:id="144" w:name="_Toc332270314"/>
            <w:bookmarkStart w:id="145" w:name="_Toc339019857"/>
            <w:bookmarkStart w:id="146" w:name="_Toc349143557"/>
            <w:bookmarkStart w:id="147" w:name="_Toc340672837"/>
            <w:bookmarkStart w:id="148" w:name="_Toc340507410"/>
            <w:bookmarkStart w:id="149" w:name="_Toc365967041"/>
            <w:bookmarkStart w:id="150" w:name="_Toc339362268"/>
            <w:bookmarkStart w:id="151" w:name="_Toc332206676"/>
            <w:bookmarkStart w:id="152" w:name="_Toc333237645"/>
            <w:bookmarkStart w:id="153" w:name="_Toc342060342"/>
            <w:bookmarkStart w:id="154" w:name="_Toc339019983"/>
            <w:bookmarkStart w:id="155" w:name="_Toc331512866"/>
            <w:bookmarkStart w:id="156" w:name="_Toc349127594"/>
            <w:bookmarkStart w:id="157" w:name="_Toc345513835"/>
            <w:bookmarkStart w:id="158" w:name="_Toc331684006"/>
            <w:bookmarkStart w:id="159" w:name="_Toc333935655"/>
            <w:bookmarkStart w:id="160" w:name="_Toc337632326"/>
            <w:bookmarkStart w:id="161" w:name="_Toc4972241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31B9CE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0E3A314E">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6A02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4F45EC">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5404077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5D368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4F2D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13755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7E4392E8">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31BAD991">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056D8B04">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271D5D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6F4B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5F757C7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917958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F8B1EE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0C6DF18">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5F98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8CA4D9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79AE817">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31B0D4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8F37B23">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748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F4BDCC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1CEEBC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11BF28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3B5495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48AA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6FBE90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673DA0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C5298AD">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F7F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14069F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0C96F4C">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0A76B56">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7023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3050D0">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CCEEDC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278103C">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27E2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1E3ED26">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514497C2">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FF1C4D1">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3D87A711">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0CE8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restart"/>
            <w:tcBorders>
              <w:top w:val="single" w:color="auto" w:sz="4" w:space="0"/>
              <w:left w:val="single" w:color="auto" w:sz="4" w:space="0"/>
              <w:right w:val="single" w:color="auto" w:sz="4" w:space="0"/>
            </w:tcBorders>
            <w:vAlign w:val="center"/>
          </w:tcPr>
          <w:p w14:paraId="57AED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ED8EC72">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02DBE272">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5AAFE0A4">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3EE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A164709">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5522A9F">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7FD7C975">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ABE48B6">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C08604">
      <w:pPr>
        <w:ind w:left="0" w:leftChars="0" w:firstLine="0" w:firstLineChars="0"/>
        <w:rPr>
          <w:color w:val="000000" w:themeColor="text1"/>
          <w:highlight w:val="none"/>
          <w14:textFill>
            <w14:solidFill>
              <w14:schemeClr w14:val="tx1"/>
            </w14:solidFill>
          </w14:textFill>
        </w:rPr>
      </w:pPr>
    </w:p>
    <w:p w14:paraId="60339D88">
      <w:pPr>
        <w:rPr>
          <w:color w:val="000000" w:themeColor="text1"/>
          <w:highlight w:val="none"/>
          <w14:textFill>
            <w14:solidFill>
              <w14:schemeClr w14:val="tx1"/>
            </w14:solidFill>
          </w14:textFill>
        </w:rPr>
      </w:pPr>
    </w:p>
    <w:p w14:paraId="15456E1F">
      <w:pPr>
        <w:rPr>
          <w:color w:val="000000" w:themeColor="text1"/>
          <w:highlight w:val="none"/>
          <w14:textFill>
            <w14:solidFill>
              <w14:schemeClr w14:val="tx1"/>
            </w14:solidFill>
          </w14:textFill>
        </w:rPr>
      </w:pPr>
    </w:p>
    <w:p w14:paraId="7E06AC75">
      <w:pPr>
        <w:pStyle w:val="3"/>
        <w:numPr>
          <w:ilvl w:val="0"/>
          <w:numId w:val="0"/>
        </w:numPr>
        <w:rPr>
          <w:color w:val="000000" w:themeColor="text1"/>
          <w:sz w:val="24"/>
          <w:highlight w:val="none"/>
          <w14:textFill>
            <w14:solidFill>
              <w14:schemeClr w14:val="tx1"/>
            </w14:solidFill>
          </w14:textFill>
        </w:rPr>
      </w:pPr>
      <w:bookmarkStart w:id="162" w:name="_Toc1959"/>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97CFDE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3" w:name="_Toc503785397"/>
      <w:bookmarkStart w:id="164" w:name="_Toc497224195"/>
      <w:bookmarkStart w:id="165" w:name="_Toc342060343"/>
      <w:bookmarkStart w:id="166" w:name="_Toc345513836"/>
      <w:bookmarkStart w:id="167" w:name="_Toc339019858"/>
      <w:bookmarkStart w:id="168" w:name="_Toc340507411"/>
      <w:bookmarkStart w:id="169" w:name="_Toc333935656"/>
      <w:bookmarkStart w:id="170" w:name="_Toc341348307"/>
      <w:bookmarkStart w:id="171" w:name="_Toc339020202"/>
      <w:bookmarkStart w:id="172" w:name="_Toc337632327"/>
      <w:bookmarkStart w:id="173" w:name="_Toc349143558"/>
      <w:bookmarkStart w:id="174" w:name="_Toc331684007"/>
      <w:bookmarkStart w:id="175" w:name="_Toc333237646"/>
      <w:bookmarkStart w:id="176" w:name="_Toc350438718"/>
      <w:bookmarkStart w:id="177" w:name="_Toc340672838"/>
      <w:bookmarkStart w:id="178" w:name="_Toc349127595"/>
      <w:bookmarkStart w:id="179" w:name="_Toc336681549"/>
      <w:bookmarkStart w:id="180" w:name="_Toc332206677"/>
      <w:bookmarkStart w:id="181" w:name="_Toc340677039"/>
      <w:bookmarkStart w:id="182" w:name="_Toc339441056"/>
      <w:bookmarkStart w:id="183" w:name="_Toc342296729"/>
      <w:bookmarkStart w:id="184" w:name="_Toc366072497"/>
      <w:bookmarkStart w:id="185" w:name="_Toc333237757"/>
      <w:bookmarkStart w:id="186" w:name="_Toc339020064"/>
      <w:bookmarkStart w:id="187" w:name="_Toc333935315"/>
      <w:bookmarkStart w:id="188" w:name="_Toc19631"/>
      <w:bookmarkStart w:id="189" w:name="_Toc333238602"/>
      <w:bookmarkStart w:id="190" w:name="_Toc365985148"/>
      <w:bookmarkStart w:id="191" w:name="_Toc339019984"/>
      <w:bookmarkStart w:id="192" w:name="_Toc331512867"/>
      <w:bookmarkStart w:id="193" w:name="_Toc365967042"/>
      <w:bookmarkStart w:id="194" w:name="_Toc330459954"/>
      <w:bookmarkStart w:id="195" w:name="_Toc350756419"/>
      <w:bookmarkStart w:id="196" w:name="_Toc339362269"/>
      <w:bookmarkStart w:id="197" w:name="_Toc332270315"/>
      <w:bookmarkStart w:id="198" w:name="_Toc336681904"/>
      <w:r>
        <w:rPr>
          <w:rFonts w:hint="eastAsia"/>
          <w:color w:val="000000" w:themeColor="text1"/>
          <w:highlight w:val="none"/>
          <w14:textFill>
            <w14:solidFill>
              <w14:schemeClr w14:val="tx1"/>
            </w14:solidFill>
          </w14:textFill>
        </w:rPr>
        <w:t>适用范围</w:t>
      </w:r>
      <w:bookmarkEnd w:id="163"/>
      <w:bookmarkEnd w:id="164"/>
      <w:r>
        <w:rPr>
          <w:rFonts w:hint="eastAsia"/>
          <w:color w:val="000000" w:themeColor="text1"/>
          <w:highlight w:val="none"/>
          <w14:textFill>
            <w14:solidFill>
              <w14:schemeClr w14:val="tx1"/>
            </w14:solidFill>
          </w14:textFill>
        </w:rPr>
        <w:t>和资金来源</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B3091D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9" w:name="_Toc350756420"/>
      <w:bookmarkStart w:id="200" w:name="_Toc337632328"/>
      <w:bookmarkStart w:id="201" w:name="_Toc365967043"/>
      <w:bookmarkStart w:id="202" w:name="_Toc332270316"/>
      <w:bookmarkStart w:id="203" w:name="_Toc340507412"/>
      <w:bookmarkStart w:id="204" w:name="_Toc339019985"/>
      <w:bookmarkStart w:id="205" w:name="_Toc331684008"/>
      <w:bookmarkStart w:id="206" w:name="_Toc336681905"/>
      <w:bookmarkStart w:id="207" w:name="_Toc339020065"/>
      <w:bookmarkStart w:id="208" w:name="_Toc331512868"/>
      <w:bookmarkStart w:id="209" w:name="_Toc345513837"/>
      <w:bookmarkStart w:id="210" w:name="_Toc374454571"/>
      <w:bookmarkStart w:id="211" w:name="_Toc333238603"/>
      <w:bookmarkStart w:id="212" w:name="_Toc333237758"/>
      <w:bookmarkStart w:id="213" w:name="_Toc333935316"/>
      <w:bookmarkStart w:id="214" w:name="_Toc349127596"/>
      <w:bookmarkStart w:id="215" w:name="_Toc340677040"/>
      <w:bookmarkStart w:id="216" w:name="_Toc365985149"/>
      <w:bookmarkStart w:id="217" w:name="_Toc341348308"/>
      <w:bookmarkStart w:id="218" w:name="_Toc333237647"/>
      <w:bookmarkStart w:id="219" w:name="_Toc339362270"/>
      <w:bookmarkStart w:id="220" w:name="_Toc339019859"/>
      <w:bookmarkStart w:id="221" w:name="_Toc349143559"/>
      <w:bookmarkStart w:id="222" w:name="_Toc330459955"/>
      <w:bookmarkStart w:id="223" w:name="_Toc339441057"/>
      <w:bookmarkStart w:id="224" w:name="_Toc503785398"/>
      <w:bookmarkStart w:id="225" w:name="_Toc333935657"/>
      <w:bookmarkStart w:id="226" w:name="_Toc350438719"/>
      <w:bookmarkStart w:id="227" w:name="_Toc339020203"/>
      <w:bookmarkStart w:id="228" w:name="_Toc342060344"/>
      <w:bookmarkStart w:id="229" w:name="_Toc340672839"/>
      <w:bookmarkStart w:id="230" w:name="_Toc366072498"/>
      <w:bookmarkStart w:id="231" w:name="_Toc336681550"/>
      <w:bookmarkStart w:id="232" w:name="_Toc332206678"/>
      <w:bookmarkStart w:id="233" w:name="_Toc342296730"/>
      <w:bookmarkStart w:id="234" w:name="_Toc4972241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5E298B7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79DD450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6A97E07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5" w:name="_Toc30992"/>
      <w:r>
        <w:rPr>
          <w:rFonts w:hint="eastAsia"/>
          <w:color w:val="000000" w:themeColor="text1"/>
          <w:highlight w:val="none"/>
          <w14:textFill>
            <w14:solidFill>
              <w14:schemeClr w14:val="tx1"/>
            </w14:solidFill>
          </w14:textFill>
        </w:rPr>
        <w:t>定义</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0650CAF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A797C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0F35635">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阳西县人民法院</w:t>
      </w:r>
      <w:r>
        <w:rPr>
          <w:rFonts w:hint="eastAsia" w:ascii="宋体"/>
          <w:bCs/>
          <w:color w:val="000000" w:themeColor="text1"/>
          <w:highlight w:val="none"/>
          <w14:textFill>
            <w14:solidFill>
              <w14:schemeClr w14:val="tx1"/>
            </w14:solidFill>
          </w14:textFill>
        </w:rPr>
        <w:t>，即项目采购用户方。</w:t>
      </w:r>
    </w:p>
    <w:p w14:paraId="147FF07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0A867B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313364A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8E43CCD">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723D4F8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6" w:name="_Toc497224197"/>
      <w:bookmarkStart w:id="237" w:name="_Toc503785399"/>
      <w:bookmarkStart w:id="238" w:name="_Toc339019986"/>
      <w:bookmarkStart w:id="239" w:name="_Toc339362271"/>
      <w:bookmarkStart w:id="240" w:name="_Toc349143560"/>
      <w:bookmarkStart w:id="241" w:name="_Toc333935658"/>
      <w:bookmarkStart w:id="242" w:name="_Toc340507413"/>
      <w:bookmarkStart w:id="243" w:name="_Toc332206679"/>
      <w:bookmarkStart w:id="244" w:name="_Toc330459956"/>
      <w:bookmarkStart w:id="245" w:name="_Toc339441058"/>
      <w:bookmarkStart w:id="246" w:name="_Toc341348309"/>
      <w:bookmarkStart w:id="247" w:name="_Toc331512869"/>
      <w:bookmarkStart w:id="248" w:name="_Toc339020204"/>
      <w:bookmarkStart w:id="249" w:name="_Toc342060345"/>
      <w:bookmarkStart w:id="250" w:name="_Toc340672840"/>
      <w:bookmarkStart w:id="251" w:name="_Toc332270317"/>
      <w:bookmarkStart w:id="252" w:name="_Toc331684009"/>
      <w:bookmarkStart w:id="253" w:name="_Toc336681551"/>
      <w:bookmarkStart w:id="254" w:name="_Toc333935317"/>
      <w:bookmarkStart w:id="255" w:name="_Toc365967044"/>
      <w:bookmarkStart w:id="256" w:name="_Toc366072499"/>
      <w:bookmarkStart w:id="257" w:name="_Toc333238604"/>
      <w:bookmarkStart w:id="258" w:name="_Toc345513838"/>
      <w:bookmarkStart w:id="259" w:name="_Toc340677041"/>
      <w:bookmarkStart w:id="260" w:name="_Toc16303"/>
      <w:bookmarkStart w:id="261" w:name="_Toc339019860"/>
      <w:bookmarkStart w:id="262" w:name="_Toc350438720"/>
      <w:bookmarkStart w:id="263" w:name="_Toc349127597"/>
      <w:bookmarkStart w:id="264" w:name="_Toc336681906"/>
      <w:bookmarkStart w:id="265" w:name="_Toc342296731"/>
      <w:bookmarkStart w:id="266" w:name="_Toc365985150"/>
      <w:bookmarkStart w:id="267" w:name="_Toc350756421"/>
      <w:bookmarkStart w:id="268" w:name="_Toc333237648"/>
      <w:bookmarkStart w:id="269" w:name="_Toc337632329"/>
      <w:bookmarkStart w:id="270" w:name="_Toc374454572"/>
      <w:bookmarkStart w:id="271" w:name="_Toc339020066"/>
      <w:bookmarkStart w:id="272" w:name="_Toc333237759"/>
      <w:r>
        <w:rPr>
          <w:rFonts w:hint="eastAsia"/>
          <w:color w:val="000000" w:themeColor="text1"/>
          <w:highlight w:val="none"/>
          <w14:textFill>
            <w14:solidFill>
              <w14:schemeClr w14:val="tx1"/>
            </w14:solidFill>
          </w14:textFill>
        </w:rPr>
        <w:t>合格的</w:t>
      </w:r>
      <w:bookmarkEnd w:id="236"/>
      <w:bookmarkEnd w:id="237"/>
      <w:r>
        <w:rPr>
          <w:rFonts w:hint="eastAsia"/>
          <w:color w:val="000000" w:themeColor="text1"/>
          <w:highlight w:val="none"/>
          <w14:textFill>
            <w14:solidFill>
              <w14:schemeClr w14:val="tx1"/>
            </w14:solidFill>
          </w14:textFill>
        </w:rPr>
        <w:t>投标人</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66BFCCE9">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41659B0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7091792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574C3F1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67F730C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D8CEE0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0B6F282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3" w:name="_Toc336681907"/>
      <w:bookmarkStart w:id="274" w:name="_Toc336681552"/>
      <w:bookmarkStart w:id="275" w:name="_Toc337632330"/>
      <w:bookmarkStart w:id="276" w:name="_Toc333935318"/>
      <w:bookmarkStart w:id="277" w:name="_Toc340672841"/>
      <w:bookmarkStart w:id="278" w:name="_Toc332206680"/>
      <w:bookmarkStart w:id="279" w:name="_Toc333237649"/>
      <w:bookmarkStart w:id="280" w:name="_Toc349127598"/>
      <w:bookmarkStart w:id="281" w:name="_Toc365985151"/>
      <w:bookmarkStart w:id="282" w:name="_Toc339020205"/>
      <w:bookmarkStart w:id="283" w:name="_Toc503785400"/>
      <w:bookmarkStart w:id="284" w:name="_Toc350438721"/>
      <w:bookmarkStart w:id="285" w:name="_Toc331684010"/>
      <w:bookmarkStart w:id="286" w:name="_Toc339019861"/>
      <w:bookmarkStart w:id="287" w:name="_Toc3580"/>
      <w:bookmarkStart w:id="288" w:name="_Toc366072500"/>
      <w:bookmarkStart w:id="289" w:name="_Toc333935659"/>
      <w:bookmarkStart w:id="290" w:name="_Toc349143561"/>
      <w:bookmarkStart w:id="291" w:name="_Toc331512870"/>
      <w:bookmarkStart w:id="292" w:name="_Toc333237760"/>
      <w:bookmarkStart w:id="293" w:name="_Toc374454573"/>
      <w:bookmarkStart w:id="294" w:name="_Toc339020067"/>
      <w:bookmarkStart w:id="295" w:name="_Toc332270318"/>
      <w:bookmarkStart w:id="296" w:name="_Toc342060346"/>
      <w:bookmarkStart w:id="297" w:name="_Toc342296732"/>
      <w:bookmarkStart w:id="298" w:name="_Toc340507414"/>
      <w:bookmarkStart w:id="299" w:name="_Toc350756422"/>
      <w:bookmarkStart w:id="300" w:name="_Toc333238605"/>
      <w:bookmarkStart w:id="301" w:name="_Toc365967045"/>
      <w:bookmarkStart w:id="302" w:name="_Toc330459957"/>
      <w:bookmarkStart w:id="303" w:name="_Toc339019987"/>
      <w:bookmarkStart w:id="304" w:name="_Toc345513839"/>
      <w:bookmarkStart w:id="305" w:name="_Toc339362272"/>
      <w:bookmarkStart w:id="306" w:name="_Toc340677042"/>
      <w:bookmarkStart w:id="307" w:name="_Toc341348310"/>
      <w:bookmarkStart w:id="308" w:name="_Toc497224198"/>
      <w:bookmarkStart w:id="309" w:name="_Toc339441059"/>
      <w:r>
        <w:rPr>
          <w:rFonts w:hint="eastAsia"/>
          <w:color w:val="000000" w:themeColor="text1"/>
          <w:highlight w:val="none"/>
          <w14:textFill>
            <w14:solidFill>
              <w14:schemeClr w14:val="tx1"/>
            </w14:solidFill>
          </w14:textFill>
        </w:rPr>
        <w:t>投标费用</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2164E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0" w:name="_Toc503785401"/>
      <w:bookmarkStart w:id="311" w:name="_Toc331684011"/>
      <w:bookmarkStart w:id="312" w:name="_Toc349127599"/>
      <w:bookmarkStart w:id="313" w:name="_Toc350756423"/>
      <w:bookmarkStart w:id="314" w:name="_Toc333237761"/>
      <w:bookmarkStart w:id="315" w:name="_Toc340507415"/>
      <w:bookmarkStart w:id="316" w:name="_Toc333237650"/>
      <w:bookmarkStart w:id="317" w:name="_Toc349143562"/>
      <w:bookmarkStart w:id="318" w:name="_Toc333935660"/>
      <w:bookmarkStart w:id="319" w:name="_Toc350438722"/>
      <w:bookmarkStart w:id="320" w:name="_Toc365985152"/>
      <w:bookmarkStart w:id="321" w:name="_Toc339019988"/>
      <w:bookmarkStart w:id="322" w:name="_Toc340672842"/>
      <w:bookmarkStart w:id="323" w:name="_Toc366072501"/>
      <w:bookmarkStart w:id="324" w:name="_Toc333935319"/>
      <w:bookmarkStart w:id="325" w:name="_Toc336681908"/>
      <w:bookmarkStart w:id="326" w:name="_Toc342296733"/>
      <w:bookmarkStart w:id="327" w:name="_Toc337632331"/>
      <w:bookmarkStart w:id="328" w:name="_Toc332206681"/>
      <w:bookmarkStart w:id="329" w:name="_Toc339020206"/>
      <w:bookmarkStart w:id="330" w:name="_Toc330459958"/>
      <w:bookmarkStart w:id="331" w:name="_Toc365967046"/>
      <w:bookmarkStart w:id="332" w:name="_Toc345513840"/>
      <w:bookmarkStart w:id="333" w:name="_Toc339020068"/>
      <w:bookmarkStart w:id="334" w:name="_Toc341348311"/>
      <w:bookmarkStart w:id="335" w:name="_Toc374454574"/>
      <w:bookmarkStart w:id="336" w:name="_Toc497224199"/>
      <w:bookmarkStart w:id="337" w:name="_Toc342060347"/>
      <w:bookmarkStart w:id="338" w:name="_Toc336681553"/>
      <w:bookmarkStart w:id="339" w:name="_Toc339441060"/>
      <w:bookmarkStart w:id="340" w:name="_Toc331512871"/>
      <w:bookmarkStart w:id="341" w:name="_Toc333238606"/>
      <w:bookmarkStart w:id="342" w:name="_Toc332270319"/>
      <w:bookmarkStart w:id="343" w:name="_Toc340677043"/>
      <w:bookmarkStart w:id="344" w:name="_Toc339019862"/>
      <w:bookmarkStart w:id="345" w:name="_Toc339362273"/>
    </w:p>
    <w:p w14:paraId="6B75D607">
      <w:pPr>
        <w:pStyle w:val="3"/>
        <w:numPr>
          <w:ilvl w:val="0"/>
          <w:numId w:val="0"/>
        </w:numPr>
        <w:rPr>
          <w:color w:val="000000" w:themeColor="text1"/>
          <w:sz w:val="24"/>
          <w:highlight w:val="none"/>
          <w14:textFill>
            <w14:solidFill>
              <w14:schemeClr w14:val="tx1"/>
            </w14:solidFill>
          </w14:textFill>
        </w:rPr>
      </w:pPr>
      <w:bookmarkStart w:id="346" w:name="_Toc27723"/>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0B39CA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7" w:name="_Toc342060348"/>
      <w:bookmarkStart w:id="348" w:name="_Toc374454575"/>
      <w:bookmarkStart w:id="349" w:name="_Toc341348312"/>
      <w:bookmarkStart w:id="350" w:name="_Toc339019989"/>
      <w:bookmarkStart w:id="351" w:name="_Toc333935661"/>
      <w:bookmarkStart w:id="352" w:name="_Toc350756424"/>
      <w:bookmarkStart w:id="353" w:name="_Toc331512872"/>
      <w:bookmarkStart w:id="354" w:name="_Toc333237651"/>
      <w:bookmarkStart w:id="355" w:name="_Toc340677044"/>
      <w:bookmarkStart w:id="356" w:name="_Toc345513841"/>
      <w:bookmarkStart w:id="357" w:name="_Toc332206682"/>
      <w:bookmarkStart w:id="358" w:name="_Toc337632332"/>
      <w:bookmarkStart w:id="359" w:name="_Toc497224200"/>
      <w:bookmarkStart w:id="360" w:name="_Toc342296734"/>
      <w:bookmarkStart w:id="361" w:name="_Toc339441061"/>
      <w:bookmarkStart w:id="362" w:name="_Toc339020069"/>
      <w:bookmarkStart w:id="363" w:name="_Toc336681909"/>
      <w:bookmarkStart w:id="364" w:name="_Toc503785402"/>
      <w:bookmarkStart w:id="365" w:name="_Toc366072502"/>
      <w:bookmarkStart w:id="366" w:name="_Toc365985153"/>
      <w:bookmarkStart w:id="367" w:name="_Toc339020207"/>
      <w:bookmarkStart w:id="368" w:name="_Toc349127600"/>
      <w:bookmarkStart w:id="369" w:name="_Toc333237762"/>
      <w:bookmarkStart w:id="370" w:name="_Toc336681554"/>
      <w:bookmarkStart w:id="371" w:name="_Toc340507416"/>
      <w:bookmarkStart w:id="372" w:name="_Toc339362274"/>
      <w:bookmarkStart w:id="373" w:name="_Toc339019863"/>
      <w:bookmarkStart w:id="374" w:name="_Toc340672843"/>
      <w:bookmarkStart w:id="375" w:name="_Toc332270320"/>
      <w:bookmarkStart w:id="376" w:name="_Toc333238607"/>
      <w:bookmarkStart w:id="377" w:name="_Toc349143563"/>
      <w:bookmarkStart w:id="378" w:name="_Toc365967047"/>
      <w:bookmarkStart w:id="379" w:name="_Toc9896"/>
      <w:bookmarkStart w:id="380" w:name="_Toc331684012"/>
      <w:bookmarkStart w:id="381" w:name="_Toc350438723"/>
      <w:bookmarkStart w:id="382" w:name="_Toc333935320"/>
      <w:bookmarkStart w:id="383" w:name="_Toc330459959"/>
      <w:r>
        <w:rPr>
          <w:rFonts w:hint="eastAsia"/>
          <w:color w:val="000000" w:themeColor="text1"/>
          <w:highlight w:val="none"/>
          <w14:textFill>
            <w14:solidFill>
              <w14:schemeClr w14:val="tx1"/>
            </w14:solidFill>
          </w14:textFill>
        </w:rPr>
        <w:t>招标文件的构成</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E75C0E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4C6D423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977F8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4F47B26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675AFC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06347CB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12D994B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00B1298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4" w:name="_Toc339019864"/>
      <w:bookmarkStart w:id="385" w:name="_Toc342060349"/>
      <w:bookmarkStart w:id="386" w:name="_Toc333238608"/>
      <w:bookmarkStart w:id="387" w:name="_Toc497224201"/>
      <w:bookmarkStart w:id="388" w:name="_Toc333237652"/>
      <w:bookmarkStart w:id="389" w:name="_Toc333237763"/>
      <w:bookmarkStart w:id="390" w:name="_Toc345513842"/>
      <w:bookmarkStart w:id="391" w:name="_Toc339362275"/>
      <w:bookmarkStart w:id="392" w:name="_Toc333935662"/>
      <w:bookmarkStart w:id="393" w:name="_Toc330459960"/>
      <w:bookmarkStart w:id="394" w:name="_Toc332270321"/>
      <w:bookmarkStart w:id="395" w:name="_Toc337632333"/>
      <w:bookmarkStart w:id="396" w:name="_Toc365985154"/>
      <w:bookmarkStart w:id="397" w:name="_Toc350756425"/>
      <w:bookmarkStart w:id="398" w:name="_Toc503785403"/>
      <w:bookmarkStart w:id="399" w:name="_Toc341348313"/>
      <w:bookmarkStart w:id="400" w:name="_Toc365967048"/>
      <w:bookmarkStart w:id="401" w:name="_Toc339441062"/>
      <w:bookmarkStart w:id="402" w:name="_Toc340672844"/>
      <w:bookmarkStart w:id="403" w:name="_Toc336681555"/>
      <w:bookmarkStart w:id="404" w:name="_Toc331512873"/>
      <w:bookmarkStart w:id="405" w:name="_Toc332206683"/>
      <w:bookmarkStart w:id="406" w:name="_Toc342296735"/>
      <w:bookmarkStart w:id="407" w:name="_Toc370388389"/>
      <w:bookmarkStart w:id="408" w:name="_Toc339020070"/>
      <w:bookmarkStart w:id="409" w:name="_Toc349143564"/>
      <w:bookmarkStart w:id="410" w:name="_Toc331684013"/>
      <w:bookmarkStart w:id="411" w:name="_Toc339019990"/>
      <w:bookmarkStart w:id="412" w:name="_Toc349127601"/>
      <w:bookmarkStart w:id="413" w:name="_Toc333935321"/>
      <w:bookmarkStart w:id="414" w:name="_Toc340677045"/>
      <w:bookmarkStart w:id="415" w:name="_Toc350438724"/>
      <w:bookmarkStart w:id="416" w:name="_Toc340507417"/>
      <w:bookmarkStart w:id="417" w:name="_Toc339020208"/>
      <w:bookmarkStart w:id="418" w:name="_Toc336681910"/>
      <w:bookmarkStart w:id="419" w:name="_Toc374454576"/>
      <w:bookmarkStart w:id="420" w:name="_Toc9444"/>
      <w:bookmarkStart w:id="421" w:name="_Toc503785405"/>
      <w:bookmarkStart w:id="422" w:name="_Toc497224203"/>
      <w:bookmarkStart w:id="423" w:name="_Toc337632335"/>
      <w:bookmarkStart w:id="424" w:name="_Toc339020210"/>
      <w:bookmarkStart w:id="425" w:name="_Toc349143566"/>
      <w:bookmarkStart w:id="426" w:name="_Toc339020072"/>
      <w:bookmarkStart w:id="427" w:name="_Toc366072505"/>
      <w:bookmarkStart w:id="428" w:name="_Toc340672846"/>
      <w:bookmarkStart w:id="429" w:name="_Toc333237765"/>
      <w:bookmarkStart w:id="430" w:name="_Toc332206685"/>
      <w:bookmarkStart w:id="431" w:name="_Toc350438726"/>
      <w:bookmarkStart w:id="432" w:name="_Toc339441064"/>
      <w:bookmarkStart w:id="433" w:name="_Toc341348315"/>
      <w:bookmarkStart w:id="434" w:name="_Toc342060351"/>
      <w:bookmarkStart w:id="435" w:name="_Toc349127603"/>
      <w:bookmarkStart w:id="436" w:name="_Toc333238610"/>
      <w:bookmarkStart w:id="437" w:name="_Toc331512875"/>
      <w:bookmarkStart w:id="438" w:name="_Toc350756427"/>
      <w:bookmarkStart w:id="439" w:name="_Toc339019992"/>
      <w:bookmarkStart w:id="440" w:name="_Toc365967050"/>
      <w:bookmarkStart w:id="441" w:name="_Toc345513844"/>
      <w:bookmarkStart w:id="442" w:name="_Toc333935323"/>
      <w:bookmarkStart w:id="443" w:name="_Toc336681912"/>
      <w:bookmarkStart w:id="444" w:name="_Toc336681557"/>
      <w:bookmarkStart w:id="445" w:name="_Toc332270323"/>
      <w:bookmarkStart w:id="446" w:name="_Toc333935664"/>
      <w:bookmarkStart w:id="447" w:name="_Toc340677047"/>
      <w:bookmarkStart w:id="448" w:name="_Toc365985156"/>
      <w:bookmarkStart w:id="449" w:name="_Toc340507419"/>
      <w:bookmarkStart w:id="450" w:name="_Toc333237654"/>
      <w:bookmarkStart w:id="451" w:name="_Toc339362277"/>
      <w:bookmarkStart w:id="452" w:name="_Toc330459962"/>
      <w:bookmarkStart w:id="453" w:name="_Toc339019866"/>
      <w:bookmarkStart w:id="454" w:name="_Toc331684015"/>
      <w:bookmarkStart w:id="455" w:name="_Toc342296737"/>
      <w:r>
        <w:rPr>
          <w:rFonts w:hint="eastAsia"/>
          <w:color w:val="000000" w:themeColor="text1"/>
          <w:highlight w:val="none"/>
          <w14:textFill>
            <w14:solidFill>
              <w14:schemeClr w14:val="tx1"/>
            </w14:solidFill>
          </w14:textFill>
        </w:rPr>
        <w:t>招标文件的澄清</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color w:val="000000" w:themeColor="text1"/>
          <w:highlight w:val="none"/>
          <w14:textFill>
            <w14:solidFill>
              <w14:schemeClr w14:val="tx1"/>
            </w14:solidFill>
          </w14:textFill>
        </w:rPr>
        <w:t>、修改</w:t>
      </w:r>
      <w:bookmarkEnd w:id="419"/>
      <w:bookmarkEnd w:id="420"/>
    </w:p>
    <w:p w14:paraId="0731915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2CBCDF">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7E3F025C">
      <w:pPr>
        <w:pStyle w:val="3"/>
        <w:numPr>
          <w:ilvl w:val="0"/>
          <w:numId w:val="0"/>
        </w:numPr>
        <w:rPr>
          <w:color w:val="000000" w:themeColor="text1"/>
          <w:sz w:val="24"/>
          <w:highlight w:val="none"/>
          <w14:textFill>
            <w14:solidFill>
              <w14:schemeClr w14:val="tx1"/>
            </w14:solidFill>
          </w14:textFill>
        </w:rPr>
      </w:pPr>
      <w:bookmarkStart w:id="456" w:name="_Toc374454577"/>
      <w:r>
        <w:rPr>
          <w:color w:val="000000" w:themeColor="text1"/>
          <w:sz w:val="24"/>
          <w:highlight w:val="none"/>
          <w14:textFill>
            <w14:solidFill>
              <w14:schemeClr w14:val="tx1"/>
            </w14:solidFill>
          </w14:textFill>
        </w:rPr>
        <w:br w:type="page"/>
      </w:r>
      <w:bookmarkStart w:id="457" w:name="_Toc2320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1"/>
      <w:bookmarkEnd w:id="422"/>
      <w:r>
        <w:rPr>
          <w:rFonts w:hint="eastAsia"/>
          <w:color w:val="000000" w:themeColor="text1"/>
          <w:sz w:val="24"/>
          <w:highlight w:val="none"/>
          <w14:textFill>
            <w14:solidFill>
              <w14:schemeClr w14:val="tx1"/>
            </w14:solidFill>
          </w14:textFill>
        </w:rPr>
        <w:t>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DCCBC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8" w:name="_Toc339020211"/>
      <w:bookmarkStart w:id="459" w:name="_Toc503785406"/>
      <w:bookmarkStart w:id="460" w:name="_Toc339362278"/>
      <w:bookmarkStart w:id="461" w:name="_Toc16046"/>
      <w:bookmarkStart w:id="462" w:name="_Toc330459963"/>
      <w:bookmarkStart w:id="463" w:name="_Toc339020073"/>
      <w:bookmarkStart w:id="464" w:name="_Toc349143567"/>
      <w:bookmarkStart w:id="465" w:name="_Toc331684016"/>
      <w:bookmarkStart w:id="466" w:name="_Toc331512876"/>
      <w:bookmarkStart w:id="467" w:name="_Toc365967051"/>
      <w:bookmarkStart w:id="468" w:name="_Toc342296738"/>
      <w:bookmarkStart w:id="469" w:name="_Toc333238611"/>
      <w:bookmarkStart w:id="470" w:name="_Toc339019993"/>
      <w:bookmarkStart w:id="471" w:name="_Toc337632336"/>
      <w:bookmarkStart w:id="472" w:name="_Toc332270324"/>
      <w:bookmarkStart w:id="473" w:name="_Toc336681913"/>
      <w:bookmarkStart w:id="474" w:name="_Toc333935324"/>
      <w:bookmarkStart w:id="475" w:name="_Toc339441065"/>
      <w:bookmarkStart w:id="476" w:name="_Toc350438727"/>
      <w:bookmarkStart w:id="477" w:name="_Toc333935665"/>
      <w:bookmarkStart w:id="478" w:name="_Toc349127604"/>
      <w:bookmarkStart w:id="479" w:name="_Toc341348316"/>
      <w:bookmarkStart w:id="480" w:name="_Toc342060352"/>
      <w:bookmarkStart w:id="481" w:name="_Toc340507420"/>
      <w:bookmarkStart w:id="482" w:name="_Toc374454578"/>
      <w:bookmarkStart w:id="483" w:name="_Toc340672847"/>
      <w:bookmarkStart w:id="484" w:name="_Toc336681558"/>
      <w:bookmarkStart w:id="485" w:name="_Toc497224204"/>
      <w:bookmarkStart w:id="486" w:name="_Toc339019867"/>
      <w:bookmarkStart w:id="487" w:name="_Toc340677048"/>
      <w:bookmarkStart w:id="488" w:name="_Toc333237766"/>
      <w:bookmarkStart w:id="489" w:name="_Toc345513845"/>
      <w:bookmarkStart w:id="490" w:name="_Toc365985157"/>
      <w:bookmarkStart w:id="491" w:name="_Toc350756428"/>
      <w:bookmarkStart w:id="492" w:name="_Toc332206686"/>
      <w:bookmarkStart w:id="493" w:name="_Toc333237655"/>
      <w:bookmarkStart w:id="494" w:name="_Toc366072506"/>
      <w:r>
        <w:rPr>
          <w:rFonts w:hint="eastAsia"/>
          <w:color w:val="000000" w:themeColor="text1"/>
          <w:highlight w:val="none"/>
          <w14:textFill>
            <w14:solidFill>
              <w14:schemeClr w14:val="tx1"/>
            </w14:solidFill>
          </w14:textFill>
        </w:rPr>
        <w:t>要求</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0DC11F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E10258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5" w:name="_Toc497224205"/>
      <w:bookmarkStart w:id="496" w:name="_Toc350438728"/>
      <w:bookmarkStart w:id="497" w:name="_Toc339441066"/>
      <w:bookmarkStart w:id="498" w:name="_Toc333238612"/>
      <w:bookmarkStart w:id="499" w:name="_Toc365985158"/>
      <w:bookmarkStart w:id="500" w:name="_Toc341348317"/>
      <w:bookmarkStart w:id="501" w:name="_Toc336681559"/>
      <w:bookmarkStart w:id="502" w:name="_Toc374454579"/>
      <w:bookmarkStart w:id="503" w:name="_Toc330459964"/>
      <w:bookmarkStart w:id="504" w:name="_Toc333237656"/>
      <w:bookmarkStart w:id="505" w:name="_Toc366072507"/>
      <w:bookmarkStart w:id="506" w:name="_Toc336681914"/>
      <w:bookmarkStart w:id="507" w:name="_Toc331512877"/>
      <w:bookmarkStart w:id="508" w:name="_Toc339362279"/>
      <w:bookmarkStart w:id="509" w:name="_Toc337632337"/>
      <w:bookmarkStart w:id="510" w:name="_Toc333237767"/>
      <w:bookmarkStart w:id="511" w:name="_Toc332270325"/>
      <w:bookmarkStart w:id="512" w:name="_Toc345513846"/>
      <w:bookmarkStart w:id="513" w:name="_Toc340507421"/>
      <w:bookmarkStart w:id="514" w:name="_Toc340672848"/>
      <w:bookmarkStart w:id="515" w:name="_Toc332206687"/>
      <w:bookmarkStart w:id="516" w:name="_Toc349143568"/>
      <w:bookmarkStart w:id="517" w:name="_Toc350756429"/>
      <w:bookmarkStart w:id="518" w:name="_Toc331684017"/>
      <w:bookmarkStart w:id="519" w:name="_Toc333935666"/>
      <w:bookmarkStart w:id="520" w:name="_Toc503785407"/>
      <w:bookmarkStart w:id="521" w:name="_Toc339020212"/>
      <w:bookmarkStart w:id="522" w:name="_Toc340677049"/>
      <w:bookmarkStart w:id="523" w:name="_Toc365967052"/>
      <w:bookmarkStart w:id="524" w:name="_Toc342296739"/>
      <w:bookmarkStart w:id="525" w:name="_Toc349127605"/>
      <w:bookmarkStart w:id="526" w:name="_Toc342060353"/>
      <w:bookmarkStart w:id="527" w:name="_Toc339020074"/>
      <w:bookmarkStart w:id="528" w:name="_Toc339019994"/>
      <w:bookmarkStart w:id="529" w:name="_Toc32412"/>
      <w:bookmarkStart w:id="530" w:name="_Toc339019868"/>
      <w:bookmarkStart w:id="531" w:name="_Toc333935325"/>
      <w:r>
        <w:rPr>
          <w:rFonts w:hint="eastAsia"/>
          <w:color w:val="000000" w:themeColor="text1"/>
          <w:highlight w:val="none"/>
          <w14:textFill>
            <w14:solidFill>
              <w14:schemeClr w14:val="tx1"/>
            </w14:solidFill>
          </w14:textFill>
        </w:rPr>
        <w:t>投标语言及计量单位</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99722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6822994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4FE7FA8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2" w:name="_Toc333237657"/>
      <w:bookmarkStart w:id="533" w:name="_Toc18162"/>
      <w:bookmarkStart w:id="534" w:name="_Toc331512878"/>
      <w:bookmarkStart w:id="535" w:name="_Toc339019995"/>
      <w:bookmarkStart w:id="536" w:name="_Toc332206688"/>
      <w:bookmarkStart w:id="537" w:name="_Toc337632338"/>
      <w:bookmarkStart w:id="538" w:name="_Toc339362280"/>
      <w:bookmarkStart w:id="539" w:name="_Toc339441067"/>
      <w:bookmarkStart w:id="540" w:name="_Toc341348318"/>
      <w:bookmarkStart w:id="541" w:name="_Toc333935667"/>
      <w:bookmarkStart w:id="542" w:name="_Toc339020075"/>
      <w:bookmarkStart w:id="543" w:name="_Toc340507422"/>
      <w:bookmarkStart w:id="544" w:name="_Toc333238613"/>
      <w:bookmarkStart w:id="545" w:name="_Toc330459965"/>
      <w:bookmarkStart w:id="546" w:name="_Toc350756430"/>
      <w:bookmarkStart w:id="547" w:name="_Toc349127606"/>
      <w:bookmarkStart w:id="548" w:name="_Toc350438729"/>
      <w:bookmarkStart w:id="549" w:name="_Toc345513847"/>
      <w:bookmarkStart w:id="550" w:name="_Toc339020213"/>
      <w:bookmarkStart w:id="551" w:name="_Toc342296740"/>
      <w:bookmarkStart w:id="552" w:name="_Toc332270326"/>
      <w:bookmarkStart w:id="553" w:name="_Toc365985159"/>
      <w:bookmarkStart w:id="554" w:name="_Toc333237768"/>
      <w:bookmarkStart w:id="555" w:name="_Toc340672849"/>
      <w:bookmarkStart w:id="556" w:name="_Toc497224206"/>
      <w:bookmarkStart w:id="557" w:name="_Toc349143569"/>
      <w:bookmarkStart w:id="558" w:name="_Toc340677050"/>
      <w:bookmarkStart w:id="559" w:name="_Toc366072508"/>
      <w:bookmarkStart w:id="560" w:name="_Toc339019869"/>
      <w:bookmarkStart w:id="561" w:name="_Toc336681915"/>
      <w:bookmarkStart w:id="562" w:name="_Toc374454580"/>
      <w:bookmarkStart w:id="563" w:name="_Toc336681560"/>
      <w:bookmarkStart w:id="564" w:name="_Toc342060354"/>
      <w:bookmarkStart w:id="565" w:name="_Toc503785408"/>
      <w:bookmarkStart w:id="566" w:name="_Toc365967053"/>
      <w:bookmarkStart w:id="567" w:name="_Toc331684018"/>
      <w:bookmarkStart w:id="568" w:name="_Toc333935326"/>
      <w:r>
        <w:rPr>
          <w:rFonts w:hint="eastAsia"/>
          <w:color w:val="000000" w:themeColor="text1"/>
          <w:highlight w:val="none"/>
          <w14:textFill>
            <w14:solidFill>
              <w14:schemeClr w14:val="tx1"/>
            </w14:solidFill>
          </w14:textFill>
        </w:rPr>
        <w:t>投标文件的构成</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A3F7318">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779D23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9" w:name="_Toc503785409"/>
      <w:bookmarkStart w:id="570" w:name="_Toc497224207"/>
      <w:r>
        <w:rPr>
          <w:rFonts w:hint="eastAsia" w:ascii="宋体" w:hAnsi="宋体"/>
          <w:bCs/>
          <w:color w:val="000000" w:themeColor="text1"/>
          <w:highlight w:val="none"/>
          <w14:textFill>
            <w14:solidFill>
              <w14:schemeClr w14:val="tx1"/>
            </w14:solidFill>
          </w14:textFill>
        </w:rPr>
        <w:t>第一章 资格审查文件（含附件）</w:t>
      </w:r>
    </w:p>
    <w:p w14:paraId="537C1402">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6796305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1" w:name="_Toc332206689"/>
      <w:bookmarkStart w:id="572" w:name="_Toc333238614"/>
      <w:bookmarkStart w:id="573" w:name="_Toc342296741"/>
      <w:bookmarkStart w:id="574" w:name="_Toc339019870"/>
      <w:bookmarkStart w:id="575" w:name="_Toc339441068"/>
      <w:bookmarkStart w:id="576" w:name="_Toc374454581"/>
      <w:bookmarkStart w:id="577" w:name="_Toc333237658"/>
      <w:bookmarkStart w:id="578" w:name="_Toc349127607"/>
      <w:bookmarkStart w:id="579" w:name="_Toc333237769"/>
      <w:bookmarkStart w:id="580" w:name="_Toc350438730"/>
      <w:bookmarkStart w:id="581" w:name="_Toc332270327"/>
      <w:bookmarkStart w:id="582" w:name="_Toc333935668"/>
      <w:bookmarkStart w:id="583" w:name="_Toc340672850"/>
      <w:bookmarkStart w:id="584" w:name="_Toc349143570"/>
      <w:bookmarkStart w:id="585" w:name="_Toc339020076"/>
      <w:bookmarkStart w:id="586" w:name="_Toc331512879"/>
      <w:bookmarkStart w:id="587" w:name="_Toc341348319"/>
      <w:bookmarkStart w:id="588" w:name="_Toc342060355"/>
      <w:bookmarkStart w:id="589" w:name="_Toc365985160"/>
      <w:bookmarkStart w:id="590" w:name="_Toc337632339"/>
      <w:bookmarkStart w:id="591" w:name="_Toc339020214"/>
      <w:bookmarkStart w:id="592" w:name="_Toc345513848"/>
      <w:bookmarkStart w:id="593" w:name="_Toc330459966"/>
      <w:bookmarkStart w:id="594" w:name="_Toc333935327"/>
      <w:bookmarkStart w:id="595" w:name="_Toc350756431"/>
      <w:bookmarkStart w:id="596" w:name="_Toc339362281"/>
      <w:bookmarkStart w:id="597" w:name="_Toc336681916"/>
      <w:bookmarkStart w:id="598" w:name="_Toc331684019"/>
      <w:bookmarkStart w:id="599" w:name="_Toc366072509"/>
      <w:bookmarkStart w:id="600" w:name="_Toc340507423"/>
      <w:bookmarkStart w:id="601" w:name="_Toc336681561"/>
      <w:bookmarkStart w:id="602" w:name="_Toc12543"/>
      <w:bookmarkStart w:id="603" w:name="_Toc339019996"/>
      <w:bookmarkStart w:id="604" w:name="_Toc340677051"/>
      <w:bookmarkStart w:id="605" w:name="_Toc365967054"/>
      <w:r>
        <w:rPr>
          <w:rFonts w:hint="eastAsia"/>
          <w:color w:val="000000" w:themeColor="text1"/>
          <w:highlight w:val="none"/>
          <w14:textFill>
            <w14:solidFill>
              <w14:schemeClr w14:val="tx1"/>
            </w14:solidFill>
          </w14:textFill>
        </w:rPr>
        <w:t>投标文件格式</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6A3FA043">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154FEA6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27B11F3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6" w:name="_Toc337632340"/>
      <w:bookmarkStart w:id="607" w:name="_Toc5003680"/>
      <w:bookmarkStart w:id="608" w:name="_Toc340672851"/>
      <w:bookmarkStart w:id="609" w:name="_Toc339020077"/>
      <w:bookmarkStart w:id="610" w:name="_Toc365985161"/>
      <w:bookmarkStart w:id="611" w:name="_Toc330459967"/>
      <w:bookmarkStart w:id="612" w:name="_Toc333237659"/>
      <w:bookmarkStart w:id="613" w:name="_Toc366072510"/>
      <w:bookmarkStart w:id="614" w:name="_Toc336681917"/>
      <w:bookmarkStart w:id="615" w:name="_Toc349127608"/>
      <w:bookmarkStart w:id="616" w:name="_Toc331512880"/>
      <w:bookmarkStart w:id="617" w:name="_Toc331684020"/>
      <w:bookmarkStart w:id="618" w:name="_Toc350438731"/>
      <w:bookmarkStart w:id="619" w:name="_Toc365967055"/>
      <w:bookmarkStart w:id="620" w:name="_Toc340507424"/>
      <w:bookmarkStart w:id="621" w:name="_Toc333238615"/>
      <w:bookmarkStart w:id="622" w:name="_Toc374454582"/>
      <w:bookmarkStart w:id="623" w:name="_Toc350756432"/>
      <w:bookmarkStart w:id="624" w:name="_Toc341348320"/>
      <w:bookmarkStart w:id="625" w:name="_Toc340677052"/>
      <w:bookmarkStart w:id="626" w:name="_Toc339362282"/>
      <w:bookmarkStart w:id="627" w:name="_Toc336681562"/>
      <w:bookmarkStart w:id="628" w:name="_Toc339020215"/>
      <w:bookmarkStart w:id="629" w:name="_Toc332206690"/>
      <w:bookmarkStart w:id="630" w:name="_Toc339019997"/>
      <w:bookmarkStart w:id="631" w:name="_Toc339441069"/>
      <w:bookmarkStart w:id="632" w:name="_Toc333935328"/>
      <w:bookmarkStart w:id="633" w:name="_Toc333935669"/>
      <w:bookmarkStart w:id="634" w:name="_Toc22362"/>
      <w:bookmarkStart w:id="635" w:name="_Toc349143571"/>
      <w:bookmarkStart w:id="636" w:name="_Toc332270328"/>
      <w:bookmarkStart w:id="637" w:name="_Toc342060356"/>
      <w:bookmarkStart w:id="638" w:name="_Toc333237770"/>
      <w:bookmarkStart w:id="639" w:name="_Toc339019871"/>
      <w:bookmarkStart w:id="640" w:name="_Toc342296742"/>
      <w:bookmarkStart w:id="641" w:name="_Toc345513849"/>
      <w:r>
        <w:rPr>
          <w:rFonts w:hint="eastAsia"/>
          <w:color w:val="000000" w:themeColor="text1"/>
          <w:highlight w:val="none"/>
          <w14:textFill>
            <w14:solidFill>
              <w14:schemeClr w14:val="tx1"/>
            </w14:solidFill>
          </w14:textFill>
        </w:rPr>
        <w:t>资格证明文件</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60DAAA0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50D70274">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4499653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4CA5F74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1520EC8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58DFA42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2" w:name="_Toc342296743"/>
      <w:bookmarkStart w:id="643" w:name="_Toc333935670"/>
      <w:bookmarkStart w:id="644" w:name="_Toc349143572"/>
      <w:bookmarkStart w:id="645" w:name="_Toc333237660"/>
      <w:bookmarkStart w:id="646" w:name="_Toc339362283"/>
      <w:bookmarkStart w:id="647" w:name="_Toc340507425"/>
      <w:bookmarkStart w:id="648" w:name="_Toc339441070"/>
      <w:bookmarkStart w:id="649" w:name="_Toc331684021"/>
      <w:bookmarkStart w:id="650" w:name="_Toc350756433"/>
      <w:bookmarkStart w:id="651" w:name="_Toc365985162"/>
      <w:bookmarkStart w:id="652" w:name="_Toc332206691"/>
      <w:bookmarkStart w:id="653" w:name="_Toc339020216"/>
      <w:bookmarkStart w:id="654" w:name="_Toc366072511"/>
      <w:bookmarkStart w:id="655" w:name="_Toc345513850"/>
      <w:bookmarkStart w:id="656" w:name="_Toc342060357"/>
      <w:bookmarkStart w:id="657" w:name="_Toc349127609"/>
      <w:bookmarkStart w:id="658" w:name="_Toc336681918"/>
      <w:bookmarkStart w:id="659" w:name="_Toc5003681"/>
      <w:bookmarkStart w:id="660" w:name="_Toc333935329"/>
      <w:bookmarkStart w:id="661" w:name="_Toc330459968"/>
      <w:bookmarkStart w:id="662" w:name="_Toc333238616"/>
      <w:bookmarkStart w:id="663" w:name="_Toc340677053"/>
      <w:bookmarkStart w:id="664" w:name="_Toc331512881"/>
      <w:bookmarkStart w:id="665" w:name="_Toc28087"/>
      <w:bookmarkStart w:id="666" w:name="_Toc350438732"/>
      <w:bookmarkStart w:id="667" w:name="_Toc333237771"/>
      <w:bookmarkStart w:id="668" w:name="_Toc336681563"/>
      <w:bookmarkStart w:id="669" w:name="_Toc332270329"/>
      <w:bookmarkStart w:id="670" w:name="_Toc365967056"/>
      <w:bookmarkStart w:id="671" w:name="_Toc339020078"/>
      <w:bookmarkStart w:id="672" w:name="_Toc339019998"/>
      <w:bookmarkStart w:id="673" w:name="_Toc374454583"/>
      <w:bookmarkStart w:id="674" w:name="_Toc337632341"/>
      <w:bookmarkStart w:id="675" w:name="_Toc341348321"/>
      <w:bookmarkStart w:id="676" w:name="_Toc340672852"/>
      <w:bookmarkStart w:id="677" w:name="_Toc339019872"/>
      <w:r>
        <w:rPr>
          <w:rFonts w:hint="eastAsia"/>
          <w:color w:val="000000" w:themeColor="text1"/>
          <w:highlight w:val="none"/>
          <w14:textFill>
            <w14:solidFill>
              <w14:schemeClr w14:val="tx1"/>
            </w14:solidFill>
          </w14:textFill>
        </w:rPr>
        <w:t>货物和服务的证明文件</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D1DCCB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72009626">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249A12E7">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B2498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14DDE8B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2D02E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E162FDD">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104C279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8" w:name="_Toc365985163"/>
      <w:bookmarkStart w:id="679" w:name="_Toc333237772"/>
      <w:bookmarkStart w:id="680" w:name="_Toc336681564"/>
      <w:bookmarkStart w:id="681" w:name="_Toc333237661"/>
      <w:bookmarkStart w:id="682" w:name="_Toc349127610"/>
      <w:bookmarkStart w:id="683" w:name="_Toc349143573"/>
      <w:bookmarkStart w:id="684" w:name="_Toc333935671"/>
      <w:bookmarkStart w:id="685" w:name="_Toc10631"/>
      <w:bookmarkStart w:id="686" w:name="_Toc340677054"/>
      <w:bookmarkStart w:id="687" w:name="_Toc365967057"/>
      <w:bookmarkStart w:id="688" w:name="_Toc339362284"/>
      <w:bookmarkStart w:id="689" w:name="_Toc503785411"/>
      <w:bookmarkStart w:id="690" w:name="_Toc342296744"/>
      <w:bookmarkStart w:id="691" w:name="_Toc333935330"/>
      <w:bookmarkStart w:id="692" w:name="_Toc332206692"/>
      <w:bookmarkStart w:id="693" w:name="_Toc342060358"/>
      <w:bookmarkStart w:id="694" w:name="_Toc374454584"/>
      <w:bookmarkStart w:id="695" w:name="_Toc340507426"/>
      <w:bookmarkStart w:id="696" w:name="_Toc330459969"/>
      <w:bookmarkStart w:id="697" w:name="_Toc332270330"/>
      <w:bookmarkStart w:id="698" w:name="_Toc339020079"/>
      <w:bookmarkStart w:id="699" w:name="_Toc337632342"/>
      <w:bookmarkStart w:id="700" w:name="_Toc350756434"/>
      <w:bookmarkStart w:id="701" w:name="_Toc350438733"/>
      <w:bookmarkStart w:id="702" w:name="_Toc497224209"/>
      <w:bookmarkStart w:id="703" w:name="_Toc339019873"/>
      <w:bookmarkStart w:id="704" w:name="_Toc336681919"/>
      <w:bookmarkStart w:id="705" w:name="_Toc339441071"/>
      <w:bookmarkStart w:id="706" w:name="_Toc339019999"/>
      <w:bookmarkStart w:id="707" w:name="_Toc340672853"/>
      <w:bookmarkStart w:id="708" w:name="_Toc341348322"/>
      <w:bookmarkStart w:id="709" w:name="_Toc333238617"/>
      <w:bookmarkStart w:id="710" w:name="_Toc366072512"/>
      <w:bookmarkStart w:id="711" w:name="_Toc331684022"/>
      <w:bookmarkStart w:id="712" w:name="_Toc331512882"/>
      <w:bookmarkStart w:id="713" w:name="_Toc345513851"/>
      <w:bookmarkStart w:id="714" w:name="_Toc339020217"/>
      <w:r>
        <w:rPr>
          <w:rFonts w:hint="eastAsia"/>
          <w:color w:val="000000" w:themeColor="text1"/>
          <w:highlight w:val="none"/>
          <w14:textFill>
            <w14:solidFill>
              <w14:schemeClr w14:val="tx1"/>
            </w14:solidFill>
          </w14:textFill>
        </w:rPr>
        <w:t>投标报价与投标货币</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1F2E9C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6230F06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6F33FF6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6DE1C4A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1A02707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D6D08F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99E03E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5" w:name="_Toc374454585"/>
      <w:bookmarkStart w:id="716" w:name="_Toc330459970"/>
      <w:bookmarkStart w:id="717" w:name="_Toc332206693"/>
      <w:bookmarkStart w:id="718" w:name="_Toc342060359"/>
      <w:bookmarkStart w:id="719" w:name="_Toc349143574"/>
      <w:bookmarkStart w:id="720" w:name="_Toc336681565"/>
      <w:bookmarkStart w:id="721" w:name="_Toc333238618"/>
      <w:bookmarkStart w:id="722" w:name="_Toc366072513"/>
      <w:bookmarkStart w:id="723" w:name="_Toc342296745"/>
      <w:bookmarkStart w:id="724" w:name="_Toc339020218"/>
      <w:bookmarkStart w:id="725" w:name="_Toc339362285"/>
      <w:bookmarkStart w:id="726" w:name="_Toc339020080"/>
      <w:bookmarkStart w:id="727" w:name="_Toc333237773"/>
      <w:bookmarkStart w:id="728" w:name="_Toc365985164"/>
      <w:bookmarkStart w:id="729" w:name="_Toc333935672"/>
      <w:bookmarkStart w:id="730" w:name="_Toc340672854"/>
      <w:bookmarkStart w:id="731" w:name="_Toc497224212"/>
      <w:bookmarkStart w:id="732" w:name="_Toc333237662"/>
      <w:bookmarkStart w:id="733" w:name="_Toc337632343"/>
      <w:bookmarkStart w:id="734" w:name="_Toc331684023"/>
      <w:bookmarkStart w:id="735" w:name="_Toc340507427"/>
      <w:bookmarkStart w:id="736" w:name="_Toc339020000"/>
      <w:bookmarkStart w:id="737" w:name="_Toc345513852"/>
      <w:bookmarkStart w:id="738" w:name="_Toc340677055"/>
      <w:bookmarkStart w:id="739" w:name="_Toc350756435"/>
      <w:bookmarkStart w:id="740" w:name="_Toc503785414"/>
      <w:bookmarkStart w:id="741" w:name="_Toc26572"/>
      <w:bookmarkStart w:id="742" w:name="_Toc333935331"/>
      <w:bookmarkStart w:id="743" w:name="_Toc332270331"/>
      <w:bookmarkStart w:id="744" w:name="_Toc365967058"/>
      <w:bookmarkStart w:id="745" w:name="_Toc331512883"/>
      <w:bookmarkStart w:id="746" w:name="_Toc336681920"/>
      <w:bookmarkStart w:id="747" w:name="_Toc341348323"/>
      <w:bookmarkStart w:id="748" w:name="_Toc339441072"/>
      <w:bookmarkStart w:id="749" w:name="_Toc350438734"/>
      <w:bookmarkStart w:id="750" w:name="_Toc339019874"/>
      <w:bookmarkStart w:id="751" w:name="_Toc349127611"/>
      <w:r>
        <w:rPr>
          <w:rFonts w:hint="eastAsia"/>
          <w:color w:val="000000" w:themeColor="text1"/>
          <w:highlight w:val="none"/>
          <w14:textFill>
            <w14:solidFill>
              <w14:schemeClr w14:val="tx1"/>
            </w14:solidFill>
          </w14:textFill>
        </w:rPr>
        <w:t>投标保证金</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15DF938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5417C71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5ADE8B5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082ED93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41EED08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0B21CB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36069F4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255FDFB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3FF301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68CA53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652214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077F8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2" w:name="_Toc340677056"/>
      <w:bookmarkStart w:id="753" w:name="_Toc336681921"/>
      <w:bookmarkStart w:id="754" w:name="_Toc342060360"/>
      <w:bookmarkStart w:id="755" w:name="_Toc365967059"/>
      <w:bookmarkStart w:id="756" w:name="_Toc497224213"/>
      <w:bookmarkStart w:id="757" w:name="_Toc337632344"/>
      <w:bookmarkStart w:id="758" w:name="_Toc342296746"/>
      <w:bookmarkStart w:id="759" w:name="_Toc339020001"/>
      <w:bookmarkStart w:id="760" w:name="_Toc333237663"/>
      <w:bookmarkStart w:id="761" w:name="_Toc503785415"/>
      <w:bookmarkStart w:id="762" w:name="_Toc349127612"/>
      <w:bookmarkStart w:id="763" w:name="_Toc339020081"/>
      <w:bookmarkStart w:id="764" w:name="_Toc340507428"/>
      <w:bookmarkStart w:id="765" w:name="_Toc339020219"/>
      <w:bookmarkStart w:id="766" w:name="_Toc350756436"/>
      <w:bookmarkStart w:id="767" w:name="_Toc339362286"/>
      <w:bookmarkStart w:id="768" w:name="_Toc350438735"/>
      <w:bookmarkStart w:id="769" w:name="_Toc333238619"/>
      <w:bookmarkStart w:id="770" w:name="_Toc19597"/>
      <w:bookmarkStart w:id="771" w:name="_Toc349143575"/>
      <w:bookmarkStart w:id="772" w:name="_Toc366072514"/>
      <w:bookmarkStart w:id="773" w:name="_Toc341348324"/>
      <w:bookmarkStart w:id="774" w:name="_Toc336681566"/>
      <w:bookmarkStart w:id="775" w:name="_Toc330459971"/>
      <w:bookmarkStart w:id="776" w:name="_Toc374454586"/>
      <w:bookmarkStart w:id="777" w:name="_Toc345513853"/>
      <w:bookmarkStart w:id="778" w:name="_Toc333237774"/>
      <w:bookmarkStart w:id="779" w:name="_Toc333935332"/>
      <w:bookmarkStart w:id="780" w:name="_Toc332270332"/>
      <w:bookmarkStart w:id="781" w:name="_Toc333935673"/>
      <w:bookmarkStart w:id="782" w:name="_Toc331512884"/>
      <w:bookmarkStart w:id="783" w:name="_Toc339019875"/>
      <w:bookmarkStart w:id="784" w:name="_Toc340672855"/>
      <w:bookmarkStart w:id="785" w:name="_Toc365985165"/>
      <w:bookmarkStart w:id="786" w:name="_Toc339441073"/>
      <w:bookmarkStart w:id="787" w:name="_Toc332206694"/>
      <w:bookmarkStart w:id="788" w:name="_Toc331684024"/>
      <w:r>
        <w:rPr>
          <w:rFonts w:hint="eastAsia"/>
          <w:color w:val="000000" w:themeColor="text1"/>
          <w:highlight w:val="none"/>
          <w14:textFill>
            <w14:solidFill>
              <w14:schemeClr w14:val="tx1"/>
            </w14:solidFill>
          </w14:textFill>
        </w:rPr>
        <w:t>投标有效期</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6D9BF2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5C44048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002E33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9" w:name="_Toc339019876"/>
      <w:bookmarkStart w:id="790" w:name="_Toc333237775"/>
      <w:bookmarkStart w:id="791" w:name="_Toc337632345"/>
      <w:bookmarkStart w:id="792" w:name="_Toc374454587"/>
      <w:bookmarkStart w:id="793" w:name="_Toc342060361"/>
      <w:bookmarkStart w:id="794" w:name="_Toc339362287"/>
      <w:bookmarkStart w:id="795" w:name="_Toc332270333"/>
      <w:bookmarkStart w:id="796" w:name="_Toc365985166"/>
      <w:bookmarkStart w:id="797" w:name="_Toc333935674"/>
      <w:bookmarkStart w:id="798" w:name="_Toc339020082"/>
      <w:bookmarkStart w:id="799" w:name="_Toc336681922"/>
      <w:bookmarkStart w:id="800" w:name="_Toc349143576"/>
      <w:bookmarkStart w:id="801" w:name="_Toc340677057"/>
      <w:bookmarkStart w:id="802" w:name="_Toc503785416"/>
      <w:bookmarkStart w:id="803" w:name="_Toc340672856"/>
      <w:bookmarkStart w:id="804" w:name="_Toc330459972"/>
      <w:bookmarkStart w:id="805" w:name="_Toc350756437"/>
      <w:bookmarkStart w:id="806" w:name="_Toc336681567"/>
      <w:bookmarkStart w:id="807" w:name="_Toc339020002"/>
      <w:bookmarkStart w:id="808" w:name="_Toc333238620"/>
      <w:bookmarkStart w:id="809" w:name="_Toc339020220"/>
      <w:bookmarkStart w:id="810" w:name="_Toc497224214"/>
      <w:bookmarkStart w:id="811" w:name="_Toc342296747"/>
      <w:bookmarkStart w:id="812" w:name="_Toc339441074"/>
      <w:bookmarkStart w:id="813" w:name="_Toc345513854"/>
      <w:bookmarkStart w:id="814" w:name="_Toc341348325"/>
      <w:bookmarkStart w:id="815" w:name="_Toc349127613"/>
      <w:bookmarkStart w:id="816" w:name="_Toc111534389"/>
      <w:bookmarkStart w:id="817" w:name="_Toc331512885"/>
      <w:bookmarkStart w:id="818" w:name="_Toc366072515"/>
      <w:bookmarkStart w:id="819" w:name="_Toc333237664"/>
      <w:bookmarkStart w:id="820" w:name="_Toc331684025"/>
      <w:bookmarkStart w:id="821" w:name="_Toc333935333"/>
      <w:bookmarkStart w:id="822" w:name="_Toc365967060"/>
      <w:bookmarkStart w:id="823" w:name="_Toc340507429"/>
      <w:bookmarkStart w:id="824" w:name="_Toc332206695"/>
      <w:bookmarkStart w:id="825" w:name="_Toc350438736"/>
      <w:bookmarkStart w:id="826" w:name="_Toc8586"/>
      <w:r>
        <w:rPr>
          <w:rFonts w:hint="eastAsia"/>
          <w:color w:val="000000" w:themeColor="text1"/>
          <w:highlight w:val="none"/>
          <w14:textFill>
            <w14:solidFill>
              <w14:schemeClr w14:val="tx1"/>
            </w14:solidFill>
          </w14:textFill>
        </w:rPr>
        <w:t>投标文件的签署及规定</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5EAA92B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3D91B97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6C2251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E2D8DA">
      <w:pPr>
        <w:pStyle w:val="3"/>
        <w:numPr>
          <w:ilvl w:val="0"/>
          <w:numId w:val="0"/>
        </w:numPr>
        <w:rPr>
          <w:color w:val="000000" w:themeColor="text1"/>
          <w:sz w:val="24"/>
          <w:highlight w:val="none"/>
          <w14:textFill>
            <w14:solidFill>
              <w14:schemeClr w14:val="tx1"/>
            </w14:solidFill>
          </w14:textFill>
        </w:rPr>
      </w:pPr>
      <w:bookmarkStart w:id="827" w:name="_Toc366072516"/>
      <w:bookmarkStart w:id="828" w:name="_Toc339020003"/>
      <w:bookmarkStart w:id="829" w:name="_Toc336681568"/>
      <w:bookmarkStart w:id="830" w:name="_Toc331684026"/>
      <w:bookmarkStart w:id="831" w:name="_Toc333935334"/>
      <w:bookmarkStart w:id="832" w:name="_Toc337632346"/>
      <w:bookmarkStart w:id="833" w:name="_Toc365967061"/>
      <w:bookmarkStart w:id="834" w:name="_Toc350756438"/>
      <w:bookmarkStart w:id="835" w:name="_Toc339020221"/>
      <w:bookmarkStart w:id="836" w:name="_Toc330459973"/>
      <w:bookmarkStart w:id="837" w:name="_Toc374454588"/>
      <w:bookmarkStart w:id="838" w:name="_Toc342060362"/>
      <w:bookmarkStart w:id="839" w:name="_Toc111534390"/>
      <w:bookmarkStart w:id="840" w:name="_Toc339019877"/>
      <w:bookmarkStart w:id="841" w:name="_Toc333237776"/>
      <w:bookmarkStart w:id="842" w:name="_Toc332206696"/>
      <w:bookmarkStart w:id="843" w:name="_Toc340507430"/>
      <w:bookmarkStart w:id="844" w:name="_Toc333238621"/>
      <w:bookmarkStart w:id="845" w:name="_Toc341348326"/>
      <w:bookmarkStart w:id="846" w:name="_Toc339020083"/>
      <w:bookmarkStart w:id="847" w:name="_Toc336681923"/>
      <w:bookmarkStart w:id="848" w:name="_Toc333935675"/>
      <w:bookmarkStart w:id="849" w:name="_Toc333237665"/>
      <w:bookmarkStart w:id="850" w:name="_Toc350438737"/>
      <w:bookmarkStart w:id="851" w:name="_Toc349127614"/>
      <w:bookmarkStart w:id="852" w:name="_Toc331512886"/>
      <w:bookmarkStart w:id="853" w:name="_Toc340677058"/>
      <w:bookmarkStart w:id="854" w:name="_Toc349143577"/>
      <w:bookmarkStart w:id="855" w:name="_Toc345513855"/>
      <w:bookmarkStart w:id="856" w:name="_Toc339362288"/>
      <w:bookmarkStart w:id="857" w:name="_Toc332270334"/>
      <w:bookmarkStart w:id="858" w:name="_Toc342296748"/>
      <w:bookmarkStart w:id="859" w:name="_Toc339441075"/>
      <w:bookmarkStart w:id="860" w:name="_Toc365985167"/>
      <w:bookmarkStart w:id="861" w:name="_Toc340672857"/>
      <w:bookmarkStart w:id="862" w:name="_Toc503785417"/>
      <w:bookmarkStart w:id="863" w:name="_Toc497224215"/>
      <w:r>
        <w:rPr>
          <w:color w:val="000000" w:themeColor="text1"/>
          <w:sz w:val="24"/>
          <w:highlight w:val="none"/>
          <w14:textFill>
            <w14:solidFill>
              <w14:schemeClr w14:val="tx1"/>
            </w14:solidFill>
          </w14:textFill>
        </w:rPr>
        <w:br w:type="page"/>
      </w:r>
      <w:bookmarkStart w:id="864" w:name="_Toc1305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53AD74D1">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5" w:name="_Toc333935335"/>
      <w:bookmarkStart w:id="866" w:name="_Toc331512887"/>
      <w:bookmarkStart w:id="867" w:name="_Toc339441076"/>
      <w:bookmarkStart w:id="868" w:name="_Toc333237777"/>
      <w:bookmarkStart w:id="869" w:name="_Toc366072517"/>
      <w:bookmarkStart w:id="870" w:name="_Toc111534391"/>
      <w:bookmarkStart w:id="871" w:name="_Toc331684027"/>
      <w:bookmarkStart w:id="872" w:name="_Toc336681924"/>
      <w:bookmarkStart w:id="873" w:name="_Toc497224216"/>
      <w:bookmarkStart w:id="874" w:name="_Toc339020084"/>
      <w:bookmarkStart w:id="875" w:name="_Toc333935676"/>
      <w:bookmarkStart w:id="876" w:name="_Toc339362289"/>
      <w:bookmarkStart w:id="877" w:name="_Toc332270335"/>
      <w:bookmarkStart w:id="878" w:name="_Toc365967062"/>
      <w:bookmarkStart w:id="879" w:name="_Toc345513856"/>
      <w:bookmarkStart w:id="880" w:name="_Toc341348327"/>
      <w:bookmarkStart w:id="881" w:name="_Toc336681569"/>
      <w:bookmarkStart w:id="882" w:name="_Toc349127615"/>
      <w:bookmarkStart w:id="883" w:name="_Toc339019878"/>
      <w:bookmarkStart w:id="884" w:name="_Toc332206697"/>
      <w:bookmarkStart w:id="885" w:name="_Toc333237666"/>
      <w:bookmarkStart w:id="886" w:name="_Toc340507431"/>
      <w:bookmarkStart w:id="887" w:name="_Toc330459974"/>
      <w:bookmarkStart w:id="888" w:name="_Toc374454589"/>
      <w:bookmarkStart w:id="889" w:name="_Toc340677059"/>
      <w:bookmarkStart w:id="890" w:name="_Toc365985168"/>
      <w:bookmarkStart w:id="891" w:name="_Toc349143578"/>
      <w:bookmarkStart w:id="892" w:name="_Toc350438738"/>
      <w:bookmarkStart w:id="893" w:name="_Toc339020004"/>
      <w:bookmarkStart w:id="894" w:name="_Toc340672858"/>
      <w:bookmarkStart w:id="895" w:name="_Toc342060363"/>
      <w:bookmarkStart w:id="896" w:name="_Toc333238622"/>
      <w:bookmarkStart w:id="897" w:name="_Toc342296749"/>
      <w:bookmarkStart w:id="898" w:name="_Toc339020222"/>
      <w:bookmarkStart w:id="899" w:name="_Toc503785418"/>
      <w:bookmarkStart w:id="900" w:name="_Toc350756439"/>
      <w:bookmarkStart w:id="901" w:name="_Toc337632347"/>
      <w:r>
        <w:rPr>
          <w:color w:val="000000" w:themeColor="text1"/>
          <w:highlight w:val="none"/>
          <w14:textFill>
            <w14:solidFill>
              <w14:schemeClr w14:val="tx1"/>
            </w14:solidFill>
          </w14:textFill>
        </w:rPr>
        <w:t xml:space="preserve"> </w:t>
      </w:r>
      <w:bookmarkStart w:id="902" w:name="_Toc16066"/>
      <w:r>
        <w:rPr>
          <w:rFonts w:hint="eastAsia"/>
          <w:color w:val="000000" w:themeColor="text1"/>
          <w:highlight w:val="none"/>
          <w14:textFill>
            <w14:solidFill>
              <w14:schemeClr w14:val="tx1"/>
            </w14:solidFill>
          </w14:textFill>
        </w:rPr>
        <w:t>投标文件的密封和标记</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667CA03D">
      <w:pPr>
        <w:rPr>
          <w:color w:val="000000" w:themeColor="text1"/>
          <w:highlight w:val="none"/>
          <w14:textFill>
            <w14:solidFill>
              <w14:schemeClr w14:val="tx1"/>
            </w14:solidFill>
          </w14:textFill>
        </w:rPr>
      </w:pPr>
      <w:bookmarkStart w:id="903"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03"/>
      <w:r>
        <w:rPr>
          <w:rFonts w:hint="eastAsia" w:ascii="黑体" w:eastAsia="黑体"/>
          <w:bCs/>
          <w:color w:val="000000" w:themeColor="text1"/>
          <w:kern w:val="2"/>
          <w:sz w:val="21"/>
          <w:szCs w:val="24"/>
          <w:highlight w:val="none"/>
          <w14:textFill>
            <w14:solidFill>
              <w14:schemeClr w14:val="tx1"/>
            </w14:solidFill>
          </w14:textFill>
        </w:rPr>
        <w:t>。</w:t>
      </w:r>
    </w:p>
    <w:p w14:paraId="0D7E412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4" w:name="_Toc330459975"/>
      <w:bookmarkStart w:id="905" w:name="_Toc374454590"/>
      <w:bookmarkStart w:id="906" w:name="_Toc111534392"/>
      <w:bookmarkStart w:id="907" w:name="_Toc503785419"/>
      <w:bookmarkStart w:id="908" w:name="_Toc365967063"/>
      <w:bookmarkStart w:id="909" w:name="_Toc339020223"/>
      <w:bookmarkStart w:id="910" w:name="_Toc349127616"/>
      <w:bookmarkStart w:id="911" w:name="_Toc340507432"/>
      <w:bookmarkStart w:id="912" w:name="_Toc339019879"/>
      <w:bookmarkStart w:id="913" w:name="_Toc342296750"/>
      <w:bookmarkStart w:id="914" w:name="_Toc331512888"/>
      <w:bookmarkStart w:id="915" w:name="_Toc339362290"/>
      <w:bookmarkStart w:id="916" w:name="_Toc336681570"/>
      <w:bookmarkStart w:id="917" w:name="_Toc333237667"/>
      <w:bookmarkStart w:id="918" w:name="_Toc340672859"/>
      <w:bookmarkStart w:id="919" w:name="_Toc339441077"/>
      <w:bookmarkStart w:id="920" w:name="_Toc339020005"/>
      <w:bookmarkStart w:id="921" w:name="_Toc341348328"/>
      <w:bookmarkStart w:id="922" w:name="_Toc350756440"/>
      <w:bookmarkStart w:id="923" w:name="_Toc366072518"/>
      <w:bookmarkStart w:id="924" w:name="_Toc342060364"/>
      <w:bookmarkStart w:id="925" w:name="_Toc340677060"/>
      <w:bookmarkStart w:id="926" w:name="_Toc333935677"/>
      <w:bookmarkStart w:id="927" w:name="_Toc349143579"/>
      <w:bookmarkStart w:id="928" w:name="_Toc337632348"/>
      <w:bookmarkStart w:id="929" w:name="_Toc497224217"/>
      <w:bookmarkStart w:id="930" w:name="_Toc331684028"/>
      <w:bookmarkStart w:id="931" w:name="_Toc365985169"/>
      <w:bookmarkStart w:id="932" w:name="_Toc350438739"/>
      <w:bookmarkStart w:id="933" w:name="_Toc332270336"/>
      <w:bookmarkStart w:id="934" w:name="_Toc333238623"/>
      <w:bookmarkStart w:id="935" w:name="_Toc333237778"/>
      <w:bookmarkStart w:id="936" w:name="_Toc332206698"/>
      <w:bookmarkStart w:id="937" w:name="_Toc339020085"/>
      <w:bookmarkStart w:id="938" w:name="_Toc345513857"/>
      <w:bookmarkStart w:id="939" w:name="_Toc333935336"/>
      <w:bookmarkStart w:id="940" w:name="_Toc336681925"/>
      <w:bookmarkStart w:id="941" w:name="_Toc18108"/>
      <w:r>
        <w:rPr>
          <w:rFonts w:hint="eastAsia"/>
          <w:color w:val="000000" w:themeColor="text1"/>
          <w:highlight w:val="none"/>
          <w14:textFill>
            <w14:solidFill>
              <w14:schemeClr w14:val="tx1"/>
            </w14:solidFill>
          </w14:textFill>
        </w:rPr>
        <w:t>递交投标文件的时间、地点及截止时间</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3A00F9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E7356C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7508344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2" w:name="_Toc331684029"/>
      <w:bookmarkStart w:id="943" w:name="_Toc333935678"/>
      <w:bookmarkStart w:id="944" w:name="_Toc350756441"/>
      <w:bookmarkStart w:id="945" w:name="_Toc331512889"/>
      <w:bookmarkStart w:id="946" w:name="_Toc339020006"/>
      <w:bookmarkStart w:id="947" w:name="_Toc340677061"/>
      <w:bookmarkStart w:id="948" w:name="_Toc339019880"/>
      <w:bookmarkStart w:id="949" w:name="_Toc333238624"/>
      <w:bookmarkStart w:id="950" w:name="_Toc339441078"/>
      <w:bookmarkStart w:id="951" w:name="_Toc345513858"/>
      <w:bookmarkStart w:id="952" w:name="_Toc333935337"/>
      <w:bookmarkStart w:id="953" w:name="_Toc339362291"/>
      <w:bookmarkStart w:id="954" w:name="_Toc349127617"/>
      <w:bookmarkStart w:id="955" w:name="_Toc333237668"/>
      <w:bookmarkStart w:id="956" w:name="_Toc336681571"/>
      <w:bookmarkStart w:id="957" w:name="_Toc342296751"/>
      <w:bookmarkStart w:id="958" w:name="_Toc340507433"/>
      <w:bookmarkStart w:id="959" w:name="_Toc333237779"/>
      <w:bookmarkStart w:id="960" w:name="_Toc340672860"/>
      <w:bookmarkStart w:id="961" w:name="_Toc336681926"/>
      <w:bookmarkStart w:id="962" w:name="_Toc337632349"/>
      <w:bookmarkStart w:id="963" w:name="_Toc339020086"/>
      <w:bookmarkStart w:id="964" w:name="_Toc332270337"/>
      <w:bookmarkStart w:id="965" w:name="_Toc350438740"/>
      <w:bookmarkStart w:id="966" w:name="_Toc332206699"/>
      <w:bookmarkStart w:id="967" w:name="_Toc497224218"/>
      <w:bookmarkStart w:id="968" w:name="_Toc349143580"/>
      <w:bookmarkStart w:id="969" w:name="_Toc342060365"/>
      <w:bookmarkStart w:id="970" w:name="_Toc339020224"/>
      <w:bookmarkStart w:id="971" w:name="_Toc330459976"/>
      <w:bookmarkStart w:id="972" w:name="_Toc503785420"/>
      <w:bookmarkStart w:id="973" w:name="_Toc374454591"/>
      <w:bookmarkStart w:id="974" w:name="_Toc365985170"/>
      <w:bookmarkStart w:id="975" w:name="_Toc341348329"/>
      <w:bookmarkStart w:id="976" w:name="_Toc365967064"/>
      <w:bookmarkStart w:id="977"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77F5530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8" w:name="_Toc10767"/>
      <w:r>
        <w:rPr>
          <w:rFonts w:hint="eastAsia"/>
          <w:color w:val="000000" w:themeColor="text1"/>
          <w:highlight w:val="none"/>
          <w14:textFill>
            <w14:solidFill>
              <w14:schemeClr w14:val="tx1"/>
            </w14:solidFill>
          </w14:textFill>
        </w:rPr>
        <w:t>迟交的投标文件</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14:paraId="3B693DE6">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AC98C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9" w:name="_Toc497224219"/>
      <w:bookmarkStart w:id="980" w:name="_Toc503785421"/>
      <w:bookmarkStart w:id="981" w:name="_Toc336681572"/>
      <w:bookmarkStart w:id="982" w:name="_Toc350756442"/>
      <w:bookmarkStart w:id="983" w:name="_Toc340507434"/>
      <w:bookmarkStart w:id="984" w:name="_Toc339020007"/>
      <w:bookmarkStart w:id="985" w:name="_Toc340677062"/>
      <w:bookmarkStart w:id="986" w:name="_Toc330459977"/>
      <w:bookmarkStart w:id="987" w:name="_Toc337632350"/>
      <w:bookmarkStart w:id="988" w:name="_Toc333935338"/>
      <w:bookmarkStart w:id="989" w:name="_Toc365985171"/>
      <w:bookmarkStart w:id="990" w:name="_Toc350438741"/>
      <w:bookmarkStart w:id="991" w:name="_Toc332206700"/>
      <w:bookmarkStart w:id="992" w:name="_Toc331512890"/>
      <w:bookmarkStart w:id="993" w:name="_Toc339019881"/>
      <w:bookmarkStart w:id="994" w:name="_Toc331684030"/>
      <w:bookmarkStart w:id="995" w:name="_Toc374454592"/>
      <w:bookmarkStart w:id="996" w:name="_Toc342060366"/>
      <w:bookmarkStart w:id="997" w:name="_Toc366072520"/>
      <w:bookmarkStart w:id="998" w:name="_Toc341348330"/>
      <w:bookmarkStart w:id="999" w:name="_Toc333935679"/>
      <w:bookmarkStart w:id="1000" w:name="_Toc333237780"/>
      <w:bookmarkStart w:id="1001" w:name="_Toc342296752"/>
      <w:bookmarkStart w:id="1002" w:name="_Toc336681927"/>
      <w:bookmarkStart w:id="1003" w:name="_Toc349127618"/>
      <w:bookmarkStart w:id="1004" w:name="_Toc339020225"/>
      <w:bookmarkStart w:id="1005" w:name="_Toc22404"/>
      <w:bookmarkStart w:id="1006" w:name="_Toc333237669"/>
      <w:bookmarkStart w:id="1007" w:name="_Toc339020087"/>
      <w:bookmarkStart w:id="1008" w:name="_Toc339441079"/>
      <w:bookmarkStart w:id="1009" w:name="_Toc345513859"/>
      <w:bookmarkStart w:id="1010" w:name="_Toc333238625"/>
      <w:bookmarkStart w:id="1011" w:name="_Toc349143581"/>
      <w:bookmarkStart w:id="1012" w:name="_Toc332270338"/>
      <w:bookmarkStart w:id="1013" w:name="_Toc365967065"/>
      <w:bookmarkStart w:id="1014" w:name="_Toc339362292"/>
      <w:bookmarkStart w:id="1015" w:name="_Toc340672861"/>
      <w:r>
        <w:rPr>
          <w:rFonts w:hint="eastAsia"/>
          <w:color w:val="000000" w:themeColor="text1"/>
          <w:highlight w:val="none"/>
          <w14:textFill>
            <w14:solidFill>
              <w14:schemeClr w14:val="tx1"/>
            </w14:solidFill>
          </w14:textFill>
        </w:rPr>
        <w:t>投标文件的修改和撤</w:t>
      </w:r>
      <w:bookmarkEnd w:id="979"/>
      <w:bookmarkEnd w:id="980"/>
      <w:r>
        <w:rPr>
          <w:rFonts w:hint="eastAsia"/>
          <w:color w:val="000000" w:themeColor="text1"/>
          <w:highlight w:val="none"/>
          <w14:textFill>
            <w14:solidFill>
              <w14:schemeClr w14:val="tx1"/>
            </w14:solidFill>
          </w14:textFill>
        </w:rPr>
        <w:t>回</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01AC6630">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12E0BB1F">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741E782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08D4372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2E18BFCC">
      <w:pPr>
        <w:pStyle w:val="3"/>
        <w:numPr>
          <w:ilvl w:val="0"/>
          <w:numId w:val="0"/>
        </w:numPr>
        <w:rPr>
          <w:color w:val="000000" w:themeColor="text1"/>
          <w:sz w:val="24"/>
          <w:highlight w:val="none"/>
          <w14:textFill>
            <w14:solidFill>
              <w14:schemeClr w14:val="tx1"/>
            </w14:solidFill>
          </w14:textFill>
        </w:rPr>
      </w:pPr>
      <w:bookmarkStart w:id="1016" w:name="_Toc336681928"/>
      <w:bookmarkStart w:id="1017" w:name="_Toc497224220"/>
      <w:bookmarkStart w:id="1018" w:name="_Toc349127619"/>
      <w:bookmarkStart w:id="1019" w:name="_Toc333935339"/>
      <w:bookmarkStart w:id="1020" w:name="_Toc332206701"/>
      <w:bookmarkStart w:id="1021" w:name="_Toc333237781"/>
      <w:bookmarkStart w:id="1022" w:name="_Toc330459978"/>
      <w:bookmarkStart w:id="1023" w:name="_Toc337632351"/>
      <w:bookmarkStart w:id="1024" w:name="_Toc339020008"/>
      <w:bookmarkStart w:id="1025" w:name="_Toc339019882"/>
      <w:bookmarkStart w:id="1026" w:name="_Toc331684031"/>
      <w:bookmarkStart w:id="1027" w:name="_Toc340507435"/>
      <w:bookmarkStart w:id="1028" w:name="_Toc333935680"/>
      <w:bookmarkStart w:id="1029" w:name="_Toc341348331"/>
      <w:bookmarkStart w:id="1030" w:name="_Toc365967066"/>
      <w:bookmarkStart w:id="1031" w:name="_Toc340677063"/>
      <w:bookmarkStart w:id="1032" w:name="_Toc339362293"/>
      <w:bookmarkStart w:id="1033" w:name="_Toc350438742"/>
      <w:bookmarkStart w:id="1034" w:name="_Toc340672862"/>
      <w:bookmarkStart w:id="1035" w:name="_Toc336681573"/>
      <w:bookmarkStart w:id="1036" w:name="_Toc331512891"/>
      <w:bookmarkStart w:id="1037" w:name="_Toc345513860"/>
      <w:bookmarkStart w:id="1038" w:name="_Toc503785422"/>
      <w:bookmarkStart w:id="1039" w:name="_Toc339020226"/>
      <w:bookmarkStart w:id="1040" w:name="_Toc342296753"/>
      <w:bookmarkStart w:id="1041" w:name="_Toc332270339"/>
      <w:bookmarkStart w:id="1042" w:name="_Toc333237670"/>
      <w:bookmarkStart w:id="1043" w:name="_Toc365985172"/>
      <w:bookmarkStart w:id="1044" w:name="_Toc349143582"/>
      <w:bookmarkStart w:id="1045" w:name="_Toc350756443"/>
      <w:bookmarkStart w:id="1046" w:name="_Toc342060367"/>
      <w:bookmarkStart w:id="1047" w:name="_Toc374454593"/>
      <w:bookmarkStart w:id="1048" w:name="_Toc366072521"/>
      <w:bookmarkStart w:id="1049" w:name="_Toc339441080"/>
      <w:bookmarkStart w:id="1050" w:name="_Toc339020088"/>
      <w:bookmarkStart w:id="1051" w:name="_Toc333238626"/>
      <w:r>
        <w:rPr>
          <w:color w:val="000000" w:themeColor="text1"/>
          <w:sz w:val="24"/>
          <w:highlight w:val="none"/>
          <w14:textFill>
            <w14:solidFill>
              <w14:schemeClr w14:val="tx1"/>
            </w14:solidFill>
          </w14:textFill>
        </w:rPr>
        <w:br w:type="page"/>
      </w:r>
      <w:bookmarkStart w:id="1052" w:name="_Toc11593"/>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70DBB2D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3" w:name="_Toc340672863"/>
      <w:bookmarkStart w:id="1054" w:name="_Toc341348332"/>
      <w:bookmarkStart w:id="1055" w:name="_Toc333238627"/>
      <w:bookmarkStart w:id="1056" w:name="_Toc365985173"/>
      <w:bookmarkStart w:id="1057" w:name="_Toc333237671"/>
      <w:bookmarkStart w:id="1058" w:name="_Toc349127620"/>
      <w:bookmarkStart w:id="1059" w:name="_Toc333935340"/>
      <w:bookmarkStart w:id="1060" w:name="_Toc331684032"/>
      <w:bookmarkStart w:id="1061" w:name="_Toc332206702"/>
      <w:bookmarkStart w:id="1062" w:name="_Toc340677064"/>
      <w:bookmarkStart w:id="1063" w:name="_Toc339020089"/>
      <w:bookmarkStart w:id="1064" w:name="_Toc339020009"/>
      <w:bookmarkStart w:id="1065" w:name="_Toc349143583"/>
      <w:bookmarkStart w:id="1066" w:name="_Toc332270340"/>
      <w:bookmarkStart w:id="1067" w:name="_Toc339441081"/>
      <w:bookmarkStart w:id="1068" w:name="_Toc374454594"/>
      <w:bookmarkStart w:id="1069" w:name="_Toc339020227"/>
      <w:bookmarkStart w:id="1070" w:name="_Toc331512892"/>
      <w:bookmarkStart w:id="1071" w:name="_Toc342060368"/>
      <w:bookmarkStart w:id="1072" w:name="_Toc333237782"/>
      <w:bookmarkStart w:id="1073" w:name="_Toc497224221"/>
      <w:bookmarkStart w:id="1074" w:name="_Toc330459979"/>
      <w:bookmarkStart w:id="1075" w:name="_Toc339019883"/>
      <w:bookmarkStart w:id="1076" w:name="_Toc342296754"/>
      <w:bookmarkStart w:id="1077" w:name="_Toc366072522"/>
      <w:bookmarkStart w:id="1078" w:name="_Toc337632352"/>
      <w:bookmarkStart w:id="1079" w:name="_Toc333935681"/>
      <w:bookmarkStart w:id="1080" w:name="_Toc365967067"/>
      <w:bookmarkStart w:id="1081" w:name="_Toc503785423"/>
      <w:bookmarkStart w:id="1082" w:name="_Toc345513861"/>
      <w:bookmarkStart w:id="1083" w:name="_Toc350756444"/>
      <w:bookmarkStart w:id="1084" w:name="_Toc336681929"/>
      <w:bookmarkStart w:id="1085" w:name="_Toc336681574"/>
      <w:bookmarkStart w:id="1086" w:name="_Toc350438743"/>
      <w:bookmarkStart w:id="1087" w:name="_Toc339362294"/>
      <w:bookmarkStart w:id="1088" w:name="_Toc9277"/>
      <w:bookmarkStart w:id="1089" w:name="_Toc340507436"/>
      <w:r>
        <w:rPr>
          <w:rFonts w:hint="eastAsia"/>
          <w:color w:val="000000" w:themeColor="text1"/>
          <w:highlight w:val="none"/>
          <w14:textFill>
            <w14:solidFill>
              <w14:schemeClr w14:val="tx1"/>
            </w14:solidFill>
          </w14:textFill>
        </w:rPr>
        <w:t>开标</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6CDEF0A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BFA8DB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4931B8D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7DADE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065E93A2">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0" w:name="_Toc333935341"/>
      <w:bookmarkStart w:id="1091" w:name="_Toc337632353"/>
      <w:bookmarkStart w:id="1092" w:name="_Toc339362295"/>
      <w:bookmarkStart w:id="1093" w:name="_Toc331684033"/>
      <w:bookmarkStart w:id="1094" w:name="_Toc333237672"/>
      <w:bookmarkStart w:id="1095" w:name="_Toc333237783"/>
      <w:bookmarkStart w:id="1096" w:name="_Toc336681575"/>
      <w:bookmarkStart w:id="1097" w:name="_Toc350438744"/>
      <w:bookmarkStart w:id="1098" w:name="_Toc336681930"/>
      <w:bookmarkStart w:id="1099" w:name="_Toc341348333"/>
      <w:bookmarkStart w:id="1100" w:name="_Toc340672864"/>
      <w:bookmarkStart w:id="1101" w:name="_Toc342060369"/>
      <w:bookmarkStart w:id="1102" w:name="_Toc339020090"/>
      <w:bookmarkStart w:id="1103" w:name="_Toc349143584"/>
      <w:bookmarkStart w:id="1104" w:name="_Toc497224222"/>
      <w:bookmarkStart w:id="1105" w:name="_Toc333935682"/>
      <w:bookmarkStart w:id="1106" w:name="_Toc342296755"/>
      <w:bookmarkStart w:id="1107" w:name="_Toc331512893"/>
      <w:bookmarkStart w:id="1108" w:name="_Toc330459980"/>
      <w:bookmarkStart w:id="1109" w:name="_Toc365985174"/>
      <w:bookmarkStart w:id="1110" w:name="_Toc340677065"/>
      <w:bookmarkStart w:id="1111" w:name="_Toc339020228"/>
      <w:bookmarkStart w:id="1112" w:name="_Toc374454595"/>
      <w:bookmarkStart w:id="1113" w:name="_Toc365967068"/>
      <w:bookmarkStart w:id="1114" w:name="_Toc339020010"/>
      <w:bookmarkStart w:id="1115" w:name="_Toc503785424"/>
      <w:bookmarkStart w:id="1116" w:name="_Toc333238628"/>
      <w:bookmarkStart w:id="1117" w:name="_Toc366072523"/>
      <w:bookmarkStart w:id="1118" w:name="_Toc332206703"/>
      <w:bookmarkStart w:id="1119" w:name="_Toc339441082"/>
      <w:bookmarkStart w:id="1120" w:name="_Toc24204"/>
      <w:bookmarkStart w:id="1121" w:name="_Toc332270341"/>
      <w:bookmarkStart w:id="1122" w:name="_Toc349127621"/>
      <w:bookmarkStart w:id="1123" w:name="_Toc350756445"/>
      <w:bookmarkStart w:id="1124" w:name="_Toc339019884"/>
      <w:bookmarkStart w:id="1125" w:name="_Toc340507437"/>
      <w:bookmarkStart w:id="1126" w:name="_Toc345513862"/>
      <w:r>
        <w:rPr>
          <w:rFonts w:hint="eastAsia"/>
          <w:color w:val="000000" w:themeColor="text1"/>
          <w:highlight w:val="none"/>
          <w14:textFill>
            <w14:solidFill>
              <w14:schemeClr w14:val="tx1"/>
            </w14:solidFill>
          </w14:textFill>
        </w:rPr>
        <w:t>评标委员会</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Pr>
          <w:rFonts w:hint="eastAsia" w:ascii="宋体" w:hAnsi="宋体"/>
          <w:color w:val="000000" w:themeColor="text1"/>
          <w:highlight w:val="none"/>
          <w14:textFill>
            <w14:solidFill>
              <w14:schemeClr w14:val="tx1"/>
            </w14:solidFill>
          </w14:textFill>
        </w:rPr>
        <w:t xml:space="preserve"> </w:t>
      </w:r>
    </w:p>
    <w:p w14:paraId="0E3C460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18D8800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7" w:name="_Toc332206704"/>
      <w:bookmarkStart w:id="1128" w:name="_Toc345513863"/>
      <w:bookmarkStart w:id="1129" w:name="_Toc497224223"/>
      <w:bookmarkStart w:id="1130" w:name="_Toc330459981"/>
      <w:bookmarkStart w:id="1131" w:name="_Toc340677066"/>
      <w:bookmarkStart w:id="1132" w:name="_Toc333237784"/>
      <w:bookmarkStart w:id="1133" w:name="_Toc333238629"/>
      <w:bookmarkStart w:id="1134" w:name="_Toc365985175"/>
      <w:bookmarkStart w:id="1135" w:name="_Toc340672865"/>
      <w:bookmarkStart w:id="1136" w:name="_Toc331512894"/>
      <w:bookmarkStart w:id="1137" w:name="_Toc333935683"/>
      <w:bookmarkStart w:id="1138" w:name="_Toc366072524"/>
      <w:bookmarkStart w:id="1139" w:name="_Toc336681931"/>
      <w:bookmarkStart w:id="1140" w:name="_Toc349143585"/>
      <w:bookmarkStart w:id="1141" w:name="_Toc365967069"/>
      <w:bookmarkStart w:id="1142" w:name="_Toc339020229"/>
      <w:bookmarkStart w:id="1143" w:name="_Toc342060370"/>
      <w:bookmarkStart w:id="1144" w:name="_Toc332270342"/>
      <w:bookmarkStart w:id="1145" w:name="_Toc339020011"/>
      <w:bookmarkStart w:id="1146" w:name="_Toc339019885"/>
      <w:bookmarkStart w:id="1147" w:name="_Toc342296756"/>
      <w:bookmarkStart w:id="1148" w:name="_Toc350438745"/>
      <w:bookmarkStart w:id="1149" w:name="_Toc341348334"/>
      <w:bookmarkStart w:id="1150" w:name="_Toc333935342"/>
      <w:bookmarkStart w:id="1151" w:name="_Toc331684034"/>
      <w:bookmarkStart w:id="1152" w:name="_Toc339441083"/>
      <w:bookmarkStart w:id="1153" w:name="_Toc333237673"/>
      <w:bookmarkStart w:id="1154" w:name="_Toc336681576"/>
      <w:bookmarkStart w:id="1155" w:name="_Toc374454596"/>
      <w:bookmarkStart w:id="1156" w:name="_Toc31306"/>
      <w:bookmarkStart w:id="1157" w:name="_Toc339362296"/>
      <w:bookmarkStart w:id="1158" w:name="_Toc339020091"/>
      <w:bookmarkStart w:id="1159" w:name="_Toc340507438"/>
      <w:bookmarkStart w:id="1160" w:name="_Toc349127622"/>
      <w:bookmarkStart w:id="1161" w:name="_Toc337632354"/>
      <w:bookmarkStart w:id="1162" w:name="_Toc503785425"/>
      <w:bookmarkStart w:id="1163" w:name="_Toc350756446"/>
      <w:r>
        <w:rPr>
          <w:rFonts w:hint="eastAsia"/>
          <w:color w:val="000000" w:themeColor="text1"/>
          <w:highlight w:val="none"/>
          <w14:textFill>
            <w14:solidFill>
              <w14:schemeClr w14:val="tx1"/>
            </w14:solidFill>
          </w14:textFill>
        </w:rPr>
        <w:t>对投标文件的初审和响应性的确定</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46A4DA0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4FDEAF35">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94AAF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25D808C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3A4CD0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51A7940">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29471B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07FB233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1A9531C0">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333DF11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457F5E6">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53BE30C2">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B0BBAE6">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1D0D67F3">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DD374D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17E8E03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4" w:name="_Toc350756447"/>
      <w:bookmarkStart w:id="1165" w:name="_Toc332206705"/>
      <w:bookmarkStart w:id="1166" w:name="_Toc365967070"/>
      <w:bookmarkStart w:id="1167" w:name="_Toc333935343"/>
      <w:bookmarkStart w:id="1168" w:name="_Toc342296757"/>
      <w:bookmarkStart w:id="1169" w:name="_Toc340677067"/>
      <w:bookmarkStart w:id="1170" w:name="_Toc340507439"/>
      <w:bookmarkStart w:id="1171" w:name="_Toc349127623"/>
      <w:bookmarkStart w:id="1172" w:name="_Toc339019886"/>
      <w:bookmarkStart w:id="1173" w:name="_Toc3711"/>
      <w:bookmarkStart w:id="1174" w:name="_Toc333935684"/>
      <w:bookmarkStart w:id="1175" w:name="_Toc341348335"/>
      <w:bookmarkStart w:id="1176" w:name="_Toc339020012"/>
      <w:bookmarkStart w:id="1177" w:name="_Toc331512895"/>
      <w:bookmarkStart w:id="1178" w:name="_Toc331684035"/>
      <w:bookmarkStart w:id="1179" w:name="_Toc365985176"/>
      <w:bookmarkStart w:id="1180" w:name="_Toc336681932"/>
      <w:bookmarkStart w:id="1181" w:name="_Toc339020230"/>
      <w:bookmarkStart w:id="1182" w:name="_Toc333237674"/>
      <w:bookmarkStart w:id="1183" w:name="_Toc349143586"/>
      <w:bookmarkStart w:id="1184" w:name="_Toc336681577"/>
      <w:bookmarkStart w:id="1185" w:name="_Toc337632355"/>
      <w:bookmarkStart w:id="1186" w:name="_Toc339441084"/>
      <w:bookmarkStart w:id="1187" w:name="_Toc350438746"/>
      <w:bookmarkStart w:id="1188" w:name="_Toc340672866"/>
      <w:bookmarkStart w:id="1189" w:name="_Toc339362297"/>
      <w:bookmarkStart w:id="1190" w:name="_Toc333237785"/>
      <w:bookmarkStart w:id="1191" w:name="_Toc339020092"/>
      <w:bookmarkStart w:id="1192" w:name="_Toc366072525"/>
      <w:bookmarkStart w:id="1193" w:name="_Toc374454597"/>
      <w:bookmarkStart w:id="1194" w:name="_Toc345513864"/>
      <w:bookmarkStart w:id="1195" w:name="_Toc333238630"/>
      <w:bookmarkStart w:id="1196" w:name="_Toc330459982"/>
      <w:bookmarkStart w:id="1197" w:name="_Toc332270343"/>
      <w:bookmarkStart w:id="1198" w:name="_Toc342060371"/>
      <w:r>
        <w:rPr>
          <w:rFonts w:hint="eastAsia"/>
          <w:color w:val="000000" w:themeColor="text1"/>
          <w:highlight w:val="none"/>
          <w14:textFill>
            <w14:solidFill>
              <w14:schemeClr w14:val="tx1"/>
            </w14:solidFill>
          </w14:textFill>
        </w:rPr>
        <w:t>投标报价的审核</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677C937B">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18F28833">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5A290EFF">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0714E29">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39F62C65">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C5AD6CB">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0DCD830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9" w:name="_Toc350756448"/>
      <w:bookmarkStart w:id="1200" w:name="_Toc333935685"/>
      <w:bookmarkStart w:id="1201" w:name="_Toc340507440"/>
      <w:bookmarkStart w:id="1202" w:name="_Toc339020013"/>
      <w:bookmarkStart w:id="1203" w:name="_Toc339020093"/>
      <w:bookmarkStart w:id="1204" w:name="_Toc331512896"/>
      <w:bookmarkStart w:id="1205" w:name="_Toc336681933"/>
      <w:bookmarkStart w:id="1206" w:name="_Toc331684036"/>
      <w:bookmarkStart w:id="1207" w:name="_Toc337632356"/>
      <w:bookmarkStart w:id="1208" w:name="_Toc339362298"/>
      <w:bookmarkStart w:id="1209" w:name="_Toc1348"/>
      <w:bookmarkStart w:id="1210" w:name="_Toc345513865"/>
      <w:bookmarkStart w:id="1211" w:name="_Toc349127624"/>
      <w:bookmarkStart w:id="1212" w:name="_Toc365985177"/>
      <w:bookmarkStart w:id="1213" w:name="_Toc333237786"/>
      <w:bookmarkStart w:id="1214" w:name="_Toc365967071"/>
      <w:bookmarkStart w:id="1215" w:name="_Toc340677068"/>
      <w:bookmarkStart w:id="1216" w:name="_Toc349143587"/>
      <w:bookmarkStart w:id="1217" w:name="_Toc330459983"/>
      <w:bookmarkStart w:id="1218" w:name="_Toc366072526"/>
      <w:bookmarkStart w:id="1219" w:name="_Toc339020231"/>
      <w:bookmarkStart w:id="1220" w:name="_Toc340672867"/>
      <w:bookmarkStart w:id="1221" w:name="_Toc333935344"/>
      <w:bookmarkStart w:id="1222" w:name="_Toc497224224"/>
      <w:bookmarkStart w:id="1223" w:name="_Toc342060372"/>
      <w:bookmarkStart w:id="1224" w:name="_Toc374454598"/>
      <w:bookmarkStart w:id="1225" w:name="_Toc333237675"/>
      <w:bookmarkStart w:id="1226" w:name="_Toc332270344"/>
      <w:bookmarkStart w:id="1227" w:name="_Toc341348336"/>
      <w:bookmarkStart w:id="1228" w:name="_Toc342296758"/>
      <w:bookmarkStart w:id="1229" w:name="_Toc336681578"/>
      <w:bookmarkStart w:id="1230" w:name="_Toc350438747"/>
      <w:bookmarkStart w:id="1231" w:name="_Toc503785426"/>
      <w:bookmarkStart w:id="1232" w:name="_Toc333238631"/>
      <w:bookmarkStart w:id="1233" w:name="_Toc339019887"/>
      <w:bookmarkStart w:id="1234" w:name="_Toc339441085"/>
      <w:bookmarkStart w:id="1235" w:name="_Toc332206706"/>
      <w:r>
        <w:rPr>
          <w:rFonts w:hint="eastAsia"/>
          <w:color w:val="000000" w:themeColor="text1"/>
          <w:highlight w:val="none"/>
          <w14:textFill>
            <w14:solidFill>
              <w14:schemeClr w14:val="tx1"/>
            </w14:solidFill>
          </w14:textFill>
        </w:rPr>
        <w:t>询标及投标文件的澄清</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14:paraId="2CD25BE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728A57C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237E0F05">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108DD7F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6" w:name="_Toc340507441"/>
      <w:bookmarkStart w:id="1237" w:name="_Toc350756449"/>
      <w:bookmarkStart w:id="1238" w:name="_Toc332206707"/>
      <w:bookmarkStart w:id="1239" w:name="_Toc342060373"/>
      <w:bookmarkStart w:id="1240" w:name="_Toc349127625"/>
      <w:bookmarkStart w:id="1241" w:name="_Toc333237676"/>
      <w:bookmarkStart w:id="1242" w:name="_Toc340672868"/>
      <w:bookmarkStart w:id="1243" w:name="_Toc336681579"/>
      <w:bookmarkStart w:id="1244" w:name="_Toc336681934"/>
      <w:bookmarkStart w:id="1245" w:name="_Toc340677069"/>
      <w:bookmarkStart w:id="1246" w:name="_Toc333237787"/>
      <w:bookmarkStart w:id="1247" w:name="_Toc339362299"/>
      <w:bookmarkStart w:id="1248" w:name="_Toc331512897"/>
      <w:bookmarkStart w:id="1249" w:name="_Toc339020094"/>
      <w:bookmarkStart w:id="1250" w:name="_Toc2490"/>
      <w:bookmarkStart w:id="1251" w:name="_Toc337632357"/>
      <w:bookmarkStart w:id="1252" w:name="_Toc350438748"/>
      <w:bookmarkStart w:id="1253" w:name="_Toc366072527"/>
      <w:bookmarkStart w:id="1254" w:name="_Toc339441086"/>
      <w:bookmarkStart w:id="1255" w:name="_Toc330459984"/>
      <w:bookmarkStart w:id="1256" w:name="_Toc349143588"/>
      <w:bookmarkStart w:id="1257" w:name="_Toc339020014"/>
      <w:bookmarkStart w:id="1258" w:name="_Toc341348337"/>
      <w:bookmarkStart w:id="1259" w:name="_Toc331684037"/>
      <w:bookmarkStart w:id="1260" w:name="_Toc342296759"/>
      <w:bookmarkStart w:id="1261" w:name="_Toc332270345"/>
      <w:bookmarkStart w:id="1262" w:name="_Toc339020232"/>
      <w:bookmarkStart w:id="1263" w:name="_Toc333935686"/>
      <w:bookmarkStart w:id="1264" w:name="_Toc365985178"/>
      <w:bookmarkStart w:id="1265" w:name="_Toc374454599"/>
      <w:bookmarkStart w:id="1266" w:name="_Toc333935345"/>
      <w:bookmarkStart w:id="1267" w:name="_Toc365967072"/>
      <w:bookmarkStart w:id="1268" w:name="_Toc339019888"/>
      <w:bookmarkStart w:id="1269" w:name="_Toc333238632"/>
      <w:bookmarkStart w:id="1270" w:name="_Toc345513866"/>
      <w:r>
        <w:rPr>
          <w:rFonts w:hint="eastAsia"/>
          <w:color w:val="000000" w:themeColor="text1"/>
          <w:highlight w:val="none"/>
          <w14:textFill>
            <w14:solidFill>
              <w14:schemeClr w14:val="tx1"/>
            </w14:solidFill>
          </w14:textFill>
        </w:rPr>
        <w:t>评标原则</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3291CE40">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72C5A2F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521D43A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6165F87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1" w:name="_Toc341348338"/>
      <w:bookmarkStart w:id="1272" w:name="_Toc333237788"/>
      <w:bookmarkStart w:id="1273" w:name="_Toc340507442"/>
      <w:bookmarkStart w:id="1274" w:name="_Toc337632358"/>
      <w:bookmarkStart w:id="1275" w:name="_Toc339019889"/>
      <w:bookmarkStart w:id="1276" w:name="_Toc365985179"/>
      <w:bookmarkStart w:id="1277" w:name="_Toc332270346"/>
      <w:bookmarkStart w:id="1278" w:name="_Toc332206708"/>
      <w:bookmarkStart w:id="1279" w:name="_Toc339020233"/>
      <w:bookmarkStart w:id="1280" w:name="_Toc331684038"/>
      <w:bookmarkStart w:id="1281" w:name="_Toc339020095"/>
      <w:bookmarkStart w:id="1282" w:name="_Toc331512898"/>
      <w:bookmarkStart w:id="1283" w:name="_Toc339441087"/>
      <w:bookmarkStart w:id="1284" w:name="_Toc350756450"/>
      <w:bookmarkStart w:id="1285" w:name="_Toc366072528"/>
      <w:bookmarkStart w:id="1286" w:name="_Toc339020015"/>
      <w:bookmarkStart w:id="1287" w:name="_Toc336681580"/>
      <w:bookmarkStart w:id="1288" w:name="_Toc345513867"/>
      <w:bookmarkStart w:id="1289" w:name="_Toc340677070"/>
      <w:bookmarkStart w:id="1290" w:name="_Toc333935687"/>
      <w:bookmarkStart w:id="1291" w:name="_Toc349127626"/>
      <w:bookmarkStart w:id="1292" w:name="_Toc31034"/>
      <w:bookmarkStart w:id="1293" w:name="_Toc365967073"/>
      <w:bookmarkStart w:id="1294" w:name="_Toc333238633"/>
      <w:bookmarkStart w:id="1295" w:name="_Toc349143589"/>
      <w:bookmarkStart w:id="1296" w:name="_Toc336681935"/>
      <w:bookmarkStart w:id="1297" w:name="_Toc342296760"/>
      <w:bookmarkStart w:id="1298" w:name="_Toc342060374"/>
      <w:bookmarkStart w:id="1299" w:name="_Toc330459985"/>
      <w:bookmarkStart w:id="1300" w:name="_Toc339362300"/>
      <w:bookmarkStart w:id="1301" w:name="_Toc350438749"/>
      <w:bookmarkStart w:id="1302" w:name="_Toc340672869"/>
      <w:bookmarkStart w:id="1303" w:name="_Toc333935346"/>
      <w:bookmarkStart w:id="1304" w:name="_Toc333237677"/>
      <w:bookmarkStart w:id="1305" w:name="_Toc374454600"/>
      <w:r>
        <w:rPr>
          <w:rFonts w:hint="eastAsia"/>
          <w:color w:val="000000" w:themeColor="text1"/>
          <w:highlight w:val="none"/>
          <w14:textFill>
            <w14:solidFill>
              <w14:schemeClr w14:val="tx1"/>
            </w14:solidFill>
          </w14:textFill>
        </w:rPr>
        <w:t>评标标准和办法</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546E0422">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5B50F696">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6" w:name="_Toc500861023"/>
      <w:bookmarkStart w:id="1307" w:name="_Toc497707712"/>
      <w:bookmarkStart w:id="1308"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2BA8DE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9" w:name="_Toc327368025"/>
      <w:bookmarkStart w:id="1310" w:name="_Toc366072529"/>
      <w:bookmarkStart w:id="1311" w:name="_Toc327367761"/>
      <w:bookmarkStart w:id="1312" w:name="_Toc20096"/>
      <w:bookmarkStart w:id="1313" w:name="_Toc333935688"/>
      <w:bookmarkStart w:id="1314" w:name="_Toc339441088"/>
      <w:bookmarkStart w:id="1315" w:name="_Toc336681936"/>
      <w:bookmarkStart w:id="1316" w:name="_Toc340677071"/>
      <w:bookmarkStart w:id="1317" w:name="_Toc331684039"/>
      <w:bookmarkStart w:id="1318" w:name="_Toc345513902"/>
      <w:bookmarkStart w:id="1319" w:name="_Toc337632359"/>
      <w:bookmarkStart w:id="1320" w:name="_Toc340672870"/>
      <w:bookmarkStart w:id="1321" w:name="_Toc333238634"/>
      <w:bookmarkStart w:id="1322" w:name="_Toc340507443"/>
      <w:bookmarkStart w:id="1323" w:name="_Toc339362301"/>
      <w:bookmarkStart w:id="1324" w:name="_Toc330459986"/>
      <w:bookmarkStart w:id="1325" w:name="_Toc332270347"/>
      <w:bookmarkStart w:id="1326" w:name="_Toc333237678"/>
      <w:bookmarkStart w:id="1327" w:name="_Toc339020016"/>
      <w:bookmarkStart w:id="1328" w:name="_Toc331512899"/>
      <w:bookmarkStart w:id="1329" w:name="_Toc342296761"/>
      <w:bookmarkStart w:id="1330" w:name="_Toc333935347"/>
      <w:bookmarkStart w:id="1331" w:name="_Toc333237789"/>
      <w:bookmarkStart w:id="1332" w:name="_Toc339019890"/>
      <w:bookmarkStart w:id="1333" w:name="_Toc332206709"/>
      <w:bookmarkStart w:id="1334" w:name="_Toc336681581"/>
      <w:bookmarkStart w:id="1335" w:name="_Toc342060375"/>
      <w:bookmarkStart w:id="1336" w:name="_Toc339020096"/>
      <w:bookmarkStart w:id="1337" w:name="_Toc339020234"/>
      <w:bookmarkStart w:id="1338" w:name="_Toc341348339"/>
      <w:r>
        <w:rPr>
          <w:rFonts w:hint="eastAsia"/>
          <w:color w:val="000000" w:themeColor="text1"/>
          <w:highlight w:val="none"/>
          <w14:textFill>
            <w14:solidFill>
              <w14:schemeClr w14:val="tx1"/>
            </w14:solidFill>
          </w14:textFill>
        </w:rPr>
        <w:t>评标注意事项</w:t>
      </w:r>
      <w:bookmarkEnd w:id="1309"/>
      <w:bookmarkEnd w:id="1310"/>
      <w:bookmarkEnd w:id="1311"/>
      <w:bookmarkEnd w:id="1312"/>
    </w:p>
    <w:bookmarkEnd w:id="35"/>
    <w:bookmarkEnd w:id="1306"/>
    <w:bookmarkEnd w:id="1307"/>
    <w:bookmarkEnd w:id="1308"/>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14:paraId="73D308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9" w:name="_Toc26066260"/>
      <w:bookmarkStart w:id="1340" w:name="_Toc6397151"/>
      <w:bookmarkStart w:id="1341" w:name="_Toc6727972"/>
      <w:bookmarkStart w:id="1342" w:name="_Toc491658680"/>
      <w:bookmarkStart w:id="1343"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149B3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626363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4404CFE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4" w:name="_Toc332206710"/>
      <w:bookmarkStart w:id="1345" w:name="_Toc330459987"/>
      <w:bookmarkStart w:id="1346" w:name="_Toc333935689"/>
      <w:bookmarkStart w:id="1347" w:name="_Toc331684040"/>
      <w:bookmarkStart w:id="1348" w:name="_Toc350756452"/>
      <w:bookmarkStart w:id="1349" w:name="_Toc340507444"/>
      <w:bookmarkStart w:id="1350" w:name="_Toc339441089"/>
      <w:bookmarkStart w:id="1351" w:name="_Toc365967074"/>
      <w:bookmarkStart w:id="1352" w:name="_Toc342296762"/>
      <w:bookmarkStart w:id="1353" w:name="_Toc345513903"/>
      <w:bookmarkStart w:id="1354" w:name="_Toc350438751"/>
      <w:bookmarkStart w:id="1355" w:name="_Toc339362302"/>
      <w:bookmarkStart w:id="1356" w:name="_Toc339020017"/>
      <w:bookmarkStart w:id="1357" w:name="_Toc341348340"/>
      <w:bookmarkStart w:id="1358" w:name="_Toc340672871"/>
      <w:bookmarkStart w:id="1359" w:name="_Toc342060376"/>
      <w:bookmarkStart w:id="1360" w:name="_Toc349143591"/>
      <w:bookmarkStart w:id="1361" w:name="_Toc332270348"/>
      <w:bookmarkStart w:id="1362" w:name="_Toc333237679"/>
      <w:bookmarkStart w:id="1363" w:name="_Toc339020097"/>
      <w:bookmarkStart w:id="1364" w:name="_Toc337632360"/>
      <w:bookmarkStart w:id="1365" w:name="_Toc365985180"/>
      <w:bookmarkStart w:id="1366" w:name="_Toc331512900"/>
      <w:bookmarkStart w:id="1367" w:name="_Toc349127628"/>
      <w:bookmarkStart w:id="1368" w:name="_Toc339019891"/>
      <w:bookmarkStart w:id="1369" w:name="_Toc333238635"/>
      <w:bookmarkStart w:id="1370" w:name="_Toc21520"/>
      <w:bookmarkStart w:id="1371" w:name="_Toc340677072"/>
      <w:bookmarkStart w:id="1372" w:name="_Toc366072530"/>
      <w:bookmarkStart w:id="1373" w:name="_Toc336681582"/>
      <w:bookmarkStart w:id="1374" w:name="_Toc374454602"/>
      <w:bookmarkStart w:id="1375" w:name="_Toc336681937"/>
      <w:bookmarkStart w:id="1376" w:name="_Toc333935348"/>
      <w:bookmarkStart w:id="1377" w:name="_Toc339020235"/>
      <w:bookmarkStart w:id="1378" w:name="_Toc333237790"/>
      <w:r>
        <w:rPr>
          <w:rFonts w:hint="eastAsia"/>
          <w:color w:val="000000" w:themeColor="text1"/>
          <w:highlight w:val="none"/>
          <w14:textFill>
            <w14:solidFill>
              <w14:schemeClr w14:val="tx1"/>
            </w14:solidFill>
          </w14:textFill>
        </w:rPr>
        <w:t>接受和拒绝投标的权利</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4EF9AF0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6563306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4333180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66072531"/>
      <w:bookmarkStart w:id="1380" w:name="_Toc374454603"/>
      <w:bookmarkStart w:id="1381" w:name="_Toc8487"/>
      <w:r>
        <w:rPr>
          <w:rFonts w:hint="eastAsia"/>
          <w:color w:val="000000" w:themeColor="text1"/>
          <w:highlight w:val="none"/>
          <w14:textFill>
            <w14:solidFill>
              <w14:schemeClr w14:val="tx1"/>
            </w14:solidFill>
          </w14:textFill>
        </w:rPr>
        <w:t>发布中标结果公告和发放中标通知书</w:t>
      </w:r>
      <w:bookmarkEnd w:id="1379"/>
      <w:bookmarkEnd w:id="1380"/>
      <w:bookmarkEnd w:id="1381"/>
    </w:p>
    <w:p w14:paraId="1DDE522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3BA4E7B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3" w:name="_Hlk499218799"/>
      <w:r>
        <w:rPr>
          <w:rFonts w:hint="eastAsia" w:ascii="宋体" w:hAnsi="宋体"/>
          <w:color w:val="000000" w:themeColor="text1"/>
          <w:szCs w:val="21"/>
          <w:highlight w:val="none"/>
          <w14:textFill>
            <w14:solidFill>
              <w14:schemeClr w14:val="tx1"/>
            </w14:solidFill>
          </w14:textFill>
        </w:rPr>
        <w:t>将于指定媒体上公告</w:t>
      </w:r>
      <w:bookmarkEnd w:id="1383"/>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FA3E7B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1226CD2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463A34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4" w:name="_Toc5819"/>
      <w:bookmarkStart w:id="1385" w:name="_Toc374454604"/>
      <w:r>
        <w:rPr>
          <w:rFonts w:hint="eastAsia"/>
          <w:color w:val="000000" w:themeColor="text1"/>
          <w:highlight w:val="none"/>
          <w14:textFill>
            <w14:solidFill>
              <w14:schemeClr w14:val="tx1"/>
            </w14:solidFill>
          </w14:textFill>
        </w:rPr>
        <w:t>投标人对中标结果的质疑、投诉</w:t>
      </w:r>
      <w:bookmarkEnd w:id="1382"/>
      <w:bookmarkEnd w:id="1384"/>
      <w:bookmarkEnd w:id="1385"/>
    </w:p>
    <w:p w14:paraId="44063D0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6" w:name="_Toc349143594"/>
      <w:bookmarkStart w:id="1387" w:name="_Toc333238638"/>
      <w:bookmarkStart w:id="1388" w:name="_Toc336681585"/>
      <w:bookmarkStart w:id="1389" w:name="_Toc341348343"/>
      <w:bookmarkStart w:id="1390" w:name="_Toc332206713"/>
      <w:bookmarkStart w:id="1391" w:name="_Toc332270351"/>
      <w:bookmarkStart w:id="1392" w:name="_Toc339441092"/>
      <w:bookmarkStart w:id="1393" w:name="_Toc340677075"/>
      <w:bookmarkStart w:id="1394" w:name="_Toc339020100"/>
      <w:bookmarkStart w:id="1395" w:name="_Toc345513906"/>
      <w:bookmarkStart w:id="1396" w:name="_Toc349127631"/>
      <w:bookmarkStart w:id="1397" w:name="_Toc336681940"/>
      <w:bookmarkStart w:id="1398" w:name="_Toc339020238"/>
      <w:bookmarkStart w:id="1399" w:name="_Toc339362305"/>
      <w:bookmarkStart w:id="1400" w:name="_Toc365985183"/>
      <w:bookmarkStart w:id="1401" w:name="_Toc331512903"/>
      <w:bookmarkStart w:id="1402" w:name="_Toc342296765"/>
      <w:bookmarkStart w:id="1403" w:name="_Toc340507447"/>
      <w:bookmarkStart w:id="1404" w:name="_Toc331684043"/>
      <w:bookmarkStart w:id="1405" w:name="_Toc339019894"/>
      <w:bookmarkStart w:id="1406" w:name="_Toc350756455"/>
      <w:bookmarkStart w:id="1407" w:name="_Toc333935692"/>
      <w:bookmarkStart w:id="1408" w:name="_Toc333237682"/>
      <w:bookmarkStart w:id="1409" w:name="_Toc337632363"/>
      <w:bookmarkStart w:id="1410" w:name="_Toc333935351"/>
      <w:bookmarkStart w:id="1411" w:name="_Toc339020020"/>
      <w:bookmarkStart w:id="1412" w:name="_Toc330459990"/>
      <w:bookmarkStart w:id="1413" w:name="_Toc365967077"/>
      <w:bookmarkStart w:id="1414" w:name="_Toc333237793"/>
      <w:bookmarkStart w:id="1415" w:name="_Toc350438754"/>
      <w:bookmarkStart w:id="1416" w:name="_Toc340672874"/>
      <w:bookmarkStart w:id="1417"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8CAA3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AFA04D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3E2373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1EE07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79455A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11188AD0">
      <w:pPr>
        <w:pStyle w:val="3"/>
        <w:numPr>
          <w:ilvl w:val="0"/>
          <w:numId w:val="0"/>
        </w:numPr>
        <w:rPr>
          <w:color w:val="000000" w:themeColor="text1"/>
          <w:sz w:val="24"/>
          <w:highlight w:val="none"/>
          <w14:textFill>
            <w14:solidFill>
              <w14:schemeClr w14:val="tx1"/>
            </w14:solidFill>
          </w14:textFill>
        </w:rPr>
      </w:pPr>
      <w:bookmarkStart w:id="1418" w:name="_Toc374454605"/>
      <w:bookmarkStart w:id="1419" w:name="_Toc366072533"/>
      <w:r>
        <w:rPr>
          <w:color w:val="000000" w:themeColor="text1"/>
          <w:sz w:val="24"/>
          <w:highlight w:val="none"/>
          <w14:textFill>
            <w14:solidFill>
              <w14:schemeClr w14:val="tx1"/>
            </w14:solidFill>
          </w14:textFill>
        </w:rPr>
        <w:br w:type="page"/>
      </w:r>
      <w:bookmarkStart w:id="1420" w:name="_Toc31973"/>
      <w:r>
        <w:rPr>
          <w:rFonts w:hint="eastAsia"/>
          <w:color w:val="000000" w:themeColor="text1"/>
          <w:sz w:val="24"/>
          <w:highlight w:val="none"/>
          <w14:textFill>
            <w14:solidFill>
              <w14:schemeClr w14:val="tx1"/>
            </w14:solidFill>
          </w14:textFill>
        </w:rPr>
        <w:t>Ｆ  授予合同</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4B307A5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1" w:name="_Toc341348344"/>
      <w:bookmarkStart w:id="1422" w:name="_Toc336681586"/>
      <w:bookmarkStart w:id="1423" w:name="_Toc340507448"/>
      <w:bookmarkStart w:id="1424" w:name="_Toc330459991"/>
      <w:bookmarkStart w:id="1425" w:name="_Toc339020021"/>
      <w:bookmarkStart w:id="1426" w:name="_Toc340677076"/>
      <w:bookmarkStart w:id="1427" w:name="_Toc468606048"/>
      <w:bookmarkStart w:id="1428" w:name="_Toc333237683"/>
      <w:bookmarkStart w:id="1429" w:name="_Toc468157555"/>
      <w:bookmarkStart w:id="1430" w:name="_Toc345513907"/>
      <w:bookmarkStart w:id="1431" w:name="_Toc365985184"/>
      <w:bookmarkStart w:id="1432" w:name="_Toc500861016"/>
      <w:bookmarkStart w:id="1433" w:name="_Toc480010727"/>
      <w:bookmarkStart w:id="1434" w:name="_Toc337632364"/>
      <w:bookmarkStart w:id="1435" w:name="_Toc339020239"/>
      <w:bookmarkStart w:id="1436" w:name="_Toc339019895"/>
      <w:bookmarkStart w:id="1437" w:name="_Toc331684044"/>
      <w:bookmarkStart w:id="1438" w:name="_Toc339020101"/>
      <w:bookmarkStart w:id="1439" w:name="_Toc342060380"/>
      <w:bookmarkStart w:id="1440" w:name="_Toc336681941"/>
      <w:bookmarkStart w:id="1441" w:name="_Toc349127632"/>
      <w:bookmarkStart w:id="1442" w:name="_Toc340672875"/>
      <w:bookmarkStart w:id="1443" w:name="_Toc333237794"/>
      <w:bookmarkStart w:id="1444" w:name="_Toc349143595"/>
      <w:bookmarkStart w:id="1445" w:name="_Toc332206714"/>
      <w:bookmarkStart w:id="1446" w:name="_Toc333935693"/>
      <w:bookmarkStart w:id="1447" w:name="_Toc339441093"/>
      <w:bookmarkStart w:id="1448" w:name="_Toc333935352"/>
      <w:bookmarkStart w:id="1449" w:name="_Toc342296766"/>
      <w:bookmarkStart w:id="1450" w:name="_Toc467236759"/>
      <w:bookmarkStart w:id="1451" w:name="_Toc7526"/>
      <w:bookmarkStart w:id="1452" w:name="_Toc374454606"/>
      <w:bookmarkStart w:id="1453" w:name="_Toc365967078"/>
      <w:bookmarkStart w:id="1454" w:name="_Toc480021072"/>
      <w:bookmarkStart w:id="1455" w:name="_Toc331512904"/>
      <w:bookmarkStart w:id="1456" w:name="_Toc350438755"/>
      <w:bookmarkStart w:id="1457" w:name="_Toc480020276"/>
      <w:bookmarkStart w:id="1458" w:name="_Toc467987842"/>
      <w:bookmarkStart w:id="1459" w:name="_Toc332270352"/>
      <w:bookmarkStart w:id="1460" w:name="_Toc479991601"/>
      <w:bookmarkStart w:id="1461" w:name="_Toc366072534"/>
      <w:bookmarkStart w:id="1462" w:name="_Toc339362306"/>
      <w:bookmarkStart w:id="1463" w:name="_Toc491658670"/>
      <w:bookmarkStart w:id="1464" w:name="_Toc333238639"/>
      <w:bookmarkStart w:id="1465" w:name="_Toc350756456"/>
      <w:bookmarkStart w:id="1466" w:name="_Toc458262633"/>
      <w:bookmarkStart w:id="1467" w:name="_Toc454701400"/>
      <w:r>
        <w:rPr>
          <w:rFonts w:hint="eastAsia"/>
          <w:color w:val="000000" w:themeColor="text1"/>
          <w:highlight w:val="none"/>
          <w14:textFill>
            <w14:solidFill>
              <w14:schemeClr w14:val="tx1"/>
            </w14:solidFill>
          </w14:textFill>
        </w:rPr>
        <w:t>合同授予标准</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03A0E012">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6"/>
    <w:bookmarkEnd w:id="1467"/>
    <w:p w14:paraId="0B9449F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8" w:name="_Toc468157559"/>
      <w:bookmarkStart w:id="1469" w:name="_Toc331512905"/>
      <w:bookmarkStart w:id="1470" w:name="_Toc341348345"/>
      <w:bookmarkStart w:id="1471" w:name="_Toc330459992"/>
      <w:bookmarkStart w:id="1472" w:name="_Toc337632365"/>
      <w:bookmarkStart w:id="1473" w:name="_Toc365967079"/>
      <w:bookmarkStart w:id="1474" w:name="_Toc333238640"/>
      <w:bookmarkStart w:id="1475" w:name="_Toc342296767"/>
      <w:bookmarkStart w:id="1476" w:name="_Toc349127633"/>
      <w:bookmarkStart w:id="1477" w:name="_Toc336681587"/>
      <w:bookmarkStart w:id="1478" w:name="_Toc480021076"/>
      <w:bookmarkStart w:id="1479" w:name="_Toc491658674"/>
      <w:bookmarkStart w:id="1480" w:name="_Toc336681942"/>
      <w:bookmarkStart w:id="1481" w:name="_Toc349143596"/>
      <w:bookmarkStart w:id="1482" w:name="_Toc339020022"/>
      <w:bookmarkStart w:id="1483" w:name="_Toc345513908"/>
      <w:bookmarkStart w:id="1484" w:name="_Toc454701402"/>
      <w:bookmarkStart w:id="1485" w:name="_Toc331684045"/>
      <w:bookmarkStart w:id="1486" w:name="_Toc340677077"/>
      <w:bookmarkStart w:id="1487" w:name="_Toc458262635"/>
      <w:bookmarkStart w:id="1488" w:name="_Toc339019896"/>
      <w:bookmarkStart w:id="1489" w:name="_Toc339362307"/>
      <w:bookmarkStart w:id="1490" w:name="_Toc342060381"/>
      <w:bookmarkStart w:id="1491" w:name="_Toc339020240"/>
      <w:bookmarkStart w:id="1492" w:name="_Toc479991605"/>
      <w:bookmarkStart w:id="1493" w:name="_Toc333237684"/>
      <w:bookmarkStart w:id="1494" w:name="_Toc350438756"/>
      <w:bookmarkStart w:id="1495" w:name="_Toc339020102"/>
      <w:bookmarkStart w:id="1496" w:name="_Toc339441094"/>
      <w:bookmarkStart w:id="1497" w:name="_Toc467987846"/>
      <w:bookmarkStart w:id="1498" w:name="_Toc480020280"/>
      <w:bookmarkStart w:id="1499" w:name="_Toc350756457"/>
      <w:bookmarkStart w:id="1500" w:name="_Toc480010731"/>
      <w:bookmarkStart w:id="1501" w:name="_Toc374454607"/>
      <w:bookmarkStart w:id="1502" w:name="_Toc3033"/>
      <w:bookmarkStart w:id="1503" w:name="_Toc365985185"/>
      <w:bookmarkStart w:id="1504" w:name="_Toc468606052"/>
      <w:bookmarkStart w:id="1505" w:name="_Toc467236763"/>
      <w:bookmarkStart w:id="1506" w:name="_Toc366072535"/>
      <w:bookmarkStart w:id="1507" w:name="_Toc333935694"/>
      <w:bookmarkStart w:id="1508" w:name="_Toc333935353"/>
      <w:bookmarkStart w:id="1509" w:name="_Toc333237795"/>
      <w:bookmarkStart w:id="1510" w:name="_Toc332206715"/>
      <w:bookmarkStart w:id="1511" w:name="_Toc500861020"/>
      <w:bookmarkStart w:id="1512" w:name="_Toc332270353"/>
      <w:bookmarkStart w:id="1513" w:name="_Toc340507449"/>
      <w:bookmarkStart w:id="1514" w:name="_Toc340672876"/>
      <w:r>
        <w:rPr>
          <w:rFonts w:hint="eastAsia"/>
          <w:color w:val="000000" w:themeColor="text1"/>
          <w:highlight w:val="none"/>
          <w14:textFill>
            <w14:solidFill>
              <w14:schemeClr w14:val="tx1"/>
            </w14:solidFill>
          </w14:textFill>
        </w:rPr>
        <w:t>签订合同</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6D9D9AD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5" w:name="_Toc377129068"/>
      <w:bookmarkStart w:id="1516" w:name="_Toc383069738"/>
      <w:bookmarkStart w:id="1517" w:name="_Toc366072536"/>
      <w:bookmarkStart w:id="1518" w:name="_Toc369700990"/>
      <w:bookmarkStart w:id="1519" w:name="_Toc379896705"/>
      <w:bookmarkStart w:id="1520" w:name="_Toc370309169"/>
      <w:bookmarkStart w:id="1521" w:name="_Toc374454608"/>
      <w:bookmarkStart w:id="1522" w:name="_Toc372209289"/>
      <w:bookmarkStart w:id="1523" w:name="_Toc378261823"/>
      <w:bookmarkStart w:id="1524" w:name="_Toc366681897"/>
      <w:bookmarkStart w:id="1525" w:name="_Toc370983962"/>
      <w:bookmarkStart w:id="1526" w:name="_Toc373401413"/>
      <w:bookmarkStart w:id="1527" w:name="_Toc374093632"/>
      <w:bookmarkStart w:id="1528" w:name="_Toc367095382"/>
      <w:bookmarkStart w:id="1529" w:name="_Toc349143597"/>
      <w:bookmarkStart w:id="1530" w:name="_Toc332270354"/>
      <w:bookmarkStart w:id="1531" w:name="_Toc339441095"/>
      <w:bookmarkStart w:id="1532" w:name="_Toc350756458"/>
      <w:bookmarkStart w:id="1533" w:name="_Toc333935354"/>
      <w:bookmarkStart w:id="1534" w:name="_Toc336681943"/>
      <w:bookmarkStart w:id="1535" w:name="_Toc342296768"/>
      <w:bookmarkStart w:id="1536" w:name="_Toc365985186"/>
      <w:bookmarkStart w:id="1537" w:name="_Toc331512906"/>
      <w:bookmarkStart w:id="1538" w:name="_Toc339020103"/>
      <w:bookmarkStart w:id="1539" w:name="_Toc333238641"/>
      <w:bookmarkStart w:id="1540" w:name="_Toc340672877"/>
      <w:bookmarkStart w:id="1541" w:name="_Toc333237685"/>
      <w:bookmarkStart w:id="1542" w:name="_Toc340677078"/>
      <w:bookmarkStart w:id="1543" w:name="_Toc339362308"/>
      <w:bookmarkStart w:id="1544" w:name="_Toc341348346"/>
      <w:bookmarkStart w:id="1545" w:name="_Toc332206716"/>
      <w:bookmarkStart w:id="1546" w:name="_Toc339020241"/>
      <w:bookmarkStart w:id="1547" w:name="_Toc336681588"/>
      <w:bookmarkStart w:id="1548" w:name="_Toc333935695"/>
      <w:bookmarkStart w:id="1549" w:name="_Toc339020023"/>
      <w:bookmarkStart w:id="1550" w:name="_Toc331684046"/>
      <w:bookmarkStart w:id="1551" w:name="_Toc340507450"/>
      <w:bookmarkStart w:id="1552" w:name="_Toc342060382"/>
      <w:bookmarkStart w:id="1553" w:name="_Toc339019897"/>
      <w:bookmarkStart w:id="1554" w:name="_Toc350438757"/>
      <w:bookmarkStart w:id="1555" w:name="_Toc365967080"/>
      <w:bookmarkStart w:id="1556" w:name="_Toc349127634"/>
      <w:bookmarkStart w:id="1557" w:name="_Toc345513909"/>
      <w:bookmarkStart w:id="1558" w:name="_Toc333237796"/>
      <w:bookmarkStart w:id="1559" w:name="_Toc330459993"/>
      <w:bookmarkStart w:id="1560" w:name="_Toc33763236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469A19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9962D3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09375DB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83409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2969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42013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93FEA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4C7B4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00282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641CA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592DB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4FE2DB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395D4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6C26A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BE5653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B741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D585ED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D0BE3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2FBAC8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6E8790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B05B6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8E1D2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14:paraId="39DF594B">
      <w:pPr>
        <w:pStyle w:val="3"/>
        <w:numPr>
          <w:ilvl w:val="0"/>
          <w:numId w:val="0"/>
        </w:numPr>
        <w:rPr>
          <w:color w:val="000000" w:themeColor="text1"/>
          <w:sz w:val="24"/>
          <w:highlight w:val="none"/>
          <w14:textFill>
            <w14:solidFill>
              <w14:schemeClr w14:val="tx1"/>
            </w14:solidFill>
          </w14:textFill>
        </w:rPr>
      </w:pPr>
      <w:bookmarkStart w:id="1561" w:name="_Toc13770"/>
      <w:bookmarkStart w:id="1562" w:name="_Toc432682726"/>
      <w:bookmarkStart w:id="1563" w:name="_Toc430771059"/>
      <w:bookmarkStart w:id="1564" w:name="_Toc480021079"/>
      <w:bookmarkStart w:id="1565" w:name="_Toc467987849"/>
      <w:bookmarkStart w:id="1566" w:name="_Toc467236766"/>
      <w:bookmarkStart w:id="1567" w:name="_Toc491658677"/>
      <w:bookmarkStart w:id="1568" w:name="_Toc468606055"/>
      <w:bookmarkStart w:id="1569" w:name="_Toc480020283"/>
      <w:bookmarkStart w:id="1570" w:name="_Toc500861024"/>
      <w:bookmarkStart w:id="1571" w:name="_Toc480010734"/>
      <w:bookmarkStart w:id="1572" w:name="_Toc479991608"/>
      <w:bookmarkStart w:id="1573"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1"/>
      <w:bookmarkEnd w:id="1562"/>
      <w:bookmarkEnd w:id="1563"/>
    </w:p>
    <w:p w14:paraId="5BFC904E">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3"/>
      <w:bookmarkStart w:id="1575"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6"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4"/>
      <w:bookmarkEnd w:id="1575"/>
      <w:bookmarkEnd w:id="1576"/>
    </w:p>
    <w:p w14:paraId="1F77E86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1"/>
      <w:bookmarkStart w:id="1578"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7"/>
      <w:bookmarkEnd w:id="1578"/>
    </w:p>
    <w:p w14:paraId="3C503EDA">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9" w:name="_Toc430185805"/>
      <w:bookmarkStart w:id="1580"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9"/>
      <w:bookmarkEnd w:id="1580"/>
    </w:p>
    <w:p w14:paraId="0FFA0BF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1" w:name="_Toc430771063"/>
      <w:bookmarkStart w:id="1582"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1"/>
      <w:bookmarkEnd w:id="1582"/>
    </w:p>
    <w:p w14:paraId="33FA88B0">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F1F5768">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19452CE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3716DF8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2B6469C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4CE1EE6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24F9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46659C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4B032C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E0E7752">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3B8210E">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0282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57829F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215DB4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340A5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7517C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1C43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1D118C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7AAAB66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9B89C4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79F8AEB5">
            <w:pPr>
              <w:rPr>
                <w:rFonts w:hint="eastAsia" w:ascii="宋体" w:hAnsi="宋体" w:eastAsia="宋体" w:cs="宋体"/>
                <w:color w:val="000000" w:themeColor="text1"/>
                <w:szCs w:val="21"/>
                <w:highlight w:val="none"/>
                <w14:textFill>
                  <w14:solidFill>
                    <w14:schemeClr w14:val="tx1"/>
                  </w14:solidFill>
                </w14:textFill>
              </w:rPr>
            </w:pPr>
          </w:p>
        </w:tc>
      </w:tr>
      <w:tr w14:paraId="75F76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C6F61D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5C91ABA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176B17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E33B46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50EF2CF0">
      <w:pPr>
        <w:rPr>
          <w:rFonts w:ascii="宋体"/>
          <w:color w:val="000000" w:themeColor="text1"/>
          <w:szCs w:val="21"/>
          <w:highlight w:val="none"/>
          <w14:textFill>
            <w14:solidFill>
              <w14:schemeClr w14:val="tx1"/>
            </w14:solidFill>
          </w14:textFill>
        </w:rPr>
      </w:pPr>
    </w:p>
    <w:p w14:paraId="5B5A6B76">
      <w:pPr>
        <w:rPr>
          <w:rFonts w:ascii="宋体"/>
          <w:color w:val="000000" w:themeColor="text1"/>
          <w:szCs w:val="21"/>
          <w:highlight w:val="none"/>
          <w14:textFill>
            <w14:solidFill>
              <w14:schemeClr w14:val="tx1"/>
            </w14:solidFill>
          </w14:textFill>
        </w:rPr>
      </w:pPr>
    </w:p>
    <w:p w14:paraId="73032F92">
      <w:pPr>
        <w:rPr>
          <w:rFonts w:ascii="宋体"/>
          <w:color w:val="000000" w:themeColor="text1"/>
          <w:szCs w:val="21"/>
          <w:highlight w:val="none"/>
          <w14:textFill>
            <w14:solidFill>
              <w14:schemeClr w14:val="tx1"/>
            </w14:solidFill>
          </w14:textFill>
        </w:rPr>
      </w:pPr>
    </w:p>
    <w:p w14:paraId="5C4B4B6E">
      <w:pPr>
        <w:rPr>
          <w:rFonts w:ascii="宋体"/>
          <w:color w:val="000000" w:themeColor="text1"/>
          <w:szCs w:val="21"/>
          <w:highlight w:val="none"/>
          <w14:textFill>
            <w14:solidFill>
              <w14:schemeClr w14:val="tx1"/>
            </w14:solidFill>
          </w14:textFill>
        </w:rPr>
      </w:pPr>
    </w:p>
    <w:p w14:paraId="57BEE8F1">
      <w:pPr>
        <w:rPr>
          <w:rFonts w:ascii="宋体"/>
          <w:color w:val="000000" w:themeColor="text1"/>
          <w:szCs w:val="21"/>
          <w:highlight w:val="none"/>
          <w14:textFill>
            <w14:solidFill>
              <w14:schemeClr w14:val="tx1"/>
            </w14:solidFill>
          </w14:textFill>
        </w:rPr>
      </w:pPr>
    </w:p>
    <w:p w14:paraId="7D0A0666">
      <w:pPr>
        <w:rPr>
          <w:rFonts w:ascii="宋体"/>
          <w:color w:val="000000" w:themeColor="text1"/>
          <w:szCs w:val="21"/>
          <w:highlight w:val="none"/>
          <w14:textFill>
            <w14:solidFill>
              <w14:schemeClr w14:val="tx1"/>
            </w14:solidFill>
          </w14:textFill>
        </w:rPr>
      </w:pPr>
    </w:p>
    <w:p w14:paraId="29F82301">
      <w:pPr>
        <w:rPr>
          <w:rFonts w:ascii="宋体"/>
          <w:color w:val="000000" w:themeColor="text1"/>
          <w:szCs w:val="21"/>
          <w:highlight w:val="none"/>
          <w14:textFill>
            <w14:solidFill>
              <w14:schemeClr w14:val="tx1"/>
            </w14:solidFill>
          </w14:textFill>
        </w:rPr>
      </w:pPr>
    </w:p>
    <w:p w14:paraId="50AC3331">
      <w:pPr>
        <w:rPr>
          <w:rFonts w:ascii="宋体"/>
          <w:color w:val="000000" w:themeColor="text1"/>
          <w:szCs w:val="21"/>
          <w:highlight w:val="none"/>
          <w14:textFill>
            <w14:solidFill>
              <w14:schemeClr w14:val="tx1"/>
            </w14:solidFill>
          </w14:textFill>
        </w:rPr>
      </w:pPr>
    </w:p>
    <w:p w14:paraId="14AC1D04">
      <w:pPr>
        <w:rPr>
          <w:rFonts w:ascii="宋体"/>
          <w:color w:val="000000" w:themeColor="text1"/>
          <w:szCs w:val="21"/>
          <w:highlight w:val="none"/>
          <w14:textFill>
            <w14:solidFill>
              <w14:schemeClr w14:val="tx1"/>
            </w14:solidFill>
          </w14:textFill>
        </w:rPr>
      </w:pPr>
    </w:p>
    <w:p w14:paraId="456FD7A6">
      <w:pPr>
        <w:rPr>
          <w:rFonts w:ascii="宋体"/>
          <w:color w:val="000000" w:themeColor="text1"/>
          <w:szCs w:val="21"/>
          <w:highlight w:val="none"/>
          <w14:textFill>
            <w14:solidFill>
              <w14:schemeClr w14:val="tx1"/>
            </w14:solidFill>
          </w14:textFill>
        </w:rPr>
      </w:pPr>
    </w:p>
    <w:p w14:paraId="65F4112B">
      <w:pPr>
        <w:rPr>
          <w:rFonts w:ascii="宋体"/>
          <w:color w:val="000000" w:themeColor="text1"/>
          <w:szCs w:val="21"/>
          <w:highlight w:val="none"/>
          <w14:textFill>
            <w14:solidFill>
              <w14:schemeClr w14:val="tx1"/>
            </w14:solidFill>
          </w14:textFill>
        </w:rPr>
      </w:pPr>
    </w:p>
    <w:p w14:paraId="18B172A3">
      <w:pPr>
        <w:rPr>
          <w:rFonts w:ascii="宋体"/>
          <w:color w:val="000000" w:themeColor="text1"/>
          <w:szCs w:val="21"/>
          <w:highlight w:val="none"/>
          <w14:textFill>
            <w14:solidFill>
              <w14:schemeClr w14:val="tx1"/>
            </w14:solidFill>
          </w14:textFill>
        </w:rPr>
      </w:pPr>
    </w:p>
    <w:p w14:paraId="744ED2C6">
      <w:pPr>
        <w:rPr>
          <w:rFonts w:ascii="宋体"/>
          <w:color w:val="000000" w:themeColor="text1"/>
          <w:szCs w:val="21"/>
          <w:highlight w:val="none"/>
          <w14:textFill>
            <w14:solidFill>
              <w14:schemeClr w14:val="tx1"/>
            </w14:solidFill>
          </w14:textFill>
        </w:rPr>
      </w:pPr>
    </w:p>
    <w:p w14:paraId="4A3C701A">
      <w:pPr>
        <w:rPr>
          <w:rFonts w:ascii="宋体"/>
          <w:color w:val="000000" w:themeColor="text1"/>
          <w:szCs w:val="21"/>
          <w:highlight w:val="none"/>
          <w14:textFill>
            <w14:solidFill>
              <w14:schemeClr w14:val="tx1"/>
            </w14:solidFill>
          </w14:textFill>
        </w:rPr>
      </w:pPr>
    </w:p>
    <w:p w14:paraId="3D9BD28A">
      <w:pPr>
        <w:rPr>
          <w:rFonts w:ascii="宋体"/>
          <w:color w:val="000000" w:themeColor="text1"/>
          <w:szCs w:val="21"/>
          <w:highlight w:val="none"/>
          <w14:textFill>
            <w14:solidFill>
              <w14:schemeClr w14:val="tx1"/>
            </w14:solidFill>
          </w14:textFill>
        </w:rPr>
      </w:pPr>
    </w:p>
    <w:p w14:paraId="38588C6D">
      <w:pPr>
        <w:rPr>
          <w:rFonts w:ascii="宋体"/>
          <w:color w:val="000000" w:themeColor="text1"/>
          <w:szCs w:val="21"/>
          <w:highlight w:val="none"/>
          <w14:textFill>
            <w14:solidFill>
              <w14:schemeClr w14:val="tx1"/>
            </w14:solidFill>
          </w14:textFill>
        </w:rPr>
      </w:pPr>
    </w:p>
    <w:p w14:paraId="129CCF3B">
      <w:pPr>
        <w:rPr>
          <w:rFonts w:ascii="宋体"/>
          <w:color w:val="000000" w:themeColor="text1"/>
          <w:szCs w:val="21"/>
          <w:highlight w:val="none"/>
          <w14:textFill>
            <w14:solidFill>
              <w14:schemeClr w14:val="tx1"/>
            </w14:solidFill>
          </w14:textFill>
        </w:rPr>
      </w:pPr>
    </w:p>
    <w:p w14:paraId="1EBECAA8">
      <w:pPr>
        <w:rPr>
          <w:rFonts w:ascii="宋体"/>
          <w:color w:val="000000" w:themeColor="text1"/>
          <w:szCs w:val="21"/>
          <w:highlight w:val="none"/>
          <w14:textFill>
            <w14:solidFill>
              <w14:schemeClr w14:val="tx1"/>
            </w14:solidFill>
          </w14:textFill>
        </w:rPr>
      </w:pPr>
    </w:p>
    <w:p w14:paraId="2BA771C5">
      <w:pPr>
        <w:rPr>
          <w:rFonts w:ascii="宋体"/>
          <w:color w:val="000000" w:themeColor="text1"/>
          <w:szCs w:val="21"/>
          <w:highlight w:val="none"/>
          <w14:textFill>
            <w14:solidFill>
              <w14:schemeClr w14:val="tx1"/>
            </w14:solidFill>
          </w14:textFill>
        </w:rPr>
      </w:pPr>
    </w:p>
    <w:p w14:paraId="108676AE">
      <w:pPr>
        <w:rPr>
          <w:rFonts w:ascii="宋体"/>
          <w:color w:val="000000" w:themeColor="text1"/>
          <w:szCs w:val="21"/>
          <w:highlight w:val="none"/>
          <w14:textFill>
            <w14:solidFill>
              <w14:schemeClr w14:val="tx1"/>
            </w14:solidFill>
          </w14:textFill>
        </w:rPr>
      </w:pPr>
    </w:p>
    <w:p w14:paraId="378304FF">
      <w:pPr>
        <w:rPr>
          <w:rFonts w:ascii="宋体"/>
          <w:color w:val="000000" w:themeColor="text1"/>
          <w:szCs w:val="21"/>
          <w:highlight w:val="none"/>
          <w14:textFill>
            <w14:solidFill>
              <w14:schemeClr w14:val="tx1"/>
            </w14:solidFill>
          </w14:textFill>
        </w:rPr>
      </w:pPr>
    </w:p>
    <w:p w14:paraId="6EC22F8C">
      <w:pPr>
        <w:rPr>
          <w:rFonts w:ascii="宋体"/>
          <w:color w:val="000000" w:themeColor="text1"/>
          <w:szCs w:val="21"/>
          <w:highlight w:val="none"/>
          <w14:textFill>
            <w14:solidFill>
              <w14:schemeClr w14:val="tx1"/>
            </w14:solidFill>
          </w14:textFill>
        </w:rPr>
      </w:pPr>
    </w:p>
    <w:p w14:paraId="4ACFEA30">
      <w:pPr>
        <w:rPr>
          <w:rFonts w:ascii="宋体"/>
          <w:color w:val="000000" w:themeColor="text1"/>
          <w:szCs w:val="21"/>
          <w:highlight w:val="none"/>
          <w14:textFill>
            <w14:solidFill>
              <w14:schemeClr w14:val="tx1"/>
            </w14:solidFill>
          </w14:textFill>
        </w:rPr>
      </w:pPr>
    </w:p>
    <w:p w14:paraId="54EBAD7A">
      <w:pPr>
        <w:rPr>
          <w:rFonts w:ascii="宋体"/>
          <w:color w:val="000000" w:themeColor="text1"/>
          <w:szCs w:val="21"/>
          <w:highlight w:val="none"/>
          <w14:textFill>
            <w14:solidFill>
              <w14:schemeClr w14:val="tx1"/>
            </w14:solidFill>
          </w14:textFill>
        </w:rPr>
      </w:pPr>
    </w:p>
    <w:p w14:paraId="213AD1B4">
      <w:pPr>
        <w:pStyle w:val="3"/>
        <w:numPr>
          <w:ilvl w:val="0"/>
          <w:numId w:val="0"/>
        </w:numPr>
        <w:rPr>
          <w:color w:val="000000" w:themeColor="text1"/>
          <w:sz w:val="24"/>
          <w:highlight w:val="none"/>
          <w14:textFill>
            <w14:solidFill>
              <w14:schemeClr w14:val="tx1"/>
            </w14:solidFill>
          </w14:textFill>
        </w:rPr>
      </w:pPr>
      <w:bookmarkStart w:id="1583" w:name="_Toc26762"/>
      <w:r>
        <w:rPr>
          <w:rFonts w:hint="eastAsia"/>
          <w:color w:val="000000" w:themeColor="text1"/>
          <w:sz w:val="24"/>
          <w:highlight w:val="none"/>
          <w14:textFill>
            <w14:solidFill>
              <w14:schemeClr w14:val="tx1"/>
            </w14:solidFill>
          </w14:textFill>
        </w:rPr>
        <w:t>H、评标细则</w:t>
      </w:r>
      <w:bookmarkEnd w:id="1583"/>
    </w:p>
    <w:p w14:paraId="154D0BCE">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4698CF7F">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4D65C4F">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F65A057">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1A30C918">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2DD9A805">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47A8473">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692D6CD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60C7F925">
      <w:pPr>
        <w:rPr>
          <w:color w:val="000000" w:themeColor="text1"/>
          <w:highlight w:val="none"/>
          <w14:textFill>
            <w14:solidFill>
              <w14:schemeClr w14:val="tx1"/>
            </w14:solidFill>
          </w14:textFill>
        </w:rPr>
      </w:pPr>
    </w:p>
    <w:tbl>
      <w:tblPr>
        <w:tblStyle w:val="48"/>
        <w:tblW w:w="9647" w:type="dxa"/>
        <w:jc w:val="center"/>
        <w:tblLayout w:type="fixed"/>
        <w:tblCellMar>
          <w:top w:w="0" w:type="dxa"/>
          <w:left w:w="0" w:type="dxa"/>
          <w:bottom w:w="0" w:type="dxa"/>
          <w:right w:w="0" w:type="dxa"/>
        </w:tblCellMar>
      </w:tblPr>
      <w:tblGrid>
        <w:gridCol w:w="2049"/>
        <w:gridCol w:w="2600"/>
        <w:gridCol w:w="2526"/>
        <w:gridCol w:w="2472"/>
      </w:tblGrid>
      <w:tr w14:paraId="35623E91">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F9614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18750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CCA54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B2BA8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787E274F">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B119C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2F910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4247A8">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14A0BF">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3A3142B7">
      <w:pPr>
        <w:rPr>
          <w:color w:val="000000" w:themeColor="text1"/>
          <w:highlight w:val="none"/>
          <w14:textFill>
            <w14:solidFill>
              <w14:schemeClr w14:val="tx1"/>
            </w14:solidFill>
          </w14:textFill>
        </w:rPr>
      </w:pPr>
    </w:p>
    <w:p w14:paraId="43A67770">
      <w:pPr>
        <w:rPr>
          <w:rFonts w:hint="eastAsia"/>
          <w:color w:val="000000" w:themeColor="text1"/>
          <w:highlight w:val="none"/>
          <w14:textFill>
            <w14:solidFill>
              <w14:schemeClr w14:val="tx1"/>
            </w14:solidFill>
          </w14:textFill>
        </w:rPr>
      </w:pPr>
    </w:p>
    <w:p w14:paraId="338B308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683" w:type="dxa"/>
        <w:jc w:val="center"/>
        <w:shd w:val="clear" w:color="auto" w:fill="FFFFFF"/>
        <w:tblLayout w:type="fixed"/>
        <w:tblCellMar>
          <w:top w:w="0" w:type="dxa"/>
          <w:left w:w="0" w:type="dxa"/>
          <w:bottom w:w="0" w:type="dxa"/>
          <w:right w:w="0" w:type="dxa"/>
        </w:tblCellMar>
      </w:tblPr>
      <w:tblGrid>
        <w:gridCol w:w="783"/>
        <w:gridCol w:w="1701"/>
        <w:gridCol w:w="883"/>
        <w:gridCol w:w="6316"/>
      </w:tblGrid>
      <w:tr w14:paraId="6D76171B">
        <w:tblPrEx>
          <w:shd w:val="clear" w:color="auto" w:fill="FFFFFF"/>
          <w:tblCellMar>
            <w:top w:w="0" w:type="dxa"/>
            <w:left w:w="0" w:type="dxa"/>
            <w:bottom w:w="0" w:type="dxa"/>
            <w:right w:w="0" w:type="dxa"/>
          </w:tblCellMar>
        </w:tblPrEx>
        <w:trPr>
          <w:cantSplit/>
          <w:trHeight w:val="457" w:hRule="atLeast"/>
          <w:tblHeader/>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6830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6044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659F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BC3C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6E14D89">
        <w:tblPrEx>
          <w:shd w:val="clear" w:color="auto" w:fill="FFFFFF"/>
          <w:tblCellMar>
            <w:top w:w="0" w:type="dxa"/>
            <w:left w:w="0" w:type="dxa"/>
            <w:bottom w:w="0" w:type="dxa"/>
            <w:right w:w="0" w:type="dxa"/>
          </w:tblCellMar>
        </w:tblPrEx>
        <w:trPr>
          <w:cantSplit/>
          <w:trHeight w:val="1280"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C128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514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技术服务参数响应</w:t>
            </w:r>
            <w:r>
              <w:rPr>
                <w:rFonts w:hint="eastAsia" w:ascii="宋体" w:hAnsi="宋体" w:eastAsia="宋体" w:cs="宋体"/>
                <w:color w:val="000000" w:themeColor="text1"/>
                <w:szCs w:val="21"/>
                <w:highlight w:val="none"/>
                <w:lang w:val="en-US" w:eastAsia="zh-CN"/>
                <w14:textFill>
                  <w14:solidFill>
                    <w14:schemeClr w14:val="tx1"/>
                  </w14:solidFill>
                </w14:textFill>
              </w:rPr>
              <w:t>情况</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D0E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33</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3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4D6542">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技术参数中带</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条款</w:t>
            </w:r>
            <w:r>
              <w:rPr>
                <w:rFonts w:hint="eastAsia" w:ascii="宋体" w:hAnsi="宋体" w:eastAsia="宋体" w:cs="宋体"/>
                <w:color w:val="000000" w:themeColor="text1"/>
                <w:szCs w:val="21"/>
                <w:highlight w:val="none"/>
                <w14:textFill>
                  <w14:solidFill>
                    <w14:schemeClr w14:val="tx1"/>
                  </w14:solidFill>
                </w14:textFill>
              </w:rPr>
              <w:t>负偏离或未响应的每项扣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最高得</w:t>
            </w:r>
            <w:r>
              <w:rPr>
                <w:rFonts w:hint="eastAsia" w:ascii="宋体" w:hAnsi="宋体" w:cs="宋体"/>
                <w:color w:val="000000" w:themeColor="text1"/>
                <w:szCs w:val="21"/>
                <w:highlight w:val="none"/>
                <w:lang w:val="en-US" w:eastAsia="zh-CN"/>
                <w14:textFill>
                  <w14:solidFill>
                    <w14:schemeClr w14:val="tx1"/>
                  </w14:solidFill>
                </w14:textFill>
              </w:rPr>
              <w:t>33</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14:paraId="5BBF09A6">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lang w:val="en-US" w:eastAsia="zh-CN"/>
                <w14:textFill>
                  <w14:solidFill>
                    <w14:schemeClr w14:val="tx1"/>
                  </w14:solidFill>
                </w14:textFill>
              </w:rPr>
              <w:t>按</w:t>
            </w:r>
            <w:r>
              <w:rPr>
                <w:rFonts w:hint="eastAsia" w:ascii="宋体" w:hAnsi="宋体" w:eastAsia="宋体" w:cs="宋体"/>
                <w:color w:val="000000" w:themeColor="text1"/>
                <w:szCs w:val="21"/>
                <w:highlight w:val="none"/>
                <w14:textFill>
                  <w14:solidFill>
                    <w14:schemeClr w14:val="tx1"/>
                  </w14:solidFill>
                </w14:textFill>
              </w:rPr>
              <w:t>招标文件要求</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证明</w:t>
            </w:r>
            <w:r>
              <w:rPr>
                <w:rFonts w:hint="eastAsia" w:ascii="宋体" w:hAnsi="宋体" w:cs="宋体"/>
                <w:color w:val="000000" w:themeColor="text1"/>
                <w:szCs w:val="21"/>
                <w:highlight w:val="none"/>
                <w:lang w:val="en-US" w:eastAsia="zh-CN"/>
                <w14:textFill>
                  <w14:solidFill>
                    <w14:schemeClr w14:val="tx1"/>
                  </w14:solidFill>
                </w14:textFill>
              </w:rPr>
              <w:t>材料</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未明确要求证明材料的提供《</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14:textFill>
                  <w14:solidFill>
                    <w14:schemeClr w14:val="tx1"/>
                  </w14:solidFill>
                </w14:textFill>
              </w:rPr>
              <w:t>提供不得分。</w:t>
            </w:r>
          </w:p>
        </w:tc>
      </w:tr>
      <w:tr w14:paraId="7E62254E">
        <w:tblPrEx>
          <w:shd w:val="clear" w:color="auto" w:fill="FFFFFF"/>
          <w:tblCellMar>
            <w:top w:w="0" w:type="dxa"/>
            <w:left w:w="0" w:type="dxa"/>
            <w:bottom w:w="0" w:type="dxa"/>
            <w:right w:w="0" w:type="dxa"/>
          </w:tblCellMar>
        </w:tblPrEx>
        <w:trPr>
          <w:cantSplit/>
          <w:trHeight w:val="1821"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6223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7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CEB2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项目的理解</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D6B2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en-US" w:eastAsia="zh-CN"/>
                <w14:textFill>
                  <w14:solidFill>
                    <w14:schemeClr w14:val="tx1"/>
                  </w14:solidFill>
                </w14:textFill>
              </w:rPr>
              <w:t>分</w:t>
            </w:r>
          </w:p>
        </w:tc>
        <w:tc>
          <w:tcPr>
            <w:tcW w:w="63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312A25">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w:t>
            </w:r>
            <w:r>
              <w:rPr>
                <w:rFonts w:hint="eastAsia" w:ascii="宋体" w:hAnsi="宋体" w:eastAsia="宋体" w:cs="宋体"/>
                <w:color w:val="000000" w:themeColor="text1"/>
                <w:szCs w:val="21"/>
                <w:highlight w:val="none"/>
                <w:lang w:val="en-US" w:eastAsia="zh-CN"/>
                <w14:textFill>
                  <w14:solidFill>
                    <w14:schemeClr w14:val="tx1"/>
                  </w14:solidFill>
                </w14:textFill>
              </w:rPr>
              <w:t>投标人对</w:t>
            </w:r>
            <w:r>
              <w:rPr>
                <w:rFonts w:hint="eastAsia" w:ascii="宋体" w:hAnsi="宋体" w:eastAsia="宋体" w:cs="宋体"/>
                <w:color w:val="000000" w:themeColor="text1"/>
                <w:szCs w:val="21"/>
                <w:highlight w:val="none"/>
                <w14:textFill>
                  <w14:solidFill>
                    <w14:schemeClr w14:val="tx1"/>
                  </w14:solidFill>
                </w14:textFill>
              </w:rPr>
              <w:t>本项目</w:t>
            </w:r>
            <w:r>
              <w:rPr>
                <w:rFonts w:hint="eastAsia" w:ascii="宋体" w:hAnsi="宋体" w:eastAsia="宋体" w:cs="宋体"/>
                <w:color w:val="000000" w:themeColor="text1"/>
                <w:szCs w:val="21"/>
                <w:highlight w:val="none"/>
                <w:lang w:val="en-US" w:eastAsia="zh-CN"/>
                <w14:textFill>
                  <w14:solidFill>
                    <w14:schemeClr w14:val="tx1"/>
                  </w14:solidFill>
                </w14:textFill>
              </w:rPr>
              <w:t>的理解</w:t>
            </w:r>
            <w:r>
              <w:rPr>
                <w:rFonts w:hint="eastAsia" w:ascii="宋体" w:hAnsi="宋体" w:eastAsia="宋体" w:cs="宋体"/>
                <w:color w:val="000000" w:themeColor="text1"/>
                <w:szCs w:val="21"/>
                <w:highlight w:val="none"/>
                <w14:textFill>
                  <w14:solidFill>
                    <w14:schemeClr w14:val="tx1"/>
                  </w14:solidFill>
                </w14:textFill>
              </w:rPr>
              <w:t>进行</w:t>
            </w:r>
            <w:r>
              <w:rPr>
                <w:rFonts w:hint="eastAsia" w:ascii="宋体" w:hAnsi="宋体" w:eastAsia="宋体" w:cs="宋体"/>
                <w:color w:val="000000" w:themeColor="text1"/>
                <w:szCs w:val="21"/>
                <w:highlight w:val="none"/>
                <w:lang w:val="en-US"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 xml:space="preserve"> </w:t>
            </w:r>
          </w:p>
          <w:p w14:paraId="6B08A665">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对项目的理解全面、详细、完整，服务</w:t>
            </w:r>
            <w:r>
              <w:rPr>
                <w:rFonts w:hint="eastAsia" w:ascii="宋体" w:hAnsi="宋体" w:eastAsia="宋体" w:cs="宋体"/>
                <w:color w:val="000000" w:themeColor="text1"/>
                <w:szCs w:val="21"/>
                <w:highlight w:val="none"/>
                <w14:textFill>
                  <w14:solidFill>
                    <w14:schemeClr w14:val="tx1"/>
                  </w14:solidFill>
                </w14:textFill>
              </w:rPr>
              <w:t>流程</w:t>
            </w:r>
            <w:r>
              <w:rPr>
                <w:rFonts w:hint="eastAsia" w:ascii="宋体" w:hAnsi="宋体" w:eastAsia="宋体" w:cs="宋体"/>
                <w:color w:val="000000" w:themeColor="text1"/>
                <w:szCs w:val="21"/>
                <w:highlight w:val="none"/>
                <w:lang w:val="en-US" w:eastAsia="zh-CN"/>
                <w14:textFill>
                  <w14:solidFill>
                    <w14:schemeClr w14:val="tx1"/>
                  </w14:solidFill>
                </w14:textFill>
              </w:rPr>
              <w:t>清晰</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分。  </w:t>
            </w:r>
          </w:p>
          <w:p w14:paraId="3A1D56E8">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对项目的理解较全面、较详细、较完整，服务</w:t>
            </w:r>
            <w:r>
              <w:rPr>
                <w:rFonts w:hint="eastAsia" w:ascii="宋体" w:hAnsi="宋体" w:eastAsia="宋体" w:cs="宋体"/>
                <w:color w:val="000000" w:themeColor="text1"/>
                <w:szCs w:val="21"/>
                <w:highlight w:val="none"/>
                <w14:textFill>
                  <w14:solidFill>
                    <w14:schemeClr w14:val="tx1"/>
                  </w14:solidFill>
                </w14:textFill>
              </w:rPr>
              <w:t>流程基本清晰</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分。  </w:t>
            </w:r>
          </w:p>
          <w:p w14:paraId="4F982B70">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对项目的理解一般，服务</w:t>
            </w:r>
            <w:r>
              <w:rPr>
                <w:rFonts w:hint="eastAsia" w:ascii="宋体" w:hAnsi="宋体" w:eastAsia="宋体" w:cs="宋体"/>
                <w:color w:val="000000" w:themeColor="text1"/>
                <w:szCs w:val="21"/>
                <w:highlight w:val="none"/>
                <w14:textFill>
                  <w14:solidFill>
                    <w14:schemeClr w14:val="tx1"/>
                  </w14:solidFill>
                </w14:textFill>
              </w:rPr>
              <w:t>流程基本</w:t>
            </w:r>
            <w:r>
              <w:rPr>
                <w:rFonts w:hint="eastAsia" w:ascii="宋体" w:hAnsi="宋体" w:eastAsia="宋体" w:cs="宋体"/>
                <w:color w:val="000000" w:themeColor="text1"/>
                <w:szCs w:val="21"/>
                <w:highlight w:val="none"/>
                <w:lang w:val="en-US" w:eastAsia="zh-CN"/>
                <w14:textFill>
                  <w14:solidFill>
                    <w14:schemeClr w14:val="tx1"/>
                  </w14:solidFill>
                </w14:textFill>
              </w:rPr>
              <w:t>了解</w:t>
            </w:r>
            <w:r>
              <w:rPr>
                <w:rFonts w:hint="eastAsia" w:ascii="宋体" w:hAnsi="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 xml:space="preserve">，得2分。  </w:t>
            </w:r>
          </w:p>
          <w:p w14:paraId="54309F4F">
            <w:pPr>
              <w:keepNext w:val="0"/>
              <w:keepLines w:val="0"/>
              <w:pageBreakBefore w:val="0"/>
              <w:widowControl w:val="0"/>
              <w:kinsoku/>
              <w:wordWrap/>
              <w:overflowPunct/>
              <w:topLinePunct w:val="0"/>
              <w:autoSpaceDE/>
              <w:autoSpaceDN/>
              <w:bidi w:val="0"/>
              <w:adjustRightInd/>
              <w:snapToGrid/>
              <w:spacing w:line="320" w:lineRule="exact"/>
              <w:ind w:right="84" w:rightChars="4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不提供不得分。</w:t>
            </w:r>
          </w:p>
        </w:tc>
      </w:tr>
      <w:tr w14:paraId="08BF0CE0">
        <w:tblPrEx>
          <w:shd w:val="clear" w:color="auto" w:fill="FFFFFF"/>
          <w:tblCellMar>
            <w:top w:w="0" w:type="dxa"/>
            <w:left w:w="0" w:type="dxa"/>
            <w:bottom w:w="0" w:type="dxa"/>
            <w:right w:w="0" w:type="dxa"/>
          </w:tblCellMar>
        </w:tblPrEx>
        <w:trPr>
          <w:cantSplit/>
          <w:trHeight w:val="1695" w:hRule="atLeast"/>
          <w:jc w:val="center"/>
        </w:trPr>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94B6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70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44D9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项目实施方案</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3648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3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78B60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投标人对本项目提出的项目实施方案的内容、进度计划等进行评审：</w:t>
            </w:r>
          </w:p>
          <w:p w14:paraId="3B837F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1.项目实施方案详细合理，进度计划优于文件要求，得10分；</w:t>
            </w:r>
          </w:p>
          <w:p w14:paraId="293165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2.项目实施方案较详细合理，进度计划满足文件要求，得7分；</w:t>
            </w:r>
          </w:p>
          <w:p w14:paraId="36F599C1">
            <w:pPr>
              <w:pStyle w:val="1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3.项目实施方案基本合理，进度计划基本符合文件要求，得4分；</w:t>
            </w:r>
          </w:p>
          <w:p w14:paraId="1304021B">
            <w:pPr>
              <w:pStyle w:val="1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4.项目实施方案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不合理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进度计划</w:t>
            </w:r>
            <w:r>
              <w:rPr>
                <w:rFonts w:hint="eastAsia" w:ascii="宋体" w:hAnsi="宋体" w:eastAsia="宋体" w:cs="宋体"/>
                <w:color w:val="000000" w:themeColor="text1"/>
                <w:sz w:val="21"/>
                <w:szCs w:val="21"/>
                <w:highlight w:val="none"/>
                <w14:textFill>
                  <w14:solidFill>
                    <w14:schemeClr w14:val="tx1"/>
                  </w14:solidFill>
                </w14:textFill>
              </w:rPr>
              <w:t>欠缺可行性</w:t>
            </w:r>
            <w:r>
              <w:rPr>
                <w:rFonts w:hint="eastAsia" w:ascii="宋体" w:hAnsi="宋体" w:eastAsia="宋体" w:cs="宋体"/>
                <w:color w:val="000000" w:themeColor="text1"/>
                <w:sz w:val="21"/>
                <w:szCs w:val="21"/>
                <w:highlight w:val="none"/>
                <w:lang w:val="en-US" w:eastAsia="zh-CN"/>
                <w14:textFill>
                  <w14:solidFill>
                    <w14:schemeClr w14:val="tx1"/>
                  </w14:solidFill>
                </w14:textFill>
              </w:rPr>
              <w:t>，得1分；</w:t>
            </w:r>
          </w:p>
          <w:p w14:paraId="3E8C34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不提供不得分。</w:t>
            </w:r>
          </w:p>
        </w:tc>
      </w:tr>
      <w:tr w14:paraId="5BC95513">
        <w:tblPrEx>
          <w:shd w:val="clear" w:color="auto" w:fill="FFFFFF"/>
          <w:tblCellMar>
            <w:top w:w="0" w:type="dxa"/>
            <w:left w:w="0" w:type="dxa"/>
            <w:bottom w:w="0" w:type="dxa"/>
            <w:right w:w="0" w:type="dxa"/>
          </w:tblCellMar>
        </w:tblPrEx>
        <w:trPr>
          <w:cantSplit/>
          <w:trHeight w:val="488" w:hRule="atLeast"/>
          <w:jc w:val="center"/>
        </w:trPr>
        <w:tc>
          <w:tcPr>
            <w:tcW w:w="248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5FDE3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EAA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7434B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0463E1BB">
      <w:pPr>
        <w:rPr>
          <w:color w:val="000000" w:themeColor="text1"/>
          <w:highlight w:val="none"/>
          <w14:textFill>
            <w14:solidFill>
              <w14:schemeClr w14:val="tx1"/>
            </w14:solidFill>
          </w14:textFill>
        </w:rPr>
      </w:pPr>
    </w:p>
    <w:p w14:paraId="459E6AE9">
      <w:pPr>
        <w:rPr>
          <w:color w:val="000000" w:themeColor="text1"/>
          <w:highlight w:val="none"/>
          <w14:textFill>
            <w14:solidFill>
              <w14:schemeClr w14:val="tx1"/>
            </w14:solidFill>
          </w14:textFill>
        </w:rPr>
      </w:pPr>
    </w:p>
    <w:p w14:paraId="2F408E7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94"/>
        <w:gridCol w:w="750"/>
        <w:gridCol w:w="6828"/>
      </w:tblGrid>
      <w:tr w14:paraId="78D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93" w:type="dxa"/>
            <w:noWrap w:val="0"/>
            <w:vAlign w:val="center"/>
          </w:tcPr>
          <w:p w14:paraId="1541A59D">
            <w:pPr>
              <w:keepNext w:val="0"/>
              <w:keepLines w:val="0"/>
              <w:pageBreakBefore w:val="0"/>
              <w:widowControl w:val="0"/>
              <w:kinsoku/>
              <w:wordWrap/>
              <w:overflowPunct/>
              <w:topLinePunct w:val="0"/>
              <w:autoSpaceDE/>
              <w:autoSpaceDN/>
              <w:bidi w:val="0"/>
              <w:spacing w:line="320" w:lineRule="exact"/>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294" w:type="dxa"/>
            <w:noWrap w:val="0"/>
            <w:vAlign w:val="center"/>
          </w:tcPr>
          <w:p w14:paraId="358DC9BA">
            <w:pPr>
              <w:keepNext w:val="0"/>
              <w:keepLines w:val="0"/>
              <w:pageBreakBefore w:val="0"/>
              <w:widowControl w:val="0"/>
              <w:kinsoku/>
              <w:wordWrap/>
              <w:overflowPunct/>
              <w:topLinePunct w:val="0"/>
              <w:autoSpaceDE/>
              <w:autoSpaceDN/>
              <w:bidi w:val="0"/>
              <w:spacing w:line="320" w:lineRule="exact"/>
              <w:jc w:val="center"/>
              <w:rPr>
                <w:rFonts w:hint="eastAsia"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50" w:type="dxa"/>
            <w:noWrap w:val="0"/>
            <w:vAlign w:val="center"/>
          </w:tcPr>
          <w:p w14:paraId="30062D73">
            <w:pPr>
              <w:keepNext w:val="0"/>
              <w:keepLines w:val="0"/>
              <w:pageBreakBefore w:val="0"/>
              <w:widowControl w:val="0"/>
              <w:kinsoku/>
              <w:wordWrap/>
              <w:overflowPunct/>
              <w:topLinePunct w:val="0"/>
              <w:autoSpaceDE/>
              <w:autoSpaceDN/>
              <w:bidi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828" w:type="dxa"/>
            <w:noWrap w:val="0"/>
            <w:vAlign w:val="center"/>
          </w:tcPr>
          <w:p w14:paraId="46170DA8">
            <w:pPr>
              <w:keepNext w:val="0"/>
              <w:keepLines w:val="0"/>
              <w:pageBreakBefore w:val="0"/>
              <w:widowControl w:val="0"/>
              <w:kinsoku/>
              <w:wordWrap/>
              <w:overflowPunct/>
              <w:topLinePunct w:val="0"/>
              <w:autoSpaceDE/>
              <w:autoSpaceDN/>
              <w:bidi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评分细则</w:t>
            </w:r>
          </w:p>
        </w:tc>
      </w:tr>
      <w:tr w14:paraId="45AA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3" w:type="dxa"/>
            <w:noWrap w:val="0"/>
            <w:vAlign w:val="center"/>
          </w:tcPr>
          <w:p w14:paraId="72784282">
            <w:pPr>
              <w:keepNext w:val="0"/>
              <w:keepLines w:val="0"/>
              <w:pageBreakBefore w:val="0"/>
              <w:widowControl w:val="0"/>
              <w:kinsoku/>
              <w:wordWrap/>
              <w:overflowPunct/>
              <w:topLinePunct w:val="0"/>
              <w:autoSpaceDE/>
              <w:autoSpaceDN/>
              <w:bidi w:val="0"/>
              <w:spacing w:line="32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294" w:type="dxa"/>
            <w:noWrap w:val="0"/>
            <w:vAlign w:val="center"/>
          </w:tcPr>
          <w:p w14:paraId="6CE2D0A8">
            <w:pPr>
              <w:keepNext w:val="0"/>
              <w:keepLines w:val="0"/>
              <w:pageBreakBefore w:val="0"/>
              <w:widowControl w:val="0"/>
              <w:kinsoku/>
              <w:wordWrap/>
              <w:overflowPunct/>
              <w:topLinePunct w:val="0"/>
              <w:autoSpaceDE/>
              <w:autoSpaceDN/>
              <w:bidi w:val="0"/>
              <w:adjustRightInd w:val="0"/>
              <w:snapToGrid w:val="0"/>
              <w:spacing w:line="320" w:lineRule="exact"/>
              <w:ind w:right="-2" w:rightChars="-1"/>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项目业绩</w:t>
            </w:r>
          </w:p>
        </w:tc>
        <w:tc>
          <w:tcPr>
            <w:tcW w:w="750" w:type="dxa"/>
            <w:noWrap w:val="0"/>
            <w:vAlign w:val="center"/>
          </w:tcPr>
          <w:p w14:paraId="0563C7BF">
            <w:pPr>
              <w:keepNext w:val="0"/>
              <w:keepLines w:val="0"/>
              <w:pageBreakBefore w:val="0"/>
              <w:widowControl w:val="0"/>
              <w:kinsoku/>
              <w:wordWrap/>
              <w:overflowPunct/>
              <w:topLinePunct w:val="0"/>
              <w:autoSpaceDE/>
              <w:autoSpaceDN/>
              <w:bidi w:val="0"/>
              <w:adjustRightInd w:val="0"/>
              <w:snapToGrid w:val="0"/>
              <w:spacing w:line="320" w:lineRule="exact"/>
              <w:ind w:right="-2" w:rightChars="-1"/>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10</w:t>
            </w:r>
            <w:r>
              <w:rPr>
                <w:rFonts w:hint="eastAsia" w:ascii="宋体" w:hAnsi="宋体" w:cs="Times New Roman"/>
                <w:color w:val="000000" w:themeColor="text1"/>
                <w:szCs w:val="21"/>
                <w:highlight w:val="none"/>
                <w:lang w:val="en-US" w:eastAsia="zh-CN"/>
                <w14:textFill>
                  <w14:solidFill>
                    <w14:schemeClr w14:val="tx1"/>
                  </w14:solidFill>
                </w14:textFill>
              </w:rPr>
              <w:t>分</w:t>
            </w:r>
          </w:p>
        </w:tc>
        <w:tc>
          <w:tcPr>
            <w:tcW w:w="6828" w:type="dxa"/>
            <w:noWrap w:val="0"/>
            <w:vAlign w:val="center"/>
          </w:tcPr>
          <w:p w14:paraId="295CFD5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2020年</w:t>
            </w:r>
            <w:r>
              <w:rPr>
                <w:rFonts w:hint="eastAsia" w:ascii="宋体" w:hAnsi="宋体"/>
                <w:color w:val="000000" w:themeColor="text1"/>
                <w:szCs w:val="21"/>
                <w:highlight w:val="none"/>
                <w:lang w:val="en-US" w:eastAsia="zh-CN"/>
                <w14:textFill>
                  <w14:solidFill>
                    <w14:schemeClr w14:val="tx1"/>
                  </w14:solidFill>
                </w14:textFill>
              </w:rPr>
              <w:t>1月1日</w:t>
            </w:r>
            <w:r>
              <w:rPr>
                <w:rFonts w:hint="eastAsia" w:ascii="宋体" w:hAnsi="宋体"/>
                <w:color w:val="000000" w:themeColor="text1"/>
                <w:szCs w:val="21"/>
                <w:highlight w:val="none"/>
                <w14:textFill>
                  <w14:solidFill>
                    <w14:schemeClr w14:val="tx1"/>
                  </w14:solidFill>
                </w14:textFill>
              </w:rPr>
              <w:t>以来完成过的同类项目业绩，每提供一项得</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分，最高得10分。</w:t>
            </w:r>
          </w:p>
          <w:p w14:paraId="20A1EF1F">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注：提供合同复印件并加盖</w:t>
            </w:r>
            <w:r>
              <w:rPr>
                <w:rFonts w:hint="eastAsia" w:ascii="宋体" w:hAnsi="宋体"/>
                <w:b w:val="0"/>
                <w:bCs/>
                <w:color w:val="000000" w:themeColor="text1"/>
                <w:szCs w:val="21"/>
                <w:highlight w:val="none"/>
                <w:lang w:val="en-US" w:eastAsia="zh-CN"/>
                <w14:textFill>
                  <w14:solidFill>
                    <w14:schemeClr w14:val="tx1"/>
                  </w14:solidFill>
                </w14:textFill>
              </w:rPr>
              <w:t>投标人</w:t>
            </w:r>
            <w:r>
              <w:rPr>
                <w:rFonts w:hint="eastAsia" w:ascii="宋体" w:hAnsi="宋体"/>
                <w:b w:val="0"/>
                <w:bCs/>
                <w:color w:val="000000" w:themeColor="text1"/>
                <w:szCs w:val="21"/>
                <w:highlight w:val="none"/>
                <w14:textFill>
                  <w14:solidFill>
                    <w14:schemeClr w14:val="tx1"/>
                  </w14:solidFill>
                </w14:textFill>
              </w:rPr>
              <w:t>公章，</w:t>
            </w:r>
            <w:r>
              <w:rPr>
                <w:rFonts w:hint="eastAsia" w:ascii="宋体" w:hAnsi="宋体"/>
                <w:b w:val="0"/>
                <w:bCs/>
                <w:color w:val="000000" w:themeColor="text1"/>
                <w:szCs w:val="21"/>
                <w:highlight w:val="none"/>
                <w:lang w:val="en-US" w:eastAsia="zh-CN"/>
                <w14:textFill>
                  <w14:solidFill>
                    <w14:schemeClr w14:val="tx1"/>
                  </w14:solidFill>
                </w14:textFill>
              </w:rPr>
              <w:t>不提供不得分。</w:t>
            </w:r>
          </w:p>
        </w:tc>
      </w:tr>
      <w:tr w14:paraId="5AD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93" w:type="dxa"/>
            <w:noWrap w:val="0"/>
            <w:vAlign w:val="center"/>
          </w:tcPr>
          <w:p w14:paraId="09439BF7">
            <w:pPr>
              <w:pStyle w:val="210"/>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2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w:t>
            </w:r>
          </w:p>
        </w:tc>
        <w:tc>
          <w:tcPr>
            <w:tcW w:w="1294" w:type="dxa"/>
            <w:noWrap w:val="0"/>
            <w:vAlign w:val="center"/>
          </w:tcPr>
          <w:p w14:paraId="5A538D36">
            <w:pPr>
              <w:keepNext w:val="0"/>
              <w:keepLines w:val="0"/>
              <w:pageBreakBefore w:val="0"/>
              <w:widowControl w:val="0"/>
              <w:kinsoku/>
              <w:wordWrap/>
              <w:overflowPunct/>
              <w:topLinePunct w:val="0"/>
              <w:autoSpaceDE/>
              <w:autoSpaceDN/>
              <w:bidi w:val="0"/>
              <w:spacing w:line="320" w:lineRule="exact"/>
              <w:jc w:val="center"/>
              <w:rPr>
                <w:rFonts w:hint="default" w:eastAsia="宋体" w:cs="宋体"/>
                <w:color w:val="000000" w:themeColor="text1"/>
                <w:highlight w:val="none"/>
                <w:lang w:val="en-US" w:eastAsia="zh-CN"/>
                <w14:textFill>
                  <w14:solidFill>
                    <w14:schemeClr w14:val="tx1"/>
                  </w14:solidFill>
                </w14:textFill>
              </w:rPr>
            </w:pPr>
            <w:r>
              <w:rPr>
                <w:rStyle w:val="318"/>
                <w:rFonts w:hint="eastAsia" w:ascii="宋体" w:hAnsi="宋体" w:eastAsia="宋体" w:cs="宋体"/>
                <w:b w:val="0"/>
                <w:i w:val="0"/>
                <w:caps w:val="0"/>
                <w:color w:val="000000" w:themeColor="text1"/>
                <w:spacing w:val="0"/>
                <w:w w:val="100"/>
                <w:kern w:val="2"/>
                <w:sz w:val="21"/>
                <w:szCs w:val="21"/>
                <w:highlight w:val="none"/>
                <w:lang w:val="en-US" w:eastAsia="zh-CN" w:bidi="ar-SA"/>
                <w14:textFill>
                  <w14:solidFill>
                    <w14:schemeClr w14:val="tx1"/>
                  </w14:solidFill>
                </w14:textFill>
              </w:rPr>
              <w:t>项目团队人员</w:t>
            </w:r>
          </w:p>
        </w:tc>
        <w:tc>
          <w:tcPr>
            <w:tcW w:w="750" w:type="dxa"/>
            <w:noWrap w:val="0"/>
            <w:vAlign w:val="center"/>
          </w:tcPr>
          <w:p w14:paraId="41BF1DAE">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828" w:type="dxa"/>
            <w:noWrap w:val="0"/>
            <w:vAlign w:val="center"/>
          </w:tcPr>
          <w:p w14:paraId="7990DF8E">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both"/>
              <w:textAlignment w:val="baseline"/>
              <w:rPr>
                <w:rStyle w:val="318"/>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pPr>
            <w:r>
              <w:rPr>
                <w:rStyle w:val="318"/>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投入本项目团队人员，提供1人得2分，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w:t>
            </w:r>
            <w:r>
              <w:rPr>
                <w:rStyle w:val="318"/>
                <w:rFonts w:hint="eastAsia" w:ascii="宋体" w:hAnsi="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10</w:t>
            </w:r>
            <w:r>
              <w:rPr>
                <w:rStyle w:val="318"/>
                <w:rFonts w:hint="eastAsia" w:ascii="宋体" w:hAnsi="宋体" w:eastAsia="宋体" w:cs="宋体"/>
                <w:b w:val="0"/>
                <w:bCs w:val="0"/>
                <w:i w:val="0"/>
                <w:caps w:val="0"/>
                <w:color w:val="000000" w:themeColor="text1"/>
                <w:spacing w:val="0"/>
                <w:w w:val="100"/>
                <w:kern w:val="2"/>
                <w:sz w:val="21"/>
                <w:szCs w:val="21"/>
                <w:highlight w:val="none"/>
                <w:lang w:val="en-US" w:eastAsia="zh-CN" w:bidi="ar-SA"/>
                <w14:textFill>
                  <w14:solidFill>
                    <w14:schemeClr w14:val="tx1"/>
                  </w14:solidFill>
                </w14:textFill>
              </w:rPr>
              <w:t>分。</w:t>
            </w:r>
          </w:p>
          <w:p w14:paraId="1E9CD6D3">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lang w:eastAsia="zh-CN"/>
                <w14:textFill>
                  <w14:solidFill>
                    <w14:schemeClr w14:val="tx1"/>
                  </w14:solidFill>
                </w14:textFill>
              </w:rPr>
              <w:t>提供人员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身份证</w:t>
            </w:r>
            <w:r>
              <w:rPr>
                <w:rFonts w:hint="eastAsia" w:ascii="宋体" w:hAnsi="宋体" w:eastAsia="宋体" w:cs="宋体"/>
                <w:color w:val="000000" w:themeColor="text1"/>
                <w:sz w:val="21"/>
                <w:szCs w:val="21"/>
                <w:highlight w:val="none"/>
                <w:lang w:eastAsia="zh-CN"/>
                <w14:textFill>
                  <w14:solidFill>
                    <w14:schemeClr w14:val="tx1"/>
                  </w14:solidFill>
                </w14:textFill>
              </w:rPr>
              <w:t>复印件及</w:t>
            </w:r>
            <w:r>
              <w:rPr>
                <w:rFonts w:hint="eastAsia" w:ascii="宋体" w:hAnsi="宋体" w:eastAsia="宋体" w:cs="宋体"/>
                <w:color w:val="000000" w:themeColor="text1"/>
                <w:sz w:val="21"/>
                <w:szCs w:val="21"/>
                <w:highlight w:val="none"/>
                <w:lang w:val="en-US" w:eastAsia="zh-CN"/>
                <w14:textFill>
                  <w14:solidFill>
                    <w14:schemeClr w14:val="tx1"/>
                  </w14:solidFill>
                </w14:textFill>
              </w:rPr>
              <w:t>劳动合同</w:t>
            </w:r>
            <w:r>
              <w:rPr>
                <w:rFonts w:hint="eastAsia" w:ascii="宋体" w:hAnsi="宋体" w:eastAsia="宋体" w:cs="宋体"/>
                <w:color w:val="000000" w:themeColor="text1"/>
                <w:sz w:val="21"/>
                <w:szCs w:val="21"/>
                <w:highlight w:val="none"/>
                <w:lang w:eastAsia="zh-CN"/>
                <w14:textFill>
                  <w14:solidFill>
                    <w14:schemeClr w14:val="tx1"/>
                  </w14:solidFill>
                </w14:textFill>
              </w:rPr>
              <w:t>复印件并加盖投标人公章作为评审依据，不提供不得分。</w:t>
            </w:r>
          </w:p>
        </w:tc>
      </w:tr>
      <w:tr w14:paraId="0C7A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93" w:type="dxa"/>
            <w:noWrap w:val="0"/>
            <w:vAlign w:val="center"/>
          </w:tcPr>
          <w:p w14:paraId="22389078">
            <w:pPr>
              <w:pStyle w:val="210"/>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20" w:lineRule="exact"/>
              <w:textAlignment w:val="auto"/>
              <w:rPr>
                <w:rFonts w:hint="eastAsia"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3</w:t>
            </w:r>
          </w:p>
        </w:tc>
        <w:tc>
          <w:tcPr>
            <w:tcW w:w="1294" w:type="dxa"/>
            <w:shd w:val="clear" w:color="auto" w:fill="auto"/>
            <w:noWrap w:val="0"/>
            <w:vAlign w:val="center"/>
          </w:tcPr>
          <w:p w14:paraId="2BE14097">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售后服务方案</w:t>
            </w:r>
          </w:p>
        </w:tc>
        <w:tc>
          <w:tcPr>
            <w:tcW w:w="750" w:type="dxa"/>
            <w:shd w:val="clear" w:color="auto" w:fill="auto"/>
            <w:noWrap w:val="0"/>
            <w:vAlign w:val="center"/>
          </w:tcPr>
          <w:p w14:paraId="47AC178D">
            <w:pPr>
              <w:keepNext w:val="0"/>
              <w:keepLines w:val="0"/>
              <w:pageBreakBefore w:val="0"/>
              <w:widowControl w:val="0"/>
              <w:kinsoku/>
              <w:wordWrap/>
              <w:overflowPunct/>
              <w:topLinePunct w:val="0"/>
              <w:autoSpaceDE/>
              <w:autoSpaceDN/>
              <w:bidi w:val="0"/>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828" w:type="dxa"/>
            <w:shd w:val="clear" w:color="auto" w:fill="auto"/>
            <w:noWrap w:val="0"/>
            <w:vAlign w:val="center"/>
          </w:tcPr>
          <w:p w14:paraId="099F3156">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根据售后服务方案、质保期及服务承诺等进行评审：</w:t>
            </w:r>
          </w:p>
          <w:p w14:paraId="4D9D326A">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1.售后服务方案详细完整，满足文件要求的，得10分；</w:t>
            </w:r>
          </w:p>
          <w:p w14:paraId="4B44C255">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2.售后服务方案较详细完整，基本满足文件要求的，得7分；</w:t>
            </w:r>
          </w:p>
          <w:p w14:paraId="7925E66F">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3.售后服务方案一般的，得4分；</w:t>
            </w:r>
          </w:p>
          <w:p w14:paraId="4C4E9A9C">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4.售后服务方案欠缺，不满足文件要求的，得1分；</w:t>
            </w:r>
          </w:p>
          <w:p w14:paraId="71858EE1">
            <w:pPr>
              <w:keepNext w:val="0"/>
              <w:keepLines w:val="0"/>
              <w:pageBreakBefore w:val="0"/>
              <w:widowControl w:val="0"/>
              <w:kinsoku/>
              <w:wordWrap/>
              <w:overflowPunct/>
              <w:topLinePunct w:val="0"/>
              <w:autoSpaceDE/>
              <w:autoSpaceDN/>
              <w:bidi w:val="0"/>
              <w:spacing w:line="320" w:lineRule="exact"/>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52CA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87" w:type="dxa"/>
            <w:gridSpan w:val="2"/>
            <w:noWrap w:val="0"/>
            <w:vAlign w:val="center"/>
          </w:tcPr>
          <w:p w14:paraId="1D4195B7">
            <w:pPr>
              <w:pStyle w:val="210"/>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20" w:lineRule="exact"/>
              <w:textAlignment w:val="auto"/>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合计</w:t>
            </w:r>
          </w:p>
        </w:tc>
        <w:tc>
          <w:tcPr>
            <w:tcW w:w="750" w:type="dxa"/>
            <w:noWrap w:val="0"/>
            <w:vAlign w:val="center"/>
          </w:tcPr>
          <w:p w14:paraId="0CDC607B">
            <w:pPr>
              <w:keepNext w:val="0"/>
              <w:keepLines w:val="0"/>
              <w:pageBreakBefore w:val="0"/>
              <w:widowControl w:val="0"/>
              <w:kinsoku/>
              <w:wordWrap/>
              <w:overflowPunct/>
              <w:topLinePunct w:val="0"/>
              <w:autoSpaceDE/>
              <w:autoSpaceDN/>
              <w:bidi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6828" w:type="dxa"/>
            <w:noWrap w:val="0"/>
            <w:vAlign w:val="center"/>
          </w:tcPr>
          <w:p w14:paraId="1B23B26B">
            <w:pPr>
              <w:keepNext w:val="0"/>
              <w:keepLines w:val="0"/>
              <w:pageBreakBefore w:val="0"/>
              <w:widowControl w:val="0"/>
              <w:kinsoku/>
              <w:wordWrap/>
              <w:overflowPunct/>
              <w:topLinePunct w:val="0"/>
              <w:autoSpaceDE/>
              <w:autoSpaceDN/>
              <w:bidi w:val="0"/>
              <w:spacing w:line="320" w:lineRule="exact"/>
              <w:rPr>
                <w:rFonts w:hint="eastAsia" w:ascii="宋体" w:hAnsi="宋体" w:cs="宋体"/>
                <w:b/>
                <w:bCs/>
                <w:color w:val="000000" w:themeColor="text1"/>
                <w:kern w:val="0"/>
                <w:highlight w:val="none"/>
                <w14:textFill>
                  <w14:solidFill>
                    <w14:schemeClr w14:val="tx1"/>
                  </w14:solidFill>
                </w14:textFill>
              </w:rPr>
            </w:pPr>
          </w:p>
        </w:tc>
      </w:tr>
    </w:tbl>
    <w:p w14:paraId="5156549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2D7A4ABF">
      <w:pPr>
        <w:rPr>
          <w:rFonts w:ascii="宋体"/>
          <w:color w:val="000000" w:themeColor="text1"/>
          <w:szCs w:val="21"/>
          <w:highlight w:val="none"/>
          <w14:textFill>
            <w14:solidFill>
              <w14:schemeClr w14:val="tx1"/>
            </w14:solidFill>
          </w14:textFill>
        </w:rPr>
      </w:pPr>
    </w:p>
    <w:bookmarkEnd w:id="1564"/>
    <w:bookmarkEnd w:id="1565"/>
    <w:bookmarkEnd w:id="1566"/>
    <w:bookmarkEnd w:id="1567"/>
    <w:bookmarkEnd w:id="1568"/>
    <w:bookmarkEnd w:id="1569"/>
    <w:bookmarkEnd w:id="1570"/>
    <w:bookmarkEnd w:id="1571"/>
    <w:bookmarkEnd w:id="1572"/>
    <w:bookmarkEnd w:id="1573"/>
    <w:p w14:paraId="15ABA396">
      <w:pPr>
        <w:rPr>
          <w:rFonts w:hint="eastAsia"/>
          <w:color w:val="000000" w:themeColor="text1"/>
          <w:highlight w:val="none"/>
          <w14:textFill>
            <w14:solidFill>
              <w14:schemeClr w14:val="tx1"/>
            </w14:solidFill>
          </w14:textFill>
        </w:rPr>
      </w:pPr>
      <w:bookmarkStart w:id="1584" w:name="_Hlt21939000"/>
      <w:bookmarkEnd w:id="1584"/>
      <w:bookmarkStart w:id="1585" w:name="_Toc339441096"/>
      <w:bookmarkStart w:id="1586" w:name="_Toc365967081"/>
      <w:bookmarkStart w:id="1587" w:name="_Toc340677079"/>
      <w:bookmarkStart w:id="1588" w:name="_Toc336681944"/>
      <w:bookmarkStart w:id="1589" w:name="_Toc349127635"/>
      <w:bookmarkStart w:id="1590" w:name="_Toc349143598"/>
      <w:bookmarkStart w:id="1591" w:name="_Toc331684047"/>
      <w:bookmarkStart w:id="1592" w:name="_Toc339020104"/>
      <w:bookmarkStart w:id="1593" w:name="_Toc342296769"/>
      <w:bookmarkStart w:id="1594" w:name="_Toc339020024"/>
      <w:bookmarkStart w:id="1595" w:name="_Toc345513910"/>
      <w:bookmarkStart w:id="1596" w:name="_Toc339362309"/>
      <w:bookmarkStart w:id="1597" w:name="_Toc333935696"/>
      <w:bookmarkStart w:id="1598" w:name="_Toc332270355"/>
      <w:bookmarkStart w:id="1599" w:name="_Toc374454610"/>
      <w:bookmarkStart w:id="1600" w:name="_Toc350438758"/>
      <w:bookmarkStart w:id="1601" w:name="_Toc336681589"/>
      <w:bookmarkStart w:id="1602" w:name="_Toc366072538"/>
      <w:bookmarkStart w:id="1603" w:name="_Toc330459994"/>
      <w:bookmarkStart w:id="1604" w:name="_Toc340507451"/>
      <w:bookmarkStart w:id="1605" w:name="_Toc332206717"/>
      <w:bookmarkStart w:id="1606" w:name="_Toc350756459"/>
      <w:bookmarkStart w:id="1607" w:name="_Toc365985187"/>
      <w:bookmarkStart w:id="1608" w:name="_Toc333237797"/>
      <w:bookmarkStart w:id="1609" w:name="_Toc337632367"/>
      <w:bookmarkStart w:id="1610" w:name="_Toc333238642"/>
      <w:bookmarkStart w:id="1611" w:name="_Toc341348347"/>
      <w:bookmarkStart w:id="1612" w:name="_Toc342060383"/>
      <w:bookmarkStart w:id="1613" w:name="_Toc339019898"/>
      <w:bookmarkStart w:id="1614" w:name="_Toc339020242"/>
      <w:bookmarkStart w:id="1615" w:name="_Toc340672878"/>
      <w:bookmarkStart w:id="1616" w:name="_Toc333935355"/>
      <w:bookmarkStart w:id="1617" w:name="_Toc331512907"/>
      <w:bookmarkStart w:id="1618" w:name="_Toc333237686"/>
      <w:r>
        <w:rPr>
          <w:rFonts w:hint="eastAsia"/>
          <w:color w:val="000000" w:themeColor="text1"/>
          <w:highlight w:val="none"/>
          <w14:textFill>
            <w14:solidFill>
              <w14:schemeClr w14:val="tx1"/>
            </w14:solidFill>
          </w14:textFill>
        </w:rPr>
        <w:br w:type="page"/>
      </w:r>
    </w:p>
    <w:p w14:paraId="6D5035AE">
      <w:pPr>
        <w:pStyle w:val="2"/>
        <w:numPr>
          <w:ilvl w:val="0"/>
          <w:numId w:val="0"/>
        </w:numPr>
        <w:spacing w:beforeLines="0"/>
        <w:rPr>
          <w:color w:val="000000" w:themeColor="text1"/>
          <w:highlight w:val="none"/>
          <w14:textFill>
            <w14:solidFill>
              <w14:schemeClr w14:val="tx1"/>
            </w14:solidFill>
          </w14:textFill>
        </w:rPr>
      </w:pPr>
      <w:bookmarkStart w:id="1619" w:name="_Toc19775"/>
      <w:r>
        <w:rPr>
          <w:rFonts w:hint="eastAsia"/>
          <w:color w:val="000000" w:themeColor="text1"/>
          <w:highlight w:val="none"/>
          <w14:textFill>
            <w14:solidFill>
              <w14:schemeClr w14:val="tx1"/>
            </w14:solidFill>
          </w14:textFill>
        </w:rPr>
        <w:t xml:space="preserve">第四部分  </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Start w:id="1620" w:name="_Hlt97188170"/>
      <w:bookmarkEnd w:id="1620"/>
      <w:r>
        <w:rPr>
          <w:rFonts w:hint="eastAsia"/>
          <w:color w:val="000000" w:themeColor="text1"/>
          <w:highlight w:val="none"/>
          <w14:textFill>
            <w14:solidFill>
              <w14:schemeClr w14:val="tx1"/>
            </w14:solidFill>
          </w14:textFill>
        </w:rPr>
        <w:t>采购项目合同（参考范本）</w:t>
      </w:r>
      <w:bookmarkEnd w:id="1619"/>
    </w:p>
    <w:p w14:paraId="4A0CC492">
      <w:pPr>
        <w:rPr>
          <w:bCs/>
          <w:color w:val="000000" w:themeColor="text1"/>
          <w:highlight w:val="none"/>
          <w14:textFill>
            <w14:solidFill>
              <w14:schemeClr w14:val="tx1"/>
            </w14:solidFill>
          </w14:textFill>
        </w:rPr>
      </w:pPr>
    </w:p>
    <w:p w14:paraId="208D7079">
      <w:pPr>
        <w:jc w:val="center"/>
        <w:rPr>
          <w:rFonts w:hint="eastAsia" w:ascii="宋体" w:hAnsi="宋体"/>
          <w:b/>
          <w:color w:val="000000" w:themeColor="text1"/>
          <w:sz w:val="30"/>
          <w:szCs w:val="30"/>
          <w:highlight w:val="none"/>
          <w14:textFill>
            <w14:solidFill>
              <w14:schemeClr w14:val="tx1"/>
            </w14:solidFill>
          </w14:textFill>
        </w:rPr>
      </w:pPr>
    </w:p>
    <w:p w14:paraId="64DD5E35">
      <w:pPr>
        <w:jc w:val="center"/>
        <w:rPr>
          <w:rFonts w:hint="eastAsia" w:ascii="宋体" w:hAnsi="宋体"/>
          <w:b/>
          <w:color w:val="000000" w:themeColor="text1"/>
          <w:sz w:val="36"/>
          <w:szCs w:val="36"/>
          <w:highlight w:val="none"/>
          <w14:textFill>
            <w14:solidFill>
              <w14:schemeClr w14:val="tx1"/>
            </w14:solidFill>
          </w14:textFill>
        </w:rPr>
      </w:pPr>
    </w:p>
    <w:p w14:paraId="4BDB0337">
      <w:pPr>
        <w:pStyle w:val="57"/>
        <w:rPr>
          <w:rFonts w:hint="eastAsia" w:ascii="宋体" w:hAnsi="宋体"/>
          <w:b/>
          <w:color w:val="000000" w:themeColor="text1"/>
          <w:sz w:val="36"/>
          <w:szCs w:val="36"/>
          <w:highlight w:val="none"/>
          <w14:textFill>
            <w14:solidFill>
              <w14:schemeClr w14:val="tx1"/>
            </w14:solidFill>
          </w14:textFill>
        </w:rPr>
      </w:pPr>
    </w:p>
    <w:p w14:paraId="7BA6A400">
      <w:pPr>
        <w:pStyle w:val="57"/>
        <w:rPr>
          <w:rFonts w:hint="eastAsia" w:ascii="宋体" w:hAnsi="宋体"/>
          <w:b/>
          <w:color w:val="000000" w:themeColor="text1"/>
          <w:sz w:val="36"/>
          <w:szCs w:val="36"/>
          <w:highlight w:val="none"/>
          <w14:textFill>
            <w14:solidFill>
              <w14:schemeClr w14:val="tx1"/>
            </w14:solidFill>
          </w14:textFill>
        </w:rPr>
      </w:pPr>
    </w:p>
    <w:p w14:paraId="0897B8CB">
      <w:pPr>
        <w:pStyle w:val="57"/>
        <w:rPr>
          <w:rFonts w:hint="eastAsia" w:ascii="宋体" w:hAnsi="宋体"/>
          <w:b/>
          <w:color w:val="000000" w:themeColor="text1"/>
          <w:sz w:val="36"/>
          <w:szCs w:val="36"/>
          <w:highlight w:val="none"/>
          <w14:textFill>
            <w14:solidFill>
              <w14:schemeClr w14:val="tx1"/>
            </w14:solidFill>
          </w14:textFill>
        </w:rPr>
      </w:pPr>
    </w:p>
    <w:p w14:paraId="3A96C21A">
      <w:pPr>
        <w:pStyle w:val="57"/>
        <w:rPr>
          <w:rFonts w:hint="eastAsia" w:ascii="宋体" w:hAnsi="宋体"/>
          <w:b/>
          <w:color w:val="000000" w:themeColor="text1"/>
          <w:sz w:val="36"/>
          <w:szCs w:val="36"/>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7"/>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7"/>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42F9C976">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6C40B3D5">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EE41993">
      <w:pPr>
        <w:pStyle w:val="2"/>
        <w:numPr>
          <w:ilvl w:val="0"/>
          <w:numId w:val="0"/>
        </w:numPr>
        <w:spacing w:beforeLines="0"/>
        <w:rPr>
          <w:rFonts w:hint="eastAsia"/>
          <w:color w:val="000000" w:themeColor="text1"/>
          <w:highlight w:val="none"/>
          <w14:textFill>
            <w14:solidFill>
              <w14:schemeClr w14:val="tx1"/>
            </w14:solidFill>
          </w14:textFill>
        </w:rPr>
      </w:pPr>
      <w:bookmarkStart w:id="1621" w:name="_Toc333237687"/>
      <w:bookmarkStart w:id="1622" w:name="_Toc336681590"/>
      <w:bookmarkStart w:id="1623" w:name="_Toc333935697"/>
      <w:bookmarkStart w:id="1624" w:name="_Toc339441097"/>
      <w:bookmarkStart w:id="1625" w:name="_Toc333237798"/>
      <w:bookmarkStart w:id="1626" w:name="_Toc350438759"/>
      <w:bookmarkStart w:id="1627" w:name="_Toc500861025"/>
      <w:bookmarkStart w:id="1628" w:name="_Toc333935356"/>
      <w:bookmarkStart w:id="1629" w:name="_Toc339362310"/>
      <w:bookmarkStart w:id="1630" w:name="_Toc350756460"/>
      <w:bookmarkStart w:id="1631" w:name="_Toc339019899"/>
      <w:bookmarkStart w:id="1632" w:name="_Toc365985188"/>
      <w:bookmarkStart w:id="1633" w:name="_Toc340677080"/>
      <w:bookmarkStart w:id="1634" w:name="_Toc342060384"/>
      <w:bookmarkStart w:id="1635" w:name="_Toc333238643"/>
      <w:bookmarkStart w:id="1636" w:name="_Toc332270356"/>
      <w:bookmarkStart w:id="1637" w:name="_Toc341348348"/>
      <w:bookmarkStart w:id="1638" w:name="_Toc365967082"/>
      <w:bookmarkStart w:id="1639" w:name="_Toc331684048"/>
      <w:bookmarkStart w:id="1640" w:name="_Toc345513911"/>
      <w:bookmarkStart w:id="1641" w:name="_Toc339020105"/>
      <w:bookmarkStart w:id="1642" w:name="_Toc336681945"/>
      <w:bookmarkStart w:id="1643" w:name="_Toc340672879"/>
      <w:bookmarkStart w:id="1644" w:name="_Toc337632368"/>
      <w:bookmarkStart w:id="1645" w:name="_Toc339020025"/>
      <w:bookmarkStart w:id="1646" w:name="_Toc342296770"/>
      <w:bookmarkStart w:id="1647" w:name="_Toc349143599"/>
      <w:bookmarkStart w:id="1648" w:name="_Toc349127636"/>
      <w:bookmarkStart w:id="1649" w:name="_Toc340507452"/>
      <w:bookmarkStart w:id="1650" w:name="_Toc331512908"/>
      <w:bookmarkStart w:id="1651" w:name="_Toc491658678"/>
      <w:bookmarkStart w:id="1652" w:name="_Toc339020243"/>
      <w:bookmarkStart w:id="1653" w:name="_Toc332206718"/>
      <w:bookmarkStart w:id="1654" w:name="_Toc366072539"/>
      <w:bookmarkStart w:id="1655" w:name="_Toc330459995"/>
    </w:p>
    <w:p w14:paraId="5A59FD6F">
      <w:pPr>
        <w:pStyle w:val="2"/>
        <w:numPr>
          <w:ilvl w:val="0"/>
          <w:numId w:val="0"/>
        </w:numPr>
        <w:spacing w:beforeLines="0"/>
        <w:rPr>
          <w:color w:val="000000" w:themeColor="text1"/>
          <w:highlight w:val="none"/>
          <w14:textFill>
            <w14:solidFill>
              <w14:schemeClr w14:val="tx1"/>
            </w14:solidFill>
          </w14:textFill>
        </w:rPr>
      </w:pPr>
      <w:bookmarkStart w:id="1656" w:name="_Toc15412"/>
      <w:r>
        <w:rPr>
          <w:rFonts w:hint="eastAsia"/>
          <w:color w:val="000000" w:themeColor="text1"/>
          <w:highlight w:val="none"/>
          <w14:textFill>
            <w14:solidFill>
              <w14:schemeClr w14:val="tx1"/>
            </w14:solidFill>
          </w14:textFill>
        </w:rPr>
        <w:t>第五部分</w:t>
      </w:r>
      <w:bookmarkStart w:id="1657" w:name="_Hlt97188172"/>
      <w:bookmarkEnd w:id="1657"/>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Start w:id="1658" w:name="_Hlt21938933"/>
      <w:bookmarkEnd w:id="1658"/>
    </w:p>
    <w:p w14:paraId="61EB3128">
      <w:pPr>
        <w:pStyle w:val="3"/>
        <w:numPr>
          <w:ilvl w:val="0"/>
          <w:numId w:val="0"/>
        </w:numPr>
        <w:rPr>
          <w:color w:val="000000" w:themeColor="text1"/>
          <w:sz w:val="24"/>
          <w:highlight w:val="none"/>
          <w14:textFill>
            <w14:solidFill>
              <w14:schemeClr w14:val="tx1"/>
            </w14:solidFill>
          </w14:textFill>
        </w:rPr>
      </w:pPr>
      <w:bookmarkStart w:id="1659" w:name="_Toc341348349"/>
      <w:bookmarkStart w:id="1660" w:name="_Toc331512909"/>
      <w:bookmarkStart w:id="1661" w:name="_Toc349143600"/>
      <w:bookmarkStart w:id="1662" w:name="_Toc339020244"/>
      <w:bookmarkStart w:id="1663" w:name="_Toc336681591"/>
      <w:bookmarkStart w:id="1664" w:name="_Toc365967083"/>
      <w:bookmarkStart w:id="1665" w:name="_Toc340672880"/>
      <w:bookmarkStart w:id="1666" w:name="_Toc340507453"/>
      <w:bookmarkStart w:id="1667" w:name="_Toc336681946"/>
      <w:bookmarkStart w:id="1668" w:name="_Toc332270357"/>
      <w:bookmarkStart w:id="1669" w:name="_Toc330459996"/>
      <w:bookmarkStart w:id="1670" w:name="_Toc366072540"/>
      <w:bookmarkStart w:id="1671" w:name="_Toc365985189"/>
      <w:bookmarkStart w:id="1672" w:name="_Toc333237688"/>
      <w:bookmarkStart w:id="1673" w:name="_Toc349127637"/>
      <w:bookmarkStart w:id="1674" w:name="_Toc337632369"/>
      <w:bookmarkStart w:id="1675" w:name="_Toc333935698"/>
      <w:bookmarkStart w:id="1676" w:name="_Toc339362311"/>
      <w:bookmarkStart w:id="1677" w:name="_Toc332206719"/>
      <w:bookmarkStart w:id="1678" w:name="_Toc339441098"/>
      <w:bookmarkStart w:id="1679" w:name="_Toc339020026"/>
      <w:bookmarkStart w:id="1680" w:name="_Toc333237799"/>
      <w:bookmarkStart w:id="1681" w:name="_Toc339019900"/>
      <w:bookmarkStart w:id="1682" w:name="_Toc345513912"/>
      <w:bookmarkStart w:id="1683" w:name="_Toc342296771"/>
      <w:bookmarkStart w:id="1684" w:name="_Toc350438760"/>
      <w:bookmarkStart w:id="1685" w:name="_Toc331684049"/>
      <w:bookmarkStart w:id="1686" w:name="_Toc350756461"/>
      <w:bookmarkStart w:id="1687" w:name="_Toc7243"/>
      <w:bookmarkStart w:id="1688" w:name="_Toc333935357"/>
      <w:bookmarkStart w:id="1689" w:name="_Toc339020106"/>
      <w:bookmarkStart w:id="1690" w:name="_Toc340677081"/>
      <w:bookmarkStart w:id="1691" w:name="_Toc342060385"/>
      <w:bookmarkStart w:id="1692" w:name="_Toc333238644"/>
      <w:bookmarkStart w:id="1693" w:name="_Hlk534184453"/>
      <w:r>
        <w:rPr>
          <w:rFonts w:hint="eastAsia"/>
          <w:color w:val="000000" w:themeColor="text1"/>
          <w:sz w:val="24"/>
          <w:highlight w:val="none"/>
          <w14:textFill>
            <w14:solidFill>
              <w14:schemeClr w14:val="tx1"/>
            </w14:solidFill>
          </w14:textFill>
        </w:rPr>
        <w:t>资格审查封面格式</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5BBEFFB0">
      <w:pPr>
        <w:rPr>
          <w:rFonts w:hAnsi="宋体"/>
          <w:bCs/>
          <w:color w:val="000000" w:themeColor="text1"/>
          <w:sz w:val="21"/>
          <w:highlight w:val="none"/>
          <w14:textFill>
            <w14:solidFill>
              <w14:schemeClr w14:val="tx1"/>
            </w14:solidFill>
          </w14:textFill>
        </w:rPr>
      </w:pPr>
    </w:p>
    <w:p w14:paraId="38F402D1">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6BA0F3D6">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529262E">
      <w:pPr>
        <w:rPr>
          <w:rFonts w:hAnsi="宋体"/>
          <w:bCs/>
          <w:color w:val="000000" w:themeColor="text1"/>
          <w:sz w:val="21"/>
          <w:highlight w:val="none"/>
          <w14:textFill>
            <w14:solidFill>
              <w14:schemeClr w14:val="tx1"/>
            </w14:solidFill>
          </w14:textFill>
        </w:rPr>
      </w:pPr>
    </w:p>
    <w:p w14:paraId="0C798F37">
      <w:pPr>
        <w:rPr>
          <w:rFonts w:hAnsi="宋体"/>
          <w:bCs/>
          <w:color w:val="000000" w:themeColor="text1"/>
          <w:sz w:val="21"/>
          <w:highlight w:val="none"/>
          <w14:textFill>
            <w14:solidFill>
              <w14:schemeClr w14:val="tx1"/>
            </w14:solidFill>
          </w14:textFill>
        </w:rPr>
      </w:pPr>
    </w:p>
    <w:p w14:paraId="23EE137C">
      <w:pPr>
        <w:rPr>
          <w:rFonts w:hAnsi="宋体"/>
          <w:bCs/>
          <w:color w:val="000000" w:themeColor="text1"/>
          <w:sz w:val="21"/>
          <w:highlight w:val="none"/>
          <w14:textFill>
            <w14:solidFill>
              <w14:schemeClr w14:val="tx1"/>
            </w14:solidFill>
          </w14:textFill>
        </w:rPr>
      </w:pPr>
    </w:p>
    <w:p w14:paraId="1AB3CC46">
      <w:pPr>
        <w:rPr>
          <w:rFonts w:hAnsi="宋体"/>
          <w:bCs/>
          <w:color w:val="000000" w:themeColor="text1"/>
          <w:sz w:val="21"/>
          <w:highlight w:val="none"/>
          <w14:textFill>
            <w14:solidFill>
              <w14:schemeClr w14:val="tx1"/>
            </w14:solidFill>
          </w14:textFill>
        </w:rPr>
      </w:pPr>
    </w:p>
    <w:p w14:paraId="70386875">
      <w:pPr>
        <w:rPr>
          <w:rFonts w:hAnsi="宋体"/>
          <w:bCs/>
          <w:color w:val="000000" w:themeColor="text1"/>
          <w:sz w:val="21"/>
          <w:highlight w:val="none"/>
          <w14:textFill>
            <w14:solidFill>
              <w14:schemeClr w14:val="tx1"/>
            </w14:solidFill>
          </w14:textFill>
        </w:rPr>
      </w:pPr>
    </w:p>
    <w:p w14:paraId="02921224">
      <w:pPr>
        <w:rPr>
          <w:rFonts w:hAnsi="宋体"/>
          <w:bCs/>
          <w:color w:val="000000" w:themeColor="text1"/>
          <w:sz w:val="21"/>
          <w:highlight w:val="none"/>
          <w14:textFill>
            <w14:solidFill>
              <w14:schemeClr w14:val="tx1"/>
            </w14:solidFill>
          </w14:textFill>
        </w:rPr>
      </w:pPr>
    </w:p>
    <w:p w14:paraId="3DB97435">
      <w:pPr>
        <w:rPr>
          <w:rFonts w:hAnsi="宋体"/>
          <w:bCs/>
          <w:color w:val="000000" w:themeColor="text1"/>
          <w:sz w:val="21"/>
          <w:highlight w:val="none"/>
          <w14:textFill>
            <w14:solidFill>
              <w14:schemeClr w14:val="tx1"/>
            </w14:solidFill>
          </w14:textFill>
        </w:rPr>
      </w:pPr>
    </w:p>
    <w:p w14:paraId="68FB4409">
      <w:pPr>
        <w:rPr>
          <w:rFonts w:hAnsi="宋体"/>
          <w:bCs/>
          <w:color w:val="000000" w:themeColor="text1"/>
          <w:sz w:val="21"/>
          <w:highlight w:val="none"/>
          <w14:textFill>
            <w14:solidFill>
              <w14:schemeClr w14:val="tx1"/>
            </w14:solidFill>
          </w14:textFill>
        </w:rPr>
      </w:pPr>
    </w:p>
    <w:p w14:paraId="2DEBB3BE">
      <w:pPr>
        <w:rPr>
          <w:rFonts w:hAnsi="宋体"/>
          <w:bCs/>
          <w:color w:val="000000" w:themeColor="text1"/>
          <w:sz w:val="21"/>
          <w:highlight w:val="none"/>
          <w14:textFill>
            <w14:solidFill>
              <w14:schemeClr w14:val="tx1"/>
            </w14:solidFill>
          </w14:textFill>
        </w:rPr>
      </w:pPr>
    </w:p>
    <w:p w14:paraId="2CB4BF3F">
      <w:pPr>
        <w:rPr>
          <w:rFonts w:hAnsi="宋体"/>
          <w:bCs/>
          <w:color w:val="000000" w:themeColor="text1"/>
          <w:sz w:val="21"/>
          <w:highlight w:val="none"/>
          <w14:textFill>
            <w14:solidFill>
              <w14:schemeClr w14:val="tx1"/>
            </w14:solidFill>
          </w14:textFill>
        </w:rPr>
      </w:pPr>
    </w:p>
    <w:p w14:paraId="330E1466">
      <w:pPr>
        <w:rPr>
          <w:rFonts w:hAnsi="宋体"/>
          <w:bCs/>
          <w:color w:val="000000" w:themeColor="text1"/>
          <w:sz w:val="21"/>
          <w:highlight w:val="none"/>
          <w14:textFill>
            <w14:solidFill>
              <w14:schemeClr w14:val="tx1"/>
            </w14:solidFill>
          </w14:textFill>
        </w:rPr>
      </w:pPr>
    </w:p>
    <w:p w14:paraId="675CB7CF">
      <w:pPr>
        <w:rPr>
          <w:rFonts w:hAnsi="宋体"/>
          <w:bCs/>
          <w:color w:val="000000" w:themeColor="text1"/>
          <w:sz w:val="21"/>
          <w:highlight w:val="none"/>
          <w14:textFill>
            <w14:solidFill>
              <w14:schemeClr w14:val="tx1"/>
            </w14:solidFill>
          </w14:textFill>
        </w:rPr>
      </w:pPr>
    </w:p>
    <w:p w14:paraId="59D8E273">
      <w:pPr>
        <w:rPr>
          <w:rFonts w:hAnsi="宋体"/>
          <w:bCs/>
          <w:color w:val="000000" w:themeColor="text1"/>
          <w:sz w:val="21"/>
          <w:highlight w:val="none"/>
          <w14:textFill>
            <w14:solidFill>
              <w14:schemeClr w14:val="tx1"/>
            </w14:solidFill>
          </w14:textFill>
        </w:rPr>
      </w:pPr>
    </w:p>
    <w:p w14:paraId="39CC99F2">
      <w:pPr>
        <w:rPr>
          <w:rFonts w:hAnsi="宋体"/>
          <w:bCs/>
          <w:color w:val="000000" w:themeColor="text1"/>
          <w:sz w:val="21"/>
          <w:highlight w:val="none"/>
          <w14:textFill>
            <w14:solidFill>
              <w14:schemeClr w14:val="tx1"/>
            </w14:solidFill>
          </w14:textFill>
        </w:rPr>
      </w:pPr>
    </w:p>
    <w:p w14:paraId="0E50C567">
      <w:pPr>
        <w:rPr>
          <w:rFonts w:hAnsi="宋体"/>
          <w:bCs/>
          <w:color w:val="000000" w:themeColor="text1"/>
          <w:sz w:val="21"/>
          <w:highlight w:val="none"/>
          <w14:textFill>
            <w14:solidFill>
              <w14:schemeClr w14:val="tx1"/>
            </w14:solidFill>
          </w14:textFill>
        </w:rPr>
      </w:pPr>
    </w:p>
    <w:p w14:paraId="54E718DF">
      <w:pPr>
        <w:rPr>
          <w:rFonts w:hAnsi="宋体"/>
          <w:bCs/>
          <w:color w:val="000000" w:themeColor="text1"/>
          <w:sz w:val="21"/>
          <w:highlight w:val="none"/>
          <w14:textFill>
            <w14:solidFill>
              <w14:schemeClr w14:val="tx1"/>
            </w14:solidFill>
          </w14:textFill>
        </w:rPr>
      </w:pPr>
    </w:p>
    <w:p w14:paraId="3FAADFFE">
      <w:pPr>
        <w:rPr>
          <w:rFonts w:hAnsi="宋体"/>
          <w:bCs/>
          <w:color w:val="000000" w:themeColor="text1"/>
          <w:sz w:val="21"/>
          <w:highlight w:val="none"/>
          <w14:textFill>
            <w14:solidFill>
              <w14:schemeClr w14:val="tx1"/>
            </w14:solidFill>
          </w14:textFill>
        </w:rPr>
      </w:pPr>
    </w:p>
    <w:p w14:paraId="22CB8BF3">
      <w:pPr>
        <w:rPr>
          <w:rFonts w:hAnsi="宋体"/>
          <w:bCs/>
          <w:color w:val="000000" w:themeColor="text1"/>
          <w:sz w:val="21"/>
          <w:highlight w:val="none"/>
          <w14:textFill>
            <w14:solidFill>
              <w14:schemeClr w14:val="tx1"/>
            </w14:solidFill>
          </w14:textFill>
        </w:rPr>
      </w:pPr>
    </w:p>
    <w:p w14:paraId="164D66FD">
      <w:pPr>
        <w:rPr>
          <w:rFonts w:hAnsi="宋体"/>
          <w:bCs/>
          <w:color w:val="000000" w:themeColor="text1"/>
          <w:sz w:val="21"/>
          <w:highlight w:val="none"/>
          <w14:textFill>
            <w14:solidFill>
              <w14:schemeClr w14:val="tx1"/>
            </w14:solidFill>
          </w14:textFill>
        </w:rPr>
      </w:pPr>
    </w:p>
    <w:p w14:paraId="05917173">
      <w:pPr>
        <w:rPr>
          <w:rFonts w:hAnsi="宋体"/>
          <w:bCs/>
          <w:color w:val="000000" w:themeColor="text1"/>
          <w:sz w:val="21"/>
          <w:highlight w:val="none"/>
          <w14:textFill>
            <w14:solidFill>
              <w14:schemeClr w14:val="tx1"/>
            </w14:solidFill>
          </w14:textFill>
        </w:rPr>
      </w:pPr>
    </w:p>
    <w:p w14:paraId="4F669798">
      <w:pPr>
        <w:rPr>
          <w:rFonts w:hAnsi="宋体"/>
          <w:bCs/>
          <w:color w:val="000000" w:themeColor="text1"/>
          <w:sz w:val="21"/>
          <w:highlight w:val="none"/>
          <w14:textFill>
            <w14:solidFill>
              <w14:schemeClr w14:val="tx1"/>
            </w14:solidFill>
          </w14:textFill>
        </w:rPr>
      </w:pPr>
    </w:p>
    <w:p w14:paraId="14503744">
      <w:pPr>
        <w:rPr>
          <w:rFonts w:hAnsi="宋体"/>
          <w:bCs/>
          <w:color w:val="000000" w:themeColor="text1"/>
          <w:sz w:val="21"/>
          <w:highlight w:val="none"/>
          <w14:textFill>
            <w14:solidFill>
              <w14:schemeClr w14:val="tx1"/>
            </w14:solidFill>
          </w14:textFill>
        </w:rPr>
      </w:pPr>
    </w:p>
    <w:p w14:paraId="68F7FB40">
      <w:pPr>
        <w:rPr>
          <w:rFonts w:hAnsi="宋体"/>
          <w:bCs/>
          <w:color w:val="000000" w:themeColor="text1"/>
          <w:sz w:val="21"/>
          <w:highlight w:val="none"/>
          <w14:textFill>
            <w14:solidFill>
              <w14:schemeClr w14:val="tx1"/>
            </w14:solidFill>
          </w14:textFill>
        </w:rPr>
      </w:pPr>
    </w:p>
    <w:p w14:paraId="66DBBCA1">
      <w:pPr>
        <w:rPr>
          <w:rFonts w:hAnsi="宋体"/>
          <w:bCs/>
          <w:color w:val="000000" w:themeColor="text1"/>
          <w:sz w:val="21"/>
          <w:highlight w:val="none"/>
          <w14:textFill>
            <w14:solidFill>
              <w14:schemeClr w14:val="tx1"/>
            </w14:solidFill>
          </w14:textFill>
        </w:rPr>
      </w:pPr>
    </w:p>
    <w:p w14:paraId="76490023">
      <w:pPr>
        <w:rPr>
          <w:rFonts w:hAnsi="宋体"/>
          <w:bCs/>
          <w:color w:val="000000" w:themeColor="text1"/>
          <w:sz w:val="21"/>
          <w:highlight w:val="none"/>
          <w14:textFill>
            <w14:solidFill>
              <w14:schemeClr w14:val="tx1"/>
            </w14:solidFill>
          </w14:textFill>
        </w:rPr>
      </w:pPr>
    </w:p>
    <w:p w14:paraId="1299788D">
      <w:pPr>
        <w:rPr>
          <w:rFonts w:hAnsi="宋体"/>
          <w:bCs/>
          <w:color w:val="000000" w:themeColor="text1"/>
          <w:sz w:val="21"/>
          <w:highlight w:val="none"/>
          <w14:textFill>
            <w14:solidFill>
              <w14:schemeClr w14:val="tx1"/>
            </w14:solidFill>
          </w14:textFill>
        </w:rPr>
      </w:pPr>
    </w:p>
    <w:p w14:paraId="69B0E726">
      <w:pPr>
        <w:rPr>
          <w:rFonts w:hAnsi="宋体"/>
          <w:bCs/>
          <w:color w:val="000000" w:themeColor="text1"/>
          <w:sz w:val="21"/>
          <w:highlight w:val="none"/>
          <w14:textFill>
            <w14:solidFill>
              <w14:schemeClr w14:val="tx1"/>
            </w14:solidFill>
          </w14:textFill>
        </w:rPr>
      </w:pPr>
    </w:p>
    <w:p w14:paraId="19F5C444">
      <w:pPr>
        <w:rPr>
          <w:rFonts w:hAnsi="宋体"/>
          <w:bCs/>
          <w:color w:val="000000" w:themeColor="text1"/>
          <w:sz w:val="21"/>
          <w:highlight w:val="none"/>
          <w14:textFill>
            <w14:solidFill>
              <w14:schemeClr w14:val="tx1"/>
            </w14:solidFill>
          </w14:textFill>
        </w:rPr>
      </w:pPr>
    </w:p>
    <w:p w14:paraId="0EFD5655">
      <w:pPr>
        <w:rPr>
          <w:rFonts w:hAnsi="宋体"/>
          <w:bCs/>
          <w:color w:val="000000" w:themeColor="text1"/>
          <w:sz w:val="21"/>
          <w:highlight w:val="none"/>
          <w14:textFill>
            <w14:solidFill>
              <w14:schemeClr w14:val="tx1"/>
            </w14:solidFill>
          </w14:textFill>
        </w:rPr>
      </w:pPr>
    </w:p>
    <w:p w14:paraId="5CFEFE68">
      <w:pPr>
        <w:rPr>
          <w:rFonts w:hAnsi="宋体"/>
          <w:bCs/>
          <w:color w:val="000000" w:themeColor="text1"/>
          <w:sz w:val="21"/>
          <w:highlight w:val="none"/>
          <w14:textFill>
            <w14:solidFill>
              <w14:schemeClr w14:val="tx1"/>
            </w14:solidFill>
          </w14:textFill>
        </w:rPr>
      </w:pPr>
    </w:p>
    <w:p w14:paraId="13D9963B">
      <w:pPr>
        <w:rPr>
          <w:rFonts w:hAnsi="宋体"/>
          <w:bCs/>
          <w:color w:val="000000" w:themeColor="text1"/>
          <w:sz w:val="21"/>
          <w:highlight w:val="none"/>
          <w14:textFill>
            <w14:solidFill>
              <w14:schemeClr w14:val="tx1"/>
            </w14:solidFill>
          </w14:textFill>
        </w:rPr>
      </w:pPr>
    </w:p>
    <w:p w14:paraId="2BB11681">
      <w:pPr>
        <w:rPr>
          <w:rFonts w:hAnsi="宋体"/>
          <w:bCs/>
          <w:color w:val="000000" w:themeColor="text1"/>
          <w:sz w:val="21"/>
          <w:highlight w:val="none"/>
          <w14:textFill>
            <w14:solidFill>
              <w14:schemeClr w14:val="tx1"/>
            </w14:solidFill>
          </w14:textFill>
        </w:rPr>
      </w:pPr>
    </w:p>
    <w:p w14:paraId="486BAD2D">
      <w:pPr>
        <w:rPr>
          <w:rFonts w:hAnsi="宋体"/>
          <w:bCs/>
          <w:color w:val="000000" w:themeColor="text1"/>
          <w:sz w:val="21"/>
          <w:highlight w:val="none"/>
          <w14:textFill>
            <w14:solidFill>
              <w14:schemeClr w14:val="tx1"/>
            </w14:solidFill>
          </w14:textFill>
        </w:rPr>
      </w:pPr>
    </w:p>
    <w:p w14:paraId="625C9C48">
      <w:pPr>
        <w:rPr>
          <w:rFonts w:hAnsi="宋体"/>
          <w:bCs/>
          <w:color w:val="000000" w:themeColor="text1"/>
          <w:sz w:val="21"/>
          <w:highlight w:val="none"/>
          <w14:textFill>
            <w14:solidFill>
              <w14:schemeClr w14:val="tx1"/>
            </w14:solidFill>
          </w14:textFill>
        </w:rPr>
      </w:pPr>
    </w:p>
    <w:p w14:paraId="563F9A7A">
      <w:pPr>
        <w:rPr>
          <w:rFonts w:hAnsi="宋体"/>
          <w:bCs/>
          <w:color w:val="000000" w:themeColor="text1"/>
          <w:sz w:val="21"/>
          <w:highlight w:val="none"/>
          <w14:textFill>
            <w14:solidFill>
              <w14:schemeClr w14:val="tx1"/>
            </w14:solidFill>
          </w14:textFill>
        </w:rPr>
      </w:pPr>
    </w:p>
    <w:p w14:paraId="376AE364">
      <w:pPr>
        <w:spacing w:line="440" w:lineRule="exact"/>
        <w:jc w:val="center"/>
        <w:rPr>
          <w:rFonts w:hAnsi="宋体"/>
          <w:bCs/>
          <w:color w:val="000000" w:themeColor="text1"/>
          <w:sz w:val="21"/>
          <w:highlight w:val="none"/>
          <w14:textFill>
            <w14:solidFill>
              <w14:schemeClr w14:val="tx1"/>
            </w14:solidFill>
          </w14:textFill>
        </w:rPr>
      </w:pPr>
    </w:p>
    <w:p w14:paraId="12C57DE5">
      <w:pPr>
        <w:spacing w:line="440" w:lineRule="exact"/>
        <w:jc w:val="center"/>
        <w:rPr>
          <w:rFonts w:hAnsi="宋体"/>
          <w:bCs/>
          <w:color w:val="000000" w:themeColor="text1"/>
          <w:sz w:val="21"/>
          <w:highlight w:val="none"/>
          <w14:textFill>
            <w14:solidFill>
              <w14:schemeClr w14:val="tx1"/>
            </w14:solidFill>
          </w14:textFill>
        </w:rPr>
      </w:pPr>
    </w:p>
    <w:p w14:paraId="6FF1EDC1">
      <w:pPr>
        <w:spacing w:line="440" w:lineRule="exact"/>
        <w:jc w:val="center"/>
        <w:rPr>
          <w:rFonts w:hAnsi="宋体"/>
          <w:bCs/>
          <w:color w:val="000000" w:themeColor="text1"/>
          <w:sz w:val="21"/>
          <w:highlight w:val="none"/>
          <w14:textFill>
            <w14:solidFill>
              <w14:schemeClr w14:val="tx1"/>
            </w14:solidFill>
          </w14:textFill>
        </w:rPr>
      </w:pPr>
    </w:p>
    <w:p w14:paraId="2D615B9B">
      <w:pPr>
        <w:spacing w:line="440" w:lineRule="exact"/>
        <w:jc w:val="center"/>
        <w:rPr>
          <w:rFonts w:hAnsi="宋体"/>
          <w:bCs/>
          <w:color w:val="000000" w:themeColor="text1"/>
          <w:sz w:val="21"/>
          <w:highlight w:val="none"/>
          <w14:textFill>
            <w14:solidFill>
              <w14:schemeClr w14:val="tx1"/>
            </w14:solidFill>
          </w14:textFill>
        </w:rPr>
      </w:pPr>
    </w:p>
    <w:p w14:paraId="64138270">
      <w:pPr>
        <w:spacing w:line="360" w:lineRule="auto"/>
        <w:jc w:val="center"/>
        <w:rPr>
          <w:rFonts w:hint="eastAsia" w:hAnsi="宋体"/>
          <w:b/>
          <w:bCs/>
          <w:color w:val="000000" w:themeColor="text1"/>
          <w:sz w:val="52"/>
          <w:szCs w:val="52"/>
          <w:highlight w:val="none"/>
          <w14:textFill>
            <w14:solidFill>
              <w14:schemeClr w14:val="tx1"/>
            </w14:solidFill>
          </w14:textFill>
        </w:rPr>
      </w:pPr>
    </w:p>
    <w:p w14:paraId="372DEDD8">
      <w:pPr>
        <w:spacing w:line="360" w:lineRule="auto"/>
        <w:jc w:val="center"/>
        <w:rPr>
          <w:rFonts w:hint="eastAsia" w:hAnsi="宋体"/>
          <w:b/>
          <w:bCs/>
          <w:color w:val="000000" w:themeColor="text1"/>
          <w:sz w:val="52"/>
          <w:szCs w:val="52"/>
          <w:highlight w:val="none"/>
          <w14:textFill>
            <w14:solidFill>
              <w14:schemeClr w14:val="tx1"/>
            </w14:solidFill>
          </w14:textFill>
        </w:rPr>
      </w:pPr>
    </w:p>
    <w:p w14:paraId="55E150EA">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D3DEFE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2E4FC296">
      <w:pPr>
        <w:spacing w:line="360" w:lineRule="auto"/>
        <w:jc w:val="center"/>
        <w:rPr>
          <w:rFonts w:hAnsi="宋体"/>
          <w:bCs/>
          <w:color w:val="000000" w:themeColor="text1"/>
          <w:sz w:val="52"/>
          <w:szCs w:val="52"/>
          <w:highlight w:val="none"/>
          <w14:textFill>
            <w14:solidFill>
              <w14:schemeClr w14:val="tx1"/>
            </w14:solidFill>
          </w14:textFill>
        </w:rPr>
      </w:pPr>
    </w:p>
    <w:p w14:paraId="6C9958F7">
      <w:pPr>
        <w:spacing w:line="360" w:lineRule="auto"/>
        <w:jc w:val="center"/>
        <w:rPr>
          <w:rFonts w:hAnsi="宋体"/>
          <w:bCs/>
          <w:color w:val="000000" w:themeColor="text1"/>
          <w:sz w:val="52"/>
          <w:szCs w:val="52"/>
          <w:highlight w:val="none"/>
          <w14:textFill>
            <w14:solidFill>
              <w14:schemeClr w14:val="tx1"/>
            </w14:solidFill>
          </w14:textFill>
        </w:rPr>
      </w:pPr>
    </w:p>
    <w:p w14:paraId="620CC0BF">
      <w:pPr>
        <w:spacing w:line="360" w:lineRule="auto"/>
        <w:jc w:val="center"/>
        <w:rPr>
          <w:rFonts w:hAnsi="宋体"/>
          <w:bCs/>
          <w:color w:val="000000" w:themeColor="text1"/>
          <w:sz w:val="52"/>
          <w:szCs w:val="52"/>
          <w:highlight w:val="none"/>
          <w14:textFill>
            <w14:solidFill>
              <w14:schemeClr w14:val="tx1"/>
            </w14:solidFill>
          </w14:textFill>
        </w:rPr>
      </w:pPr>
    </w:p>
    <w:p w14:paraId="008AB0E1">
      <w:pPr>
        <w:spacing w:line="360" w:lineRule="auto"/>
        <w:jc w:val="center"/>
        <w:rPr>
          <w:rFonts w:hAnsi="宋体"/>
          <w:bCs/>
          <w:color w:val="000000" w:themeColor="text1"/>
          <w:sz w:val="52"/>
          <w:szCs w:val="52"/>
          <w:highlight w:val="none"/>
          <w14:textFill>
            <w14:solidFill>
              <w14:schemeClr w14:val="tx1"/>
            </w14:solidFill>
          </w14:textFill>
        </w:rPr>
      </w:pPr>
    </w:p>
    <w:p w14:paraId="76CFC206">
      <w:pPr>
        <w:spacing w:line="360" w:lineRule="auto"/>
        <w:jc w:val="center"/>
        <w:rPr>
          <w:rFonts w:hAnsi="宋体"/>
          <w:bCs/>
          <w:color w:val="000000" w:themeColor="text1"/>
          <w:sz w:val="52"/>
          <w:szCs w:val="52"/>
          <w:highlight w:val="none"/>
          <w14:textFill>
            <w14:solidFill>
              <w14:schemeClr w14:val="tx1"/>
            </w14:solidFill>
          </w14:textFill>
        </w:rPr>
      </w:pPr>
    </w:p>
    <w:p w14:paraId="048009B3">
      <w:pPr>
        <w:spacing w:line="440" w:lineRule="exact"/>
        <w:jc w:val="center"/>
        <w:rPr>
          <w:rFonts w:hAnsi="宋体"/>
          <w:bCs/>
          <w:color w:val="000000" w:themeColor="text1"/>
          <w:sz w:val="21"/>
          <w:highlight w:val="none"/>
          <w14:textFill>
            <w14:solidFill>
              <w14:schemeClr w14:val="tx1"/>
            </w14:solidFill>
          </w14:textFill>
        </w:rPr>
      </w:pPr>
    </w:p>
    <w:p w14:paraId="5E50CE1A">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1E493D9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D1B155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ED4393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DD71FF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2C1271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4CC22EB">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76F44620">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99051F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DF37FF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950FEDD">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D110D22">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4" w:name="_Toc30307"/>
      <w:bookmarkStart w:id="1695" w:name="_Toc268004451"/>
      <w:bookmarkStart w:id="1696" w:name="_Toc272497428"/>
      <w:r>
        <w:rPr>
          <w:rFonts w:hint="eastAsia"/>
          <w:color w:val="000000" w:themeColor="text1"/>
          <w:sz w:val="24"/>
          <w:highlight w:val="none"/>
          <w14:textFill>
            <w14:solidFill>
              <w14:schemeClr w14:val="tx1"/>
            </w14:solidFill>
          </w14:textFill>
        </w:rPr>
        <w:t xml:space="preserve">  </w:t>
      </w:r>
      <w:bookmarkStart w:id="1697" w:name="_Toc10389"/>
      <w:r>
        <w:rPr>
          <w:rFonts w:hint="eastAsia"/>
          <w:color w:val="000000" w:themeColor="text1"/>
          <w:sz w:val="24"/>
          <w:highlight w:val="none"/>
          <w14:textFill>
            <w14:solidFill>
              <w14:schemeClr w14:val="tx1"/>
            </w14:solidFill>
          </w14:textFill>
        </w:rPr>
        <w:t>自查表</w:t>
      </w:r>
      <w:bookmarkEnd w:id="1694"/>
      <w:bookmarkEnd w:id="1697"/>
    </w:p>
    <w:bookmarkEnd w:id="1695"/>
    <w:bookmarkEnd w:id="1696"/>
    <w:p w14:paraId="4D72CC97">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8" w:name="_Toc9150"/>
      <w:r>
        <w:rPr>
          <w:rFonts w:hint="eastAsia" w:ascii="宋体"/>
          <w:b/>
          <w:bCs w:val="0"/>
          <w:color w:val="000000" w:themeColor="text1"/>
          <w:szCs w:val="21"/>
          <w:highlight w:val="none"/>
          <w14:textFill>
            <w14:solidFill>
              <w14:schemeClr w14:val="tx1"/>
            </w14:solidFill>
          </w14:textFill>
        </w:rPr>
        <w:t>资格性自查表</w:t>
      </w:r>
      <w:bookmarkEnd w:id="1698"/>
    </w:p>
    <w:p w14:paraId="180B31D4">
      <w:pPr>
        <w:jc w:val="center"/>
        <w:rPr>
          <w:rFonts w:ascii="宋体" w:hAnsi="宋体"/>
          <w:b/>
          <w:bCs/>
          <w:color w:val="000000" w:themeColor="text1"/>
          <w:szCs w:val="21"/>
          <w:highlight w:val="none"/>
          <w14:textFill>
            <w14:solidFill>
              <w14:schemeClr w14:val="tx1"/>
            </w14:solidFill>
          </w14:textFill>
        </w:rPr>
      </w:pPr>
    </w:p>
    <w:tbl>
      <w:tblPr>
        <w:tblStyle w:val="48"/>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267"/>
        <w:gridCol w:w="2828"/>
        <w:gridCol w:w="1847"/>
        <w:gridCol w:w="2434"/>
      </w:tblGrid>
      <w:tr w14:paraId="7B23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3" w:type="dxa"/>
            <w:gridSpan w:val="2"/>
            <w:vAlign w:val="center"/>
          </w:tcPr>
          <w:p w14:paraId="69E892D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28" w:type="dxa"/>
            <w:vAlign w:val="center"/>
          </w:tcPr>
          <w:p w14:paraId="3D63C31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489F1D2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957CAA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47E846C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A2F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926" w:type="dxa"/>
            <w:vMerge w:val="restart"/>
            <w:vAlign w:val="center"/>
          </w:tcPr>
          <w:p w14:paraId="46876472">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67" w:type="dxa"/>
            <w:vAlign w:val="center"/>
          </w:tcPr>
          <w:p w14:paraId="35625619">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828" w:type="dxa"/>
            <w:vAlign w:val="center"/>
          </w:tcPr>
          <w:p w14:paraId="3C1882CA">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18A45693">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34F4D6C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1CE4C8E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44D93907">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280DC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3845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926" w:type="dxa"/>
            <w:vMerge w:val="continue"/>
            <w:vAlign w:val="center"/>
          </w:tcPr>
          <w:p w14:paraId="1B660CB9">
            <w:pPr>
              <w:bidi w:val="0"/>
              <w:jc w:val="left"/>
              <w:rPr>
                <w:color w:val="000000" w:themeColor="text1"/>
                <w:highlight w:val="none"/>
                <w14:textFill>
                  <w14:solidFill>
                    <w14:schemeClr w14:val="tx1"/>
                  </w14:solidFill>
                </w14:textFill>
              </w:rPr>
            </w:pPr>
          </w:p>
        </w:tc>
        <w:tc>
          <w:tcPr>
            <w:tcW w:w="1267" w:type="dxa"/>
            <w:vAlign w:val="center"/>
          </w:tcPr>
          <w:p w14:paraId="46677C3F">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828" w:type="dxa"/>
            <w:vAlign w:val="center"/>
          </w:tcPr>
          <w:p w14:paraId="5085849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0B1ECE67">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7D962DE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AFEEDF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DDCCA5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37969E8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88BCB56">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6B4CA9D">
      <w:pPr>
        <w:adjustRightInd w:val="0"/>
        <w:snapToGrid w:val="0"/>
        <w:spacing w:line="300" w:lineRule="auto"/>
        <w:rPr>
          <w:color w:val="000000" w:themeColor="text1"/>
          <w:szCs w:val="21"/>
          <w:highlight w:val="none"/>
          <w14:textFill>
            <w14:solidFill>
              <w14:schemeClr w14:val="tx1"/>
            </w14:solidFill>
          </w14:textFill>
        </w:rPr>
      </w:pPr>
    </w:p>
    <w:p w14:paraId="0A00F7B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9A0E75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6F7FFAFF">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5234E89">
      <w:pPr>
        <w:adjustRightInd w:val="0"/>
        <w:snapToGrid w:val="0"/>
        <w:spacing w:line="300" w:lineRule="auto"/>
        <w:rPr>
          <w:color w:val="000000" w:themeColor="text1"/>
          <w:sz w:val="24"/>
          <w:highlight w:val="none"/>
          <w14:textFill>
            <w14:solidFill>
              <w14:schemeClr w14:val="tx1"/>
            </w14:solidFill>
          </w14:textFill>
        </w:rPr>
      </w:pPr>
    </w:p>
    <w:p w14:paraId="7CA93FC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bookmarkEnd w:id="1339"/>
    <w:bookmarkEnd w:id="1340"/>
    <w:bookmarkEnd w:id="1341"/>
    <w:bookmarkEnd w:id="1342"/>
    <w:bookmarkEnd w:id="1343"/>
    <w:p w14:paraId="38247223">
      <w:pPr>
        <w:pStyle w:val="3"/>
        <w:numPr>
          <w:ilvl w:val="0"/>
          <w:numId w:val="0"/>
        </w:numPr>
        <w:rPr>
          <w:color w:val="000000" w:themeColor="text1"/>
          <w:highlight w:val="none"/>
          <w14:textFill>
            <w14:solidFill>
              <w14:schemeClr w14:val="tx1"/>
            </w14:solidFill>
          </w14:textFill>
        </w:rPr>
      </w:pPr>
      <w:bookmarkStart w:id="1699" w:name="_Toc8478"/>
      <w:bookmarkStart w:id="1700" w:name="_Toc399147593"/>
      <w:bookmarkStart w:id="1701" w:name="_Toc399684363"/>
      <w:bookmarkStart w:id="1702" w:name="_Toc382404102"/>
      <w:bookmarkStart w:id="1703" w:name="_Toc333935700"/>
      <w:bookmarkStart w:id="1704" w:name="_Toc339020108"/>
      <w:bookmarkStart w:id="1705" w:name="_Toc365985191"/>
      <w:bookmarkStart w:id="1706" w:name="_Toc336681948"/>
      <w:bookmarkStart w:id="1707" w:name="_Toc340672882"/>
      <w:bookmarkStart w:id="1708" w:name="_Toc340507455"/>
      <w:bookmarkStart w:id="1709" w:name="_Toc342312456"/>
      <w:bookmarkStart w:id="1710" w:name="_Toc365967085"/>
      <w:bookmarkStart w:id="1711" w:name="_Toc330459999"/>
      <w:bookmarkStart w:id="1712" w:name="_Toc331512914"/>
      <w:bookmarkStart w:id="1713" w:name="_Toc339020028"/>
      <w:bookmarkStart w:id="1714" w:name="_Toc331684055"/>
      <w:bookmarkStart w:id="1715" w:name="_Toc350756463"/>
      <w:bookmarkStart w:id="1716" w:name="_Toc339020246"/>
      <w:bookmarkStart w:id="1717" w:name="_Toc336681593"/>
      <w:bookmarkStart w:id="1718" w:name="_Toc340677083"/>
      <w:bookmarkStart w:id="1719" w:name="_Toc339441100"/>
      <w:bookmarkStart w:id="1720" w:name="_Toc332206722"/>
      <w:bookmarkStart w:id="1721" w:name="_Toc339019902"/>
      <w:bookmarkStart w:id="1722" w:name="_Toc343612933"/>
      <w:bookmarkStart w:id="1723" w:name="_Toc342296774"/>
      <w:bookmarkStart w:id="1724" w:name="_Toc343247113"/>
      <w:bookmarkStart w:id="1725" w:name="_Toc333238647"/>
      <w:bookmarkStart w:id="1726" w:name="_Toc342060388"/>
      <w:bookmarkStart w:id="1727" w:name="_Toc345312610"/>
      <w:bookmarkStart w:id="1728" w:name="_Toc333237802"/>
      <w:bookmarkStart w:id="1729" w:name="_Toc333237691"/>
      <w:bookmarkStart w:id="1730" w:name="_Toc366072542"/>
      <w:bookmarkStart w:id="1731" w:name="_Toc333935359"/>
      <w:bookmarkStart w:id="1732" w:name="_Toc343248431"/>
      <w:bookmarkStart w:id="1733" w:name="_Toc332270360"/>
      <w:bookmarkStart w:id="1734" w:name="_Toc337632371"/>
      <w:bookmarkStart w:id="1735" w:name="_Toc339362313"/>
      <w:bookmarkStart w:id="1736" w:name="_Toc342398143"/>
      <w:bookmarkStart w:id="1737" w:name="_Toc350438762"/>
      <w:bookmarkStart w:id="1738" w:name="_Toc341348353"/>
      <w:bookmarkStart w:id="1739" w:name="_Toc458262638"/>
      <w:bookmarkStart w:id="1740" w:name="_Toc6727971"/>
      <w:bookmarkStart w:id="1741" w:name="_Toc480020285"/>
      <w:bookmarkStart w:id="1742" w:name="_Toc500861026"/>
      <w:bookmarkStart w:id="1743" w:name="_Toc467236768"/>
      <w:bookmarkStart w:id="1744" w:name="_Toc468606057"/>
      <w:bookmarkStart w:id="1745" w:name="_Toc479991610"/>
      <w:bookmarkStart w:id="1746" w:name="_Toc467987851"/>
      <w:bookmarkStart w:id="1747" w:name="_Toc480021081"/>
      <w:bookmarkStart w:id="1748" w:name="_Toc468157564"/>
      <w:bookmarkStart w:id="1749" w:name="_Toc6397150"/>
      <w:bookmarkStart w:id="1750" w:name="_Toc491658679"/>
      <w:bookmarkStart w:id="1751" w:name="_Toc480010736"/>
      <w:bookmarkStart w:id="1752" w:name="_Toc454701405"/>
      <w:r>
        <w:rPr>
          <w:rFonts w:hint="eastAsia"/>
          <w:color w:val="000000" w:themeColor="text1"/>
          <w:highlight w:val="none"/>
          <w14:textFill>
            <w14:solidFill>
              <w14:schemeClr w14:val="tx1"/>
            </w14:solidFill>
          </w14:textFill>
        </w:rPr>
        <w:t>（一）资格审查文件要求提交的有效证明文件</w:t>
      </w:r>
      <w:bookmarkEnd w:id="1699"/>
    </w:p>
    <w:p w14:paraId="125D0162">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C326535">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7664149E">
      <w:pPr>
        <w:rPr>
          <w:color w:val="000000" w:themeColor="text1"/>
          <w:highlight w:val="none"/>
          <w14:textFill>
            <w14:solidFill>
              <w14:schemeClr w14:val="tx1"/>
            </w14:solidFill>
          </w14:textFill>
        </w:rPr>
      </w:pPr>
    </w:p>
    <w:p w14:paraId="474E4E6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768C7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0C3B0E5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44DE7C9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68D177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F45B42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52EE143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0"/>
    <w:bookmarkEnd w:id="1701"/>
    <w:p w14:paraId="659EE03C">
      <w:pPr>
        <w:rPr>
          <w:rFonts w:hAnsi="宋体"/>
          <w:bCs/>
          <w:color w:val="000000" w:themeColor="text1"/>
          <w:sz w:val="21"/>
          <w:szCs w:val="21"/>
          <w:highlight w:val="none"/>
          <w14:textFill>
            <w14:solidFill>
              <w14:schemeClr w14:val="tx1"/>
            </w14:solidFill>
          </w14:textFill>
        </w:rPr>
      </w:pPr>
    </w:p>
    <w:p w14:paraId="2B450401">
      <w:pPr>
        <w:rPr>
          <w:rFonts w:hAnsi="宋体"/>
          <w:bCs/>
          <w:color w:val="000000" w:themeColor="text1"/>
          <w:sz w:val="21"/>
          <w:szCs w:val="21"/>
          <w:highlight w:val="none"/>
          <w14:textFill>
            <w14:solidFill>
              <w14:schemeClr w14:val="tx1"/>
            </w14:solidFill>
          </w14:textFill>
        </w:rPr>
      </w:pPr>
    </w:p>
    <w:p w14:paraId="16A8BE52">
      <w:pPr>
        <w:rPr>
          <w:rFonts w:hAnsi="宋体"/>
          <w:bCs/>
          <w:color w:val="000000" w:themeColor="text1"/>
          <w:sz w:val="21"/>
          <w:szCs w:val="21"/>
          <w:highlight w:val="none"/>
          <w14:textFill>
            <w14:solidFill>
              <w14:schemeClr w14:val="tx1"/>
            </w14:solidFill>
          </w14:textFill>
        </w:rPr>
      </w:pPr>
    </w:p>
    <w:p w14:paraId="4883780C">
      <w:pPr>
        <w:rPr>
          <w:rFonts w:hAnsi="宋体"/>
          <w:bCs/>
          <w:color w:val="000000" w:themeColor="text1"/>
          <w:sz w:val="21"/>
          <w:szCs w:val="21"/>
          <w:highlight w:val="none"/>
          <w14:textFill>
            <w14:solidFill>
              <w14:schemeClr w14:val="tx1"/>
            </w14:solidFill>
          </w14:textFill>
        </w:rPr>
      </w:pPr>
    </w:p>
    <w:p w14:paraId="1C2420C8">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7A036F19">
      <w:pPr>
        <w:rPr>
          <w:rFonts w:hAnsi="宋体"/>
          <w:color w:val="000000" w:themeColor="text1"/>
          <w:szCs w:val="21"/>
          <w:highlight w:val="none"/>
          <w14:textFill>
            <w14:solidFill>
              <w14:schemeClr w14:val="tx1"/>
            </w14:solidFill>
          </w14:textFill>
        </w:rPr>
      </w:pPr>
    </w:p>
    <w:p w14:paraId="5FC2D0A3">
      <w:pPr>
        <w:rPr>
          <w:rFonts w:hAnsi="宋体"/>
          <w:color w:val="000000" w:themeColor="text1"/>
          <w:szCs w:val="21"/>
          <w:highlight w:val="none"/>
          <w14:textFill>
            <w14:solidFill>
              <w14:schemeClr w14:val="tx1"/>
            </w14:solidFill>
          </w14:textFill>
        </w:rPr>
      </w:pPr>
    </w:p>
    <w:p w14:paraId="43737983">
      <w:pPr>
        <w:rPr>
          <w:rFonts w:hAnsi="宋体"/>
          <w:color w:val="000000" w:themeColor="text1"/>
          <w:szCs w:val="21"/>
          <w:highlight w:val="none"/>
          <w14:textFill>
            <w14:solidFill>
              <w14:schemeClr w14:val="tx1"/>
            </w14:solidFill>
          </w14:textFill>
        </w:rPr>
      </w:pPr>
    </w:p>
    <w:p w14:paraId="126CDDF7">
      <w:pPr>
        <w:rPr>
          <w:rFonts w:hAnsi="宋体"/>
          <w:color w:val="000000" w:themeColor="text1"/>
          <w:szCs w:val="21"/>
          <w:highlight w:val="none"/>
          <w14:textFill>
            <w14:solidFill>
              <w14:schemeClr w14:val="tx1"/>
            </w14:solidFill>
          </w14:textFill>
        </w:rPr>
      </w:pPr>
    </w:p>
    <w:p w14:paraId="3AF18C71">
      <w:pPr>
        <w:rPr>
          <w:rFonts w:hAnsi="宋体"/>
          <w:color w:val="000000" w:themeColor="text1"/>
          <w:szCs w:val="21"/>
          <w:highlight w:val="none"/>
          <w14:textFill>
            <w14:solidFill>
              <w14:schemeClr w14:val="tx1"/>
            </w14:solidFill>
          </w14:textFill>
        </w:rPr>
      </w:pPr>
    </w:p>
    <w:p w14:paraId="5E889744">
      <w:pPr>
        <w:rPr>
          <w:rFonts w:hAnsi="宋体"/>
          <w:color w:val="000000" w:themeColor="text1"/>
          <w:szCs w:val="21"/>
          <w:highlight w:val="none"/>
          <w14:textFill>
            <w14:solidFill>
              <w14:schemeClr w14:val="tx1"/>
            </w14:solidFill>
          </w14:textFill>
        </w:rPr>
      </w:pPr>
    </w:p>
    <w:p w14:paraId="183E1790">
      <w:pPr>
        <w:rPr>
          <w:rFonts w:hAnsi="宋体"/>
          <w:color w:val="000000" w:themeColor="text1"/>
          <w:szCs w:val="21"/>
          <w:highlight w:val="none"/>
          <w14:textFill>
            <w14:solidFill>
              <w14:schemeClr w14:val="tx1"/>
            </w14:solidFill>
          </w14:textFill>
        </w:rPr>
      </w:pPr>
    </w:p>
    <w:p w14:paraId="158242FE">
      <w:pPr>
        <w:rPr>
          <w:rFonts w:hAnsi="宋体"/>
          <w:color w:val="000000" w:themeColor="text1"/>
          <w:szCs w:val="21"/>
          <w:highlight w:val="none"/>
          <w14:textFill>
            <w14:solidFill>
              <w14:schemeClr w14:val="tx1"/>
            </w14:solidFill>
          </w14:textFill>
        </w:rPr>
      </w:pPr>
    </w:p>
    <w:p w14:paraId="01A3F008">
      <w:pPr>
        <w:rPr>
          <w:rFonts w:hAnsi="宋体"/>
          <w:color w:val="000000" w:themeColor="text1"/>
          <w:szCs w:val="21"/>
          <w:highlight w:val="none"/>
          <w14:textFill>
            <w14:solidFill>
              <w14:schemeClr w14:val="tx1"/>
            </w14:solidFill>
          </w14:textFill>
        </w:rPr>
      </w:pPr>
    </w:p>
    <w:p w14:paraId="516D0482">
      <w:pPr>
        <w:rPr>
          <w:rFonts w:hAnsi="宋体"/>
          <w:color w:val="000000" w:themeColor="text1"/>
          <w:szCs w:val="21"/>
          <w:highlight w:val="none"/>
          <w14:textFill>
            <w14:solidFill>
              <w14:schemeClr w14:val="tx1"/>
            </w14:solidFill>
          </w14:textFill>
        </w:rPr>
      </w:pPr>
    </w:p>
    <w:p w14:paraId="6F581328">
      <w:pPr>
        <w:pStyle w:val="55"/>
        <w:rPr>
          <w:rFonts w:hAnsi="宋体"/>
          <w:color w:val="000000" w:themeColor="text1"/>
          <w:szCs w:val="21"/>
          <w:highlight w:val="none"/>
          <w14:textFill>
            <w14:solidFill>
              <w14:schemeClr w14:val="tx1"/>
            </w14:solidFill>
          </w14:textFill>
        </w:rPr>
      </w:pPr>
    </w:p>
    <w:p w14:paraId="7BBAAB4F">
      <w:pPr>
        <w:pStyle w:val="55"/>
        <w:rPr>
          <w:rFonts w:hAnsi="宋体"/>
          <w:color w:val="000000" w:themeColor="text1"/>
          <w:szCs w:val="21"/>
          <w:highlight w:val="none"/>
          <w14:textFill>
            <w14:solidFill>
              <w14:schemeClr w14:val="tx1"/>
            </w14:solidFill>
          </w14:textFill>
        </w:rPr>
      </w:pPr>
    </w:p>
    <w:p w14:paraId="0FA46F01">
      <w:pPr>
        <w:pStyle w:val="55"/>
        <w:rPr>
          <w:rFonts w:hAnsi="宋体"/>
          <w:color w:val="000000" w:themeColor="text1"/>
          <w:szCs w:val="21"/>
          <w:highlight w:val="none"/>
          <w14:textFill>
            <w14:solidFill>
              <w14:schemeClr w14:val="tx1"/>
            </w14:solidFill>
          </w14:textFill>
        </w:rPr>
      </w:pPr>
    </w:p>
    <w:p w14:paraId="1D746354">
      <w:pPr>
        <w:pStyle w:val="55"/>
        <w:rPr>
          <w:rFonts w:hAnsi="宋体"/>
          <w:color w:val="000000" w:themeColor="text1"/>
          <w:szCs w:val="21"/>
          <w:highlight w:val="none"/>
          <w14:textFill>
            <w14:solidFill>
              <w14:schemeClr w14:val="tx1"/>
            </w14:solidFill>
          </w14:textFill>
        </w:rPr>
      </w:pPr>
    </w:p>
    <w:p w14:paraId="4FF193AB">
      <w:pPr>
        <w:pStyle w:val="55"/>
        <w:rPr>
          <w:rFonts w:hAnsi="宋体"/>
          <w:color w:val="000000" w:themeColor="text1"/>
          <w:szCs w:val="21"/>
          <w:highlight w:val="none"/>
          <w14:textFill>
            <w14:solidFill>
              <w14:schemeClr w14:val="tx1"/>
            </w14:solidFill>
          </w14:textFill>
        </w:rPr>
      </w:pPr>
    </w:p>
    <w:p w14:paraId="7C53269E">
      <w:pPr>
        <w:pStyle w:val="55"/>
        <w:rPr>
          <w:rFonts w:hAnsi="宋体"/>
          <w:color w:val="000000" w:themeColor="text1"/>
          <w:szCs w:val="21"/>
          <w:highlight w:val="none"/>
          <w14:textFill>
            <w14:solidFill>
              <w14:schemeClr w14:val="tx1"/>
            </w14:solidFill>
          </w14:textFill>
        </w:rPr>
      </w:pPr>
    </w:p>
    <w:p w14:paraId="24FECB15">
      <w:pPr>
        <w:pStyle w:val="55"/>
        <w:rPr>
          <w:rFonts w:hAnsi="宋体"/>
          <w:color w:val="000000" w:themeColor="text1"/>
          <w:szCs w:val="21"/>
          <w:highlight w:val="none"/>
          <w14:textFill>
            <w14:solidFill>
              <w14:schemeClr w14:val="tx1"/>
            </w14:solidFill>
          </w14:textFill>
        </w:rPr>
      </w:pPr>
    </w:p>
    <w:p w14:paraId="5B80041A">
      <w:pPr>
        <w:pStyle w:val="55"/>
        <w:rPr>
          <w:rFonts w:hAnsi="宋体"/>
          <w:color w:val="000000" w:themeColor="text1"/>
          <w:szCs w:val="21"/>
          <w:highlight w:val="none"/>
          <w14:textFill>
            <w14:solidFill>
              <w14:schemeClr w14:val="tx1"/>
            </w14:solidFill>
          </w14:textFill>
        </w:rPr>
      </w:pPr>
    </w:p>
    <w:p w14:paraId="7CB87F5C">
      <w:pPr>
        <w:pStyle w:val="55"/>
        <w:rPr>
          <w:rFonts w:hAnsi="宋体"/>
          <w:color w:val="000000" w:themeColor="text1"/>
          <w:szCs w:val="21"/>
          <w:highlight w:val="none"/>
          <w14:textFill>
            <w14:solidFill>
              <w14:schemeClr w14:val="tx1"/>
            </w14:solidFill>
          </w14:textFill>
        </w:rPr>
      </w:pPr>
    </w:p>
    <w:p w14:paraId="114548F3">
      <w:pPr>
        <w:pStyle w:val="55"/>
        <w:rPr>
          <w:rFonts w:hAnsi="宋体"/>
          <w:color w:val="000000" w:themeColor="text1"/>
          <w:szCs w:val="21"/>
          <w:highlight w:val="none"/>
          <w14:textFill>
            <w14:solidFill>
              <w14:schemeClr w14:val="tx1"/>
            </w14:solidFill>
          </w14:textFill>
        </w:rPr>
      </w:pPr>
    </w:p>
    <w:p w14:paraId="3A81ADA2">
      <w:pPr>
        <w:pStyle w:val="55"/>
        <w:rPr>
          <w:rFonts w:hAnsi="宋体"/>
          <w:color w:val="000000" w:themeColor="text1"/>
          <w:szCs w:val="21"/>
          <w:highlight w:val="none"/>
          <w14:textFill>
            <w14:solidFill>
              <w14:schemeClr w14:val="tx1"/>
            </w14:solidFill>
          </w14:textFill>
        </w:rPr>
      </w:pPr>
    </w:p>
    <w:p w14:paraId="7164C8A9">
      <w:pPr>
        <w:pStyle w:val="55"/>
        <w:rPr>
          <w:rFonts w:hAnsi="宋体"/>
          <w:color w:val="000000" w:themeColor="text1"/>
          <w:szCs w:val="21"/>
          <w:highlight w:val="none"/>
          <w14:textFill>
            <w14:solidFill>
              <w14:schemeClr w14:val="tx1"/>
            </w14:solidFill>
          </w14:textFill>
        </w:rPr>
      </w:pPr>
    </w:p>
    <w:p w14:paraId="44DDAEE0">
      <w:pPr>
        <w:pStyle w:val="55"/>
        <w:rPr>
          <w:rFonts w:hAnsi="宋体"/>
          <w:color w:val="000000" w:themeColor="text1"/>
          <w:szCs w:val="21"/>
          <w:highlight w:val="none"/>
          <w14:textFill>
            <w14:solidFill>
              <w14:schemeClr w14:val="tx1"/>
            </w14:solidFill>
          </w14:textFill>
        </w:rPr>
      </w:pPr>
    </w:p>
    <w:p w14:paraId="1397D4F4">
      <w:pPr>
        <w:rPr>
          <w:rFonts w:hAnsi="宋体"/>
          <w:color w:val="000000" w:themeColor="text1"/>
          <w:szCs w:val="21"/>
          <w:highlight w:val="none"/>
          <w14:textFill>
            <w14:solidFill>
              <w14:schemeClr w14:val="tx1"/>
            </w14:solidFill>
          </w14:textFill>
        </w:rPr>
      </w:pPr>
    </w:p>
    <w:p w14:paraId="1DFC3054">
      <w:pPr>
        <w:rPr>
          <w:rFonts w:hAnsi="宋体"/>
          <w:color w:val="000000" w:themeColor="text1"/>
          <w:szCs w:val="21"/>
          <w:highlight w:val="none"/>
          <w14:textFill>
            <w14:solidFill>
              <w14:schemeClr w14:val="tx1"/>
            </w14:solidFill>
          </w14:textFill>
        </w:rPr>
      </w:pPr>
    </w:p>
    <w:p w14:paraId="1A0CCCDD">
      <w:pPr>
        <w:rPr>
          <w:rFonts w:hAnsi="宋体"/>
          <w:color w:val="000000" w:themeColor="text1"/>
          <w:szCs w:val="21"/>
          <w:highlight w:val="none"/>
          <w14:textFill>
            <w14:solidFill>
              <w14:schemeClr w14:val="tx1"/>
            </w14:solidFill>
          </w14:textFill>
        </w:rPr>
      </w:pPr>
    </w:p>
    <w:p w14:paraId="293E2848">
      <w:pPr>
        <w:rPr>
          <w:rFonts w:hAnsi="宋体"/>
          <w:color w:val="000000" w:themeColor="text1"/>
          <w:szCs w:val="21"/>
          <w:highlight w:val="none"/>
          <w14:textFill>
            <w14:solidFill>
              <w14:schemeClr w14:val="tx1"/>
            </w14:solidFill>
          </w14:textFill>
        </w:rPr>
      </w:pPr>
    </w:p>
    <w:p w14:paraId="3061BCD6">
      <w:pPr>
        <w:rPr>
          <w:rFonts w:hAnsi="宋体"/>
          <w:color w:val="000000" w:themeColor="text1"/>
          <w:szCs w:val="21"/>
          <w:highlight w:val="none"/>
          <w14:textFill>
            <w14:solidFill>
              <w14:schemeClr w14:val="tx1"/>
            </w14:solidFill>
          </w14:textFill>
        </w:rPr>
      </w:pPr>
    </w:p>
    <w:p w14:paraId="57BAE709">
      <w:pPr>
        <w:rPr>
          <w:rFonts w:hAnsi="宋体"/>
          <w:color w:val="000000" w:themeColor="text1"/>
          <w:szCs w:val="21"/>
          <w:highlight w:val="none"/>
          <w14:textFill>
            <w14:solidFill>
              <w14:schemeClr w14:val="tx1"/>
            </w14:solidFill>
          </w14:textFill>
        </w:rPr>
      </w:pPr>
    </w:p>
    <w:p w14:paraId="4F875714">
      <w:pPr>
        <w:pStyle w:val="3"/>
        <w:numPr>
          <w:ilvl w:val="0"/>
          <w:numId w:val="0"/>
        </w:numPr>
        <w:rPr>
          <w:rFonts w:hAnsi="黑体"/>
          <w:color w:val="000000" w:themeColor="text1"/>
          <w:szCs w:val="21"/>
          <w:highlight w:val="none"/>
          <w14:textFill>
            <w14:solidFill>
              <w14:schemeClr w14:val="tx1"/>
            </w14:solidFill>
          </w14:textFill>
        </w:rPr>
      </w:pPr>
      <w:bookmarkStart w:id="1753" w:name="_Toc12188"/>
      <w:r>
        <w:rPr>
          <w:rFonts w:hint="eastAsia" w:hAnsi="黑体"/>
          <w:color w:val="000000" w:themeColor="text1"/>
          <w:szCs w:val="21"/>
          <w:highlight w:val="none"/>
          <w14:textFill>
            <w14:solidFill>
              <w14:schemeClr w14:val="tx1"/>
            </w14:solidFill>
          </w14:textFill>
        </w:rPr>
        <w:t>（二）无重大违法记录声明函</w:t>
      </w:r>
      <w:bookmarkEnd w:id="1702"/>
      <w:bookmarkEnd w:id="1753"/>
    </w:p>
    <w:p w14:paraId="31738F40">
      <w:pPr>
        <w:spacing w:line="360" w:lineRule="auto"/>
        <w:ind w:left="420" w:firstLine="0"/>
        <w:rPr>
          <w:color w:val="000000" w:themeColor="text1"/>
          <w:highlight w:val="none"/>
          <w14:textFill>
            <w14:solidFill>
              <w14:schemeClr w14:val="tx1"/>
            </w14:solidFill>
          </w14:textFill>
        </w:rPr>
      </w:pPr>
    </w:p>
    <w:p w14:paraId="3CDD26E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7A5CA0D">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1B1DD99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165E2F4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700750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30A30629">
      <w:pPr>
        <w:spacing w:line="360" w:lineRule="auto"/>
        <w:ind w:firstLine="660"/>
        <w:rPr>
          <w:color w:val="000000" w:themeColor="text1"/>
          <w:szCs w:val="21"/>
          <w:highlight w:val="none"/>
          <w14:textFill>
            <w14:solidFill>
              <w14:schemeClr w14:val="tx1"/>
            </w14:solidFill>
          </w14:textFill>
        </w:rPr>
      </w:pPr>
    </w:p>
    <w:p w14:paraId="206830EF">
      <w:pPr>
        <w:spacing w:line="360" w:lineRule="auto"/>
        <w:ind w:firstLine="660"/>
        <w:rPr>
          <w:color w:val="000000" w:themeColor="text1"/>
          <w:szCs w:val="21"/>
          <w:highlight w:val="none"/>
          <w14:textFill>
            <w14:solidFill>
              <w14:schemeClr w14:val="tx1"/>
            </w14:solidFill>
          </w14:textFill>
        </w:rPr>
      </w:pPr>
    </w:p>
    <w:p w14:paraId="6FC0F882">
      <w:pPr>
        <w:spacing w:line="360" w:lineRule="auto"/>
        <w:ind w:firstLine="660"/>
        <w:rPr>
          <w:color w:val="000000" w:themeColor="text1"/>
          <w:szCs w:val="21"/>
          <w:highlight w:val="none"/>
          <w14:textFill>
            <w14:solidFill>
              <w14:schemeClr w14:val="tx1"/>
            </w14:solidFill>
          </w14:textFill>
        </w:rPr>
      </w:pPr>
    </w:p>
    <w:p w14:paraId="0F912E53">
      <w:pPr>
        <w:spacing w:line="360" w:lineRule="auto"/>
        <w:ind w:firstLine="660"/>
        <w:rPr>
          <w:color w:val="000000" w:themeColor="text1"/>
          <w:szCs w:val="21"/>
          <w:highlight w:val="none"/>
          <w14:textFill>
            <w14:solidFill>
              <w14:schemeClr w14:val="tx1"/>
            </w14:solidFill>
          </w14:textFill>
        </w:rPr>
      </w:pPr>
    </w:p>
    <w:p w14:paraId="78BEDB0D">
      <w:pPr>
        <w:spacing w:line="360" w:lineRule="auto"/>
        <w:ind w:firstLine="660"/>
        <w:rPr>
          <w:color w:val="000000" w:themeColor="text1"/>
          <w:szCs w:val="21"/>
          <w:highlight w:val="none"/>
          <w14:textFill>
            <w14:solidFill>
              <w14:schemeClr w14:val="tx1"/>
            </w14:solidFill>
          </w14:textFill>
        </w:rPr>
      </w:pPr>
    </w:p>
    <w:p w14:paraId="760DB4BE">
      <w:pPr>
        <w:spacing w:line="360" w:lineRule="auto"/>
        <w:ind w:firstLine="660"/>
        <w:rPr>
          <w:color w:val="000000" w:themeColor="text1"/>
          <w:szCs w:val="21"/>
          <w:highlight w:val="none"/>
          <w14:textFill>
            <w14:solidFill>
              <w14:schemeClr w14:val="tx1"/>
            </w14:solidFill>
          </w14:textFill>
        </w:rPr>
      </w:pPr>
    </w:p>
    <w:p w14:paraId="03BDD7FC">
      <w:pPr>
        <w:spacing w:line="360" w:lineRule="auto"/>
        <w:ind w:firstLine="660"/>
        <w:rPr>
          <w:color w:val="000000" w:themeColor="text1"/>
          <w:szCs w:val="21"/>
          <w:highlight w:val="none"/>
          <w14:textFill>
            <w14:solidFill>
              <w14:schemeClr w14:val="tx1"/>
            </w14:solidFill>
          </w14:textFill>
        </w:rPr>
      </w:pPr>
    </w:p>
    <w:p w14:paraId="7F19A1C1">
      <w:pPr>
        <w:spacing w:line="360" w:lineRule="auto"/>
        <w:ind w:firstLine="660"/>
        <w:rPr>
          <w:color w:val="000000" w:themeColor="text1"/>
          <w:szCs w:val="21"/>
          <w:highlight w:val="none"/>
          <w14:textFill>
            <w14:solidFill>
              <w14:schemeClr w14:val="tx1"/>
            </w14:solidFill>
          </w14:textFill>
        </w:rPr>
      </w:pPr>
    </w:p>
    <w:p w14:paraId="495C7407">
      <w:pPr>
        <w:spacing w:line="360" w:lineRule="auto"/>
        <w:ind w:firstLine="660"/>
        <w:rPr>
          <w:color w:val="000000" w:themeColor="text1"/>
          <w:szCs w:val="21"/>
          <w:highlight w:val="none"/>
          <w14:textFill>
            <w14:solidFill>
              <w14:schemeClr w14:val="tx1"/>
            </w14:solidFill>
          </w14:textFill>
        </w:rPr>
      </w:pPr>
    </w:p>
    <w:p w14:paraId="4A3BB568">
      <w:pPr>
        <w:spacing w:line="360" w:lineRule="auto"/>
        <w:ind w:firstLine="660"/>
        <w:rPr>
          <w:color w:val="000000" w:themeColor="text1"/>
          <w:szCs w:val="21"/>
          <w:highlight w:val="none"/>
          <w14:textFill>
            <w14:solidFill>
              <w14:schemeClr w14:val="tx1"/>
            </w14:solidFill>
          </w14:textFill>
        </w:rPr>
      </w:pPr>
    </w:p>
    <w:p w14:paraId="2F5FAF07">
      <w:pPr>
        <w:spacing w:line="360" w:lineRule="auto"/>
        <w:ind w:firstLine="660"/>
        <w:rPr>
          <w:color w:val="000000" w:themeColor="text1"/>
          <w:szCs w:val="21"/>
          <w:highlight w:val="none"/>
          <w14:textFill>
            <w14:solidFill>
              <w14:schemeClr w14:val="tx1"/>
            </w14:solidFill>
          </w14:textFill>
        </w:rPr>
      </w:pPr>
    </w:p>
    <w:p w14:paraId="1F1689E4">
      <w:pPr>
        <w:spacing w:line="360" w:lineRule="auto"/>
        <w:ind w:firstLine="660"/>
        <w:rPr>
          <w:color w:val="000000" w:themeColor="text1"/>
          <w:szCs w:val="21"/>
          <w:highlight w:val="none"/>
          <w14:textFill>
            <w14:solidFill>
              <w14:schemeClr w14:val="tx1"/>
            </w14:solidFill>
          </w14:textFill>
        </w:rPr>
      </w:pPr>
    </w:p>
    <w:p w14:paraId="74BBBD9E">
      <w:pPr>
        <w:spacing w:line="360" w:lineRule="auto"/>
        <w:ind w:firstLine="660"/>
        <w:rPr>
          <w:color w:val="000000" w:themeColor="text1"/>
          <w:szCs w:val="21"/>
          <w:highlight w:val="none"/>
          <w14:textFill>
            <w14:solidFill>
              <w14:schemeClr w14:val="tx1"/>
            </w14:solidFill>
          </w14:textFill>
        </w:rPr>
      </w:pPr>
    </w:p>
    <w:p w14:paraId="62BFD542">
      <w:pPr>
        <w:spacing w:line="360" w:lineRule="auto"/>
        <w:ind w:firstLine="660"/>
        <w:rPr>
          <w:color w:val="000000" w:themeColor="text1"/>
          <w:szCs w:val="21"/>
          <w:highlight w:val="none"/>
          <w14:textFill>
            <w14:solidFill>
              <w14:schemeClr w14:val="tx1"/>
            </w14:solidFill>
          </w14:textFill>
        </w:rPr>
      </w:pPr>
    </w:p>
    <w:p w14:paraId="639E9BB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84F34C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6A6FEAC2">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12420A8">
      <w:pPr>
        <w:ind w:left="420" w:firstLine="0"/>
        <w:rPr>
          <w:color w:val="000000" w:themeColor="text1"/>
          <w:highlight w:val="none"/>
          <w14:textFill>
            <w14:solidFill>
              <w14:schemeClr w14:val="tx1"/>
            </w14:solidFill>
          </w14:textFill>
        </w:rPr>
      </w:pPr>
    </w:p>
    <w:p w14:paraId="46224973">
      <w:pPr>
        <w:ind w:left="420" w:firstLine="0"/>
        <w:rPr>
          <w:color w:val="000000" w:themeColor="text1"/>
          <w:highlight w:val="none"/>
          <w14:textFill>
            <w14:solidFill>
              <w14:schemeClr w14:val="tx1"/>
            </w14:solidFill>
          </w14:textFill>
        </w:rPr>
      </w:pPr>
    </w:p>
    <w:p w14:paraId="31896565">
      <w:pPr>
        <w:ind w:left="420" w:firstLine="0"/>
        <w:rPr>
          <w:color w:val="000000" w:themeColor="text1"/>
          <w:highlight w:val="none"/>
          <w14:textFill>
            <w14:solidFill>
              <w14:schemeClr w14:val="tx1"/>
            </w14:solidFill>
          </w14:textFill>
        </w:rPr>
      </w:pPr>
    </w:p>
    <w:p w14:paraId="1EF0E5BC">
      <w:pPr>
        <w:ind w:left="420" w:firstLine="0"/>
        <w:rPr>
          <w:color w:val="000000" w:themeColor="text1"/>
          <w:highlight w:val="none"/>
          <w14:textFill>
            <w14:solidFill>
              <w14:schemeClr w14:val="tx1"/>
            </w14:solidFill>
          </w14:textFill>
        </w:rPr>
      </w:pPr>
    </w:p>
    <w:p w14:paraId="2B0BAEF2">
      <w:pPr>
        <w:ind w:left="420" w:firstLine="0"/>
        <w:rPr>
          <w:color w:val="000000" w:themeColor="text1"/>
          <w:highlight w:val="none"/>
          <w14:textFill>
            <w14:solidFill>
              <w14:schemeClr w14:val="tx1"/>
            </w14:solidFill>
          </w14:textFill>
        </w:rPr>
      </w:pPr>
    </w:p>
    <w:p w14:paraId="62B7D923">
      <w:pPr>
        <w:ind w:left="420" w:firstLine="0"/>
        <w:rPr>
          <w:color w:val="000000" w:themeColor="text1"/>
          <w:highlight w:val="none"/>
          <w14:textFill>
            <w14:solidFill>
              <w14:schemeClr w14:val="tx1"/>
            </w14:solidFill>
          </w14:textFill>
        </w:rPr>
      </w:pPr>
    </w:p>
    <w:p w14:paraId="54FC60BD">
      <w:pPr>
        <w:ind w:left="420" w:firstLine="0"/>
        <w:rPr>
          <w:color w:val="000000" w:themeColor="text1"/>
          <w:highlight w:val="none"/>
          <w14:textFill>
            <w14:solidFill>
              <w14:schemeClr w14:val="tx1"/>
            </w14:solidFill>
          </w14:textFill>
        </w:rPr>
      </w:pPr>
    </w:p>
    <w:p w14:paraId="2BAF6339">
      <w:pPr>
        <w:ind w:firstLine="0"/>
        <w:rPr>
          <w:color w:val="000000" w:themeColor="text1"/>
          <w:highlight w:val="none"/>
          <w14:textFill>
            <w14:solidFill>
              <w14:schemeClr w14:val="tx1"/>
            </w14:solidFill>
          </w14:textFill>
        </w:rPr>
      </w:pPr>
    </w:p>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14:paraId="1882934A">
      <w:pPr>
        <w:tabs>
          <w:tab w:val="center" w:pos="4483"/>
        </w:tabs>
        <w:rPr>
          <w:rFonts w:ascii="宋体" w:hAnsi="宋体"/>
          <w:bCs/>
          <w:color w:val="000000" w:themeColor="text1"/>
          <w:szCs w:val="21"/>
          <w:highlight w:val="none"/>
          <w14:textFill>
            <w14:solidFill>
              <w14:schemeClr w14:val="tx1"/>
            </w14:solidFill>
          </w14:textFill>
        </w:rPr>
      </w:pPr>
    </w:p>
    <w:p w14:paraId="18979F98">
      <w:pPr>
        <w:tabs>
          <w:tab w:val="center" w:pos="4483"/>
        </w:tabs>
        <w:rPr>
          <w:rFonts w:ascii="宋体" w:hAnsi="宋体"/>
          <w:bCs/>
          <w:color w:val="000000" w:themeColor="text1"/>
          <w:szCs w:val="21"/>
          <w:highlight w:val="none"/>
          <w14:textFill>
            <w14:solidFill>
              <w14:schemeClr w14:val="tx1"/>
            </w14:solidFill>
          </w14:textFill>
        </w:rPr>
      </w:pPr>
    </w:p>
    <w:p w14:paraId="33DEA0EB">
      <w:pPr>
        <w:tabs>
          <w:tab w:val="center" w:pos="4483"/>
        </w:tabs>
        <w:rPr>
          <w:rFonts w:ascii="宋体" w:hAnsi="宋体"/>
          <w:bCs/>
          <w:color w:val="000000" w:themeColor="text1"/>
          <w:szCs w:val="21"/>
          <w:highlight w:val="none"/>
          <w14:textFill>
            <w14:solidFill>
              <w14:schemeClr w14:val="tx1"/>
            </w14:solidFill>
          </w14:textFill>
        </w:rPr>
      </w:pPr>
    </w:p>
    <w:p w14:paraId="497D3BEC">
      <w:pPr>
        <w:pStyle w:val="3"/>
        <w:numPr>
          <w:ilvl w:val="7"/>
          <w:numId w:val="6"/>
        </w:numPr>
        <w:tabs>
          <w:tab w:val="clear" w:pos="720"/>
        </w:tabs>
        <w:ind w:left="720"/>
        <w:rPr>
          <w:color w:val="000000" w:themeColor="text1"/>
          <w:highlight w:val="none"/>
          <w14:textFill>
            <w14:solidFill>
              <w14:schemeClr w14:val="tx1"/>
            </w14:solidFill>
          </w14:textFill>
        </w:rPr>
      </w:pPr>
      <w:bookmarkStart w:id="1754" w:name="_Toc333237809"/>
      <w:bookmarkStart w:id="1755" w:name="_Toc350756470"/>
      <w:bookmarkStart w:id="1756" w:name="_Toc336681600"/>
      <w:bookmarkStart w:id="1757" w:name="_Toc337632378"/>
      <w:bookmarkStart w:id="1758" w:name="_Toc339362320"/>
      <w:bookmarkStart w:id="1759" w:name="_Toc340672889"/>
      <w:bookmarkStart w:id="1760" w:name="_Toc342398150"/>
      <w:bookmarkStart w:id="1761" w:name="_Toc332206729"/>
      <w:bookmarkStart w:id="1762" w:name="_Toc365985198"/>
      <w:bookmarkStart w:id="1763" w:name="_Toc339441107"/>
      <w:bookmarkStart w:id="1764" w:name="_Toc332270367"/>
      <w:bookmarkStart w:id="1765" w:name="_Toc339020253"/>
      <w:bookmarkStart w:id="1766" w:name="_Toc333935707"/>
      <w:bookmarkStart w:id="1767" w:name="_Toc336681955"/>
      <w:bookmarkStart w:id="1768" w:name="_Toc331684062"/>
      <w:bookmarkStart w:id="1769" w:name="_Toc365967092"/>
      <w:bookmarkStart w:id="1770" w:name="_Toc342296781"/>
      <w:bookmarkStart w:id="1771" w:name="_Toc342312463"/>
      <w:bookmarkStart w:id="1772" w:name="_Toc339020035"/>
      <w:bookmarkStart w:id="1773" w:name="_Toc339019909"/>
      <w:bookmarkStart w:id="1774" w:name="_Toc339020115"/>
      <w:bookmarkStart w:id="1775" w:name="_Toc343612940"/>
      <w:bookmarkStart w:id="1776" w:name="_Toc345312617"/>
      <w:bookmarkStart w:id="1777" w:name="_Toc343247120"/>
      <w:bookmarkStart w:id="1778" w:name="_Toc350438769"/>
      <w:bookmarkStart w:id="1779" w:name="_Toc333935366"/>
      <w:bookmarkStart w:id="1780" w:name="_Toc330460006"/>
      <w:bookmarkStart w:id="1781" w:name="_Toc333238654"/>
      <w:bookmarkStart w:id="1782" w:name="_Toc331512921"/>
      <w:bookmarkStart w:id="1783" w:name="_Toc341348360"/>
      <w:bookmarkStart w:id="1784" w:name="_Toc343248438"/>
      <w:bookmarkStart w:id="1785" w:name="_Toc333237698"/>
      <w:bookmarkStart w:id="1786" w:name="_Toc340677090"/>
      <w:bookmarkStart w:id="1787" w:name="_Toc366072549"/>
      <w:bookmarkStart w:id="1788" w:name="_Toc340507462"/>
      <w:bookmarkStart w:id="1789" w:name="_Toc342060395"/>
      <w:bookmarkStart w:id="1790" w:name="_Toc14003"/>
      <w:r>
        <w:rPr>
          <w:rFonts w:hint="eastAsia"/>
          <w:color w:val="000000" w:themeColor="text1"/>
          <w:highlight w:val="none"/>
          <w14:textFill>
            <w14:solidFill>
              <w14:schemeClr w14:val="tx1"/>
            </w14:solidFill>
          </w14:textFill>
        </w:rPr>
        <w:t>投标文件商务及技术部分</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77F8312A">
      <w:pPr>
        <w:pStyle w:val="3"/>
        <w:numPr>
          <w:ilvl w:val="0"/>
          <w:numId w:val="0"/>
        </w:numPr>
        <w:rPr>
          <w:color w:val="000000" w:themeColor="text1"/>
          <w:sz w:val="24"/>
          <w:highlight w:val="none"/>
          <w14:textFill>
            <w14:solidFill>
              <w14:schemeClr w14:val="tx1"/>
            </w14:solidFill>
          </w14:textFill>
        </w:rPr>
      </w:pPr>
      <w:bookmarkStart w:id="1791" w:name="_Toc30308"/>
      <w:r>
        <w:rPr>
          <w:rFonts w:hint="eastAsia"/>
          <w:color w:val="000000" w:themeColor="text1"/>
          <w:sz w:val="24"/>
          <w:highlight w:val="none"/>
          <w14:textFill>
            <w14:solidFill>
              <w14:schemeClr w14:val="tx1"/>
            </w14:solidFill>
          </w14:textFill>
        </w:rPr>
        <w:t>商务及技术封面格式</w:t>
      </w:r>
      <w:bookmarkEnd w:id="1791"/>
    </w:p>
    <w:p w14:paraId="148D9F16">
      <w:pPr>
        <w:rPr>
          <w:rFonts w:hAnsi="宋体"/>
          <w:bCs/>
          <w:color w:val="000000" w:themeColor="text1"/>
          <w:sz w:val="21"/>
          <w:highlight w:val="none"/>
          <w14:textFill>
            <w14:solidFill>
              <w14:schemeClr w14:val="tx1"/>
            </w14:solidFill>
          </w14:textFill>
        </w:rPr>
      </w:pPr>
    </w:p>
    <w:p w14:paraId="000317EE">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379FBC97">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42AEB904">
      <w:pPr>
        <w:rPr>
          <w:rFonts w:hAnsi="宋体"/>
          <w:bCs/>
          <w:color w:val="000000" w:themeColor="text1"/>
          <w:sz w:val="21"/>
          <w:highlight w:val="none"/>
          <w14:textFill>
            <w14:solidFill>
              <w14:schemeClr w14:val="tx1"/>
            </w14:solidFill>
          </w14:textFill>
        </w:rPr>
      </w:pPr>
    </w:p>
    <w:p w14:paraId="38E4C45D">
      <w:pPr>
        <w:rPr>
          <w:rFonts w:hAnsi="宋体"/>
          <w:bCs/>
          <w:color w:val="000000" w:themeColor="text1"/>
          <w:sz w:val="21"/>
          <w:highlight w:val="none"/>
          <w14:textFill>
            <w14:solidFill>
              <w14:schemeClr w14:val="tx1"/>
            </w14:solidFill>
          </w14:textFill>
        </w:rPr>
      </w:pPr>
    </w:p>
    <w:p w14:paraId="68DF6A3E">
      <w:pPr>
        <w:rPr>
          <w:rFonts w:hAnsi="宋体"/>
          <w:bCs/>
          <w:color w:val="000000" w:themeColor="text1"/>
          <w:sz w:val="21"/>
          <w:highlight w:val="none"/>
          <w14:textFill>
            <w14:solidFill>
              <w14:schemeClr w14:val="tx1"/>
            </w14:solidFill>
          </w14:textFill>
        </w:rPr>
      </w:pPr>
    </w:p>
    <w:p w14:paraId="319A117E">
      <w:pPr>
        <w:rPr>
          <w:rFonts w:hAnsi="宋体"/>
          <w:bCs/>
          <w:color w:val="000000" w:themeColor="text1"/>
          <w:sz w:val="21"/>
          <w:highlight w:val="none"/>
          <w14:textFill>
            <w14:solidFill>
              <w14:schemeClr w14:val="tx1"/>
            </w14:solidFill>
          </w14:textFill>
        </w:rPr>
      </w:pPr>
    </w:p>
    <w:p w14:paraId="0AF3E97F">
      <w:pPr>
        <w:rPr>
          <w:rFonts w:hAnsi="宋体"/>
          <w:bCs/>
          <w:color w:val="000000" w:themeColor="text1"/>
          <w:sz w:val="21"/>
          <w:highlight w:val="none"/>
          <w14:textFill>
            <w14:solidFill>
              <w14:schemeClr w14:val="tx1"/>
            </w14:solidFill>
          </w14:textFill>
        </w:rPr>
      </w:pPr>
    </w:p>
    <w:p w14:paraId="4C20EFAB">
      <w:pPr>
        <w:rPr>
          <w:rFonts w:hAnsi="宋体"/>
          <w:bCs/>
          <w:color w:val="000000" w:themeColor="text1"/>
          <w:sz w:val="21"/>
          <w:highlight w:val="none"/>
          <w14:textFill>
            <w14:solidFill>
              <w14:schemeClr w14:val="tx1"/>
            </w14:solidFill>
          </w14:textFill>
        </w:rPr>
      </w:pPr>
    </w:p>
    <w:p w14:paraId="4825D85F">
      <w:pPr>
        <w:rPr>
          <w:rFonts w:hAnsi="宋体"/>
          <w:bCs/>
          <w:color w:val="000000" w:themeColor="text1"/>
          <w:sz w:val="21"/>
          <w:highlight w:val="none"/>
          <w14:textFill>
            <w14:solidFill>
              <w14:schemeClr w14:val="tx1"/>
            </w14:solidFill>
          </w14:textFill>
        </w:rPr>
      </w:pPr>
    </w:p>
    <w:p w14:paraId="7B4BEAA9">
      <w:pPr>
        <w:rPr>
          <w:rFonts w:hAnsi="宋体"/>
          <w:bCs/>
          <w:color w:val="000000" w:themeColor="text1"/>
          <w:sz w:val="21"/>
          <w:highlight w:val="none"/>
          <w14:textFill>
            <w14:solidFill>
              <w14:schemeClr w14:val="tx1"/>
            </w14:solidFill>
          </w14:textFill>
        </w:rPr>
      </w:pPr>
    </w:p>
    <w:p w14:paraId="22112CFA">
      <w:pPr>
        <w:rPr>
          <w:rFonts w:hAnsi="宋体"/>
          <w:bCs/>
          <w:color w:val="000000" w:themeColor="text1"/>
          <w:sz w:val="21"/>
          <w:highlight w:val="none"/>
          <w14:textFill>
            <w14:solidFill>
              <w14:schemeClr w14:val="tx1"/>
            </w14:solidFill>
          </w14:textFill>
        </w:rPr>
      </w:pPr>
    </w:p>
    <w:p w14:paraId="4B0DF18B">
      <w:pPr>
        <w:rPr>
          <w:rFonts w:hAnsi="宋体"/>
          <w:bCs/>
          <w:color w:val="000000" w:themeColor="text1"/>
          <w:sz w:val="21"/>
          <w:highlight w:val="none"/>
          <w14:textFill>
            <w14:solidFill>
              <w14:schemeClr w14:val="tx1"/>
            </w14:solidFill>
          </w14:textFill>
        </w:rPr>
      </w:pPr>
    </w:p>
    <w:p w14:paraId="5C8EF757">
      <w:pPr>
        <w:rPr>
          <w:rFonts w:hAnsi="宋体"/>
          <w:bCs/>
          <w:color w:val="000000" w:themeColor="text1"/>
          <w:sz w:val="21"/>
          <w:highlight w:val="none"/>
          <w14:textFill>
            <w14:solidFill>
              <w14:schemeClr w14:val="tx1"/>
            </w14:solidFill>
          </w14:textFill>
        </w:rPr>
      </w:pPr>
    </w:p>
    <w:p w14:paraId="1E235D05">
      <w:pPr>
        <w:rPr>
          <w:rFonts w:hAnsi="宋体"/>
          <w:bCs/>
          <w:color w:val="000000" w:themeColor="text1"/>
          <w:sz w:val="21"/>
          <w:highlight w:val="none"/>
          <w14:textFill>
            <w14:solidFill>
              <w14:schemeClr w14:val="tx1"/>
            </w14:solidFill>
          </w14:textFill>
        </w:rPr>
      </w:pPr>
    </w:p>
    <w:p w14:paraId="7933CE3F">
      <w:pPr>
        <w:rPr>
          <w:rFonts w:hAnsi="宋体"/>
          <w:bCs/>
          <w:color w:val="000000" w:themeColor="text1"/>
          <w:sz w:val="21"/>
          <w:highlight w:val="none"/>
          <w14:textFill>
            <w14:solidFill>
              <w14:schemeClr w14:val="tx1"/>
            </w14:solidFill>
          </w14:textFill>
        </w:rPr>
      </w:pPr>
    </w:p>
    <w:p w14:paraId="02711F6B">
      <w:pPr>
        <w:rPr>
          <w:rFonts w:hAnsi="宋体"/>
          <w:bCs/>
          <w:color w:val="000000" w:themeColor="text1"/>
          <w:sz w:val="21"/>
          <w:highlight w:val="none"/>
          <w14:textFill>
            <w14:solidFill>
              <w14:schemeClr w14:val="tx1"/>
            </w14:solidFill>
          </w14:textFill>
        </w:rPr>
      </w:pPr>
    </w:p>
    <w:p w14:paraId="4BAA3FC1">
      <w:pPr>
        <w:rPr>
          <w:rFonts w:hAnsi="宋体"/>
          <w:bCs/>
          <w:color w:val="000000" w:themeColor="text1"/>
          <w:sz w:val="21"/>
          <w:highlight w:val="none"/>
          <w14:textFill>
            <w14:solidFill>
              <w14:schemeClr w14:val="tx1"/>
            </w14:solidFill>
          </w14:textFill>
        </w:rPr>
      </w:pPr>
    </w:p>
    <w:p w14:paraId="62CCED3E">
      <w:pPr>
        <w:rPr>
          <w:rFonts w:hAnsi="宋体"/>
          <w:bCs/>
          <w:color w:val="000000" w:themeColor="text1"/>
          <w:sz w:val="21"/>
          <w:highlight w:val="none"/>
          <w14:textFill>
            <w14:solidFill>
              <w14:schemeClr w14:val="tx1"/>
            </w14:solidFill>
          </w14:textFill>
        </w:rPr>
      </w:pPr>
    </w:p>
    <w:p w14:paraId="59B2026A">
      <w:pPr>
        <w:rPr>
          <w:rFonts w:hAnsi="宋体"/>
          <w:bCs/>
          <w:color w:val="000000" w:themeColor="text1"/>
          <w:sz w:val="21"/>
          <w:highlight w:val="none"/>
          <w14:textFill>
            <w14:solidFill>
              <w14:schemeClr w14:val="tx1"/>
            </w14:solidFill>
          </w14:textFill>
        </w:rPr>
      </w:pPr>
    </w:p>
    <w:p w14:paraId="7B394249">
      <w:pPr>
        <w:rPr>
          <w:rFonts w:hAnsi="宋体"/>
          <w:bCs/>
          <w:color w:val="000000" w:themeColor="text1"/>
          <w:sz w:val="21"/>
          <w:highlight w:val="none"/>
          <w14:textFill>
            <w14:solidFill>
              <w14:schemeClr w14:val="tx1"/>
            </w14:solidFill>
          </w14:textFill>
        </w:rPr>
      </w:pPr>
    </w:p>
    <w:p w14:paraId="09480889">
      <w:pPr>
        <w:rPr>
          <w:rFonts w:hAnsi="宋体"/>
          <w:bCs/>
          <w:color w:val="000000" w:themeColor="text1"/>
          <w:sz w:val="21"/>
          <w:highlight w:val="none"/>
          <w14:textFill>
            <w14:solidFill>
              <w14:schemeClr w14:val="tx1"/>
            </w14:solidFill>
          </w14:textFill>
        </w:rPr>
      </w:pPr>
    </w:p>
    <w:p w14:paraId="32C26828">
      <w:pPr>
        <w:rPr>
          <w:rFonts w:hAnsi="宋体"/>
          <w:bCs/>
          <w:color w:val="000000" w:themeColor="text1"/>
          <w:sz w:val="21"/>
          <w:highlight w:val="none"/>
          <w14:textFill>
            <w14:solidFill>
              <w14:schemeClr w14:val="tx1"/>
            </w14:solidFill>
          </w14:textFill>
        </w:rPr>
      </w:pPr>
    </w:p>
    <w:p w14:paraId="03F91884">
      <w:pPr>
        <w:rPr>
          <w:rFonts w:hAnsi="宋体"/>
          <w:bCs/>
          <w:color w:val="000000" w:themeColor="text1"/>
          <w:sz w:val="21"/>
          <w:highlight w:val="none"/>
          <w14:textFill>
            <w14:solidFill>
              <w14:schemeClr w14:val="tx1"/>
            </w14:solidFill>
          </w14:textFill>
        </w:rPr>
      </w:pPr>
    </w:p>
    <w:p w14:paraId="2C547161">
      <w:pPr>
        <w:rPr>
          <w:rFonts w:hAnsi="宋体"/>
          <w:bCs/>
          <w:color w:val="000000" w:themeColor="text1"/>
          <w:sz w:val="21"/>
          <w:highlight w:val="none"/>
          <w14:textFill>
            <w14:solidFill>
              <w14:schemeClr w14:val="tx1"/>
            </w14:solidFill>
          </w14:textFill>
        </w:rPr>
      </w:pPr>
    </w:p>
    <w:p w14:paraId="730D8F1D">
      <w:pPr>
        <w:rPr>
          <w:rFonts w:hAnsi="宋体"/>
          <w:bCs/>
          <w:color w:val="000000" w:themeColor="text1"/>
          <w:sz w:val="21"/>
          <w:highlight w:val="none"/>
          <w14:textFill>
            <w14:solidFill>
              <w14:schemeClr w14:val="tx1"/>
            </w14:solidFill>
          </w14:textFill>
        </w:rPr>
      </w:pPr>
    </w:p>
    <w:p w14:paraId="072721A3">
      <w:pPr>
        <w:rPr>
          <w:rFonts w:hAnsi="宋体"/>
          <w:bCs/>
          <w:color w:val="000000" w:themeColor="text1"/>
          <w:sz w:val="21"/>
          <w:highlight w:val="none"/>
          <w14:textFill>
            <w14:solidFill>
              <w14:schemeClr w14:val="tx1"/>
            </w14:solidFill>
          </w14:textFill>
        </w:rPr>
      </w:pPr>
    </w:p>
    <w:p w14:paraId="3E605665">
      <w:pPr>
        <w:rPr>
          <w:rFonts w:hAnsi="宋体"/>
          <w:bCs/>
          <w:color w:val="000000" w:themeColor="text1"/>
          <w:sz w:val="21"/>
          <w:highlight w:val="none"/>
          <w14:textFill>
            <w14:solidFill>
              <w14:schemeClr w14:val="tx1"/>
            </w14:solidFill>
          </w14:textFill>
        </w:rPr>
      </w:pPr>
    </w:p>
    <w:p w14:paraId="09DE3B6E">
      <w:pPr>
        <w:rPr>
          <w:rFonts w:hAnsi="宋体"/>
          <w:bCs/>
          <w:color w:val="000000" w:themeColor="text1"/>
          <w:sz w:val="21"/>
          <w:highlight w:val="none"/>
          <w14:textFill>
            <w14:solidFill>
              <w14:schemeClr w14:val="tx1"/>
            </w14:solidFill>
          </w14:textFill>
        </w:rPr>
      </w:pPr>
    </w:p>
    <w:p w14:paraId="19498035">
      <w:pPr>
        <w:rPr>
          <w:rFonts w:hAnsi="宋体"/>
          <w:bCs/>
          <w:color w:val="000000" w:themeColor="text1"/>
          <w:sz w:val="21"/>
          <w:highlight w:val="none"/>
          <w14:textFill>
            <w14:solidFill>
              <w14:schemeClr w14:val="tx1"/>
            </w14:solidFill>
          </w14:textFill>
        </w:rPr>
      </w:pPr>
    </w:p>
    <w:p w14:paraId="55C2D408">
      <w:pPr>
        <w:rPr>
          <w:rFonts w:hAnsi="宋体"/>
          <w:bCs/>
          <w:color w:val="000000" w:themeColor="text1"/>
          <w:sz w:val="21"/>
          <w:highlight w:val="none"/>
          <w14:textFill>
            <w14:solidFill>
              <w14:schemeClr w14:val="tx1"/>
            </w14:solidFill>
          </w14:textFill>
        </w:rPr>
      </w:pPr>
    </w:p>
    <w:p w14:paraId="0CD0743C">
      <w:pPr>
        <w:rPr>
          <w:rFonts w:hAnsi="宋体"/>
          <w:bCs/>
          <w:color w:val="000000" w:themeColor="text1"/>
          <w:sz w:val="21"/>
          <w:highlight w:val="none"/>
          <w14:textFill>
            <w14:solidFill>
              <w14:schemeClr w14:val="tx1"/>
            </w14:solidFill>
          </w14:textFill>
        </w:rPr>
      </w:pPr>
    </w:p>
    <w:p w14:paraId="017CA118">
      <w:pPr>
        <w:rPr>
          <w:rFonts w:hAnsi="宋体"/>
          <w:bCs/>
          <w:color w:val="000000" w:themeColor="text1"/>
          <w:sz w:val="21"/>
          <w:highlight w:val="none"/>
          <w14:textFill>
            <w14:solidFill>
              <w14:schemeClr w14:val="tx1"/>
            </w14:solidFill>
          </w14:textFill>
        </w:rPr>
      </w:pPr>
    </w:p>
    <w:p w14:paraId="00980F5E">
      <w:pPr>
        <w:rPr>
          <w:rFonts w:hAnsi="宋体"/>
          <w:bCs/>
          <w:color w:val="000000" w:themeColor="text1"/>
          <w:sz w:val="21"/>
          <w:highlight w:val="none"/>
          <w14:textFill>
            <w14:solidFill>
              <w14:schemeClr w14:val="tx1"/>
            </w14:solidFill>
          </w14:textFill>
        </w:rPr>
      </w:pPr>
    </w:p>
    <w:p w14:paraId="16FFFD19">
      <w:pPr>
        <w:rPr>
          <w:rFonts w:hAnsi="宋体"/>
          <w:bCs/>
          <w:color w:val="000000" w:themeColor="text1"/>
          <w:sz w:val="21"/>
          <w:highlight w:val="none"/>
          <w14:textFill>
            <w14:solidFill>
              <w14:schemeClr w14:val="tx1"/>
            </w14:solidFill>
          </w14:textFill>
        </w:rPr>
      </w:pPr>
    </w:p>
    <w:p w14:paraId="311B5792">
      <w:pPr>
        <w:rPr>
          <w:rFonts w:hAnsi="宋体"/>
          <w:bCs/>
          <w:color w:val="000000" w:themeColor="text1"/>
          <w:sz w:val="21"/>
          <w:highlight w:val="none"/>
          <w14:textFill>
            <w14:solidFill>
              <w14:schemeClr w14:val="tx1"/>
            </w14:solidFill>
          </w14:textFill>
        </w:rPr>
      </w:pPr>
    </w:p>
    <w:p w14:paraId="3C97D1A7">
      <w:pPr>
        <w:pStyle w:val="55"/>
        <w:rPr>
          <w:rFonts w:hAnsi="宋体"/>
          <w:bCs/>
          <w:color w:val="000000" w:themeColor="text1"/>
          <w:sz w:val="21"/>
          <w:highlight w:val="none"/>
          <w14:textFill>
            <w14:solidFill>
              <w14:schemeClr w14:val="tx1"/>
            </w14:solidFill>
          </w14:textFill>
        </w:rPr>
      </w:pPr>
    </w:p>
    <w:p w14:paraId="169FFFC9">
      <w:pPr>
        <w:pStyle w:val="55"/>
        <w:rPr>
          <w:rFonts w:hAnsi="宋体"/>
          <w:bCs/>
          <w:color w:val="000000" w:themeColor="text1"/>
          <w:sz w:val="21"/>
          <w:highlight w:val="none"/>
          <w14:textFill>
            <w14:solidFill>
              <w14:schemeClr w14:val="tx1"/>
            </w14:solidFill>
          </w14:textFill>
        </w:rPr>
      </w:pPr>
    </w:p>
    <w:p w14:paraId="3805C975">
      <w:pPr>
        <w:pStyle w:val="55"/>
        <w:rPr>
          <w:rFonts w:hAnsi="宋体"/>
          <w:bCs/>
          <w:color w:val="000000" w:themeColor="text1"/>
          <w:sz w:val="21"/>
          <w:highlight w:val="none"/>
          <w14:textFill>
            <w14:solidFill>
              <w14:schemeClr w14:val="tx1"/>
            </w14:solidFill>
          </w14:textFill>
        </w:rPr>
      </w:pPr>
    </w:p>
    <w:p w14:paraId="5B97AF1F">
      <w:pPr>
        <w:pStyle w:val="55"/>
        <w:rPr>
          <w:rFonts w:hAnsi="宋体"/>
          <w:bCs/>
          <w:color w:val="000000" w:themeColor="text1"/>
          <w:sz w:val="21"/>
          <w:highlight w:val="none"/>
          <w14:textFill>
            <w14:solidFill>
              <w14:schemeClr w14:val="tx1"/>
            </w14:solidFill>
          </w14:textFill>
        </w:rPr>
      </w:pPr>
    </w:p>
    <w:p w14:paraId="475077B5">
      <w:pPr>
        <w:pStyle w:val="55"/>
        <w:rPr>
          <w:rFonts w:hAnsi="宋体"/>
          <w:bCs/>
          <w:color w:val="000000" w:themeColor="text1"/>
          <w:sz w:val="21"/>
          <w:highlight w:val="none"/>
          <w14:textFill>
            <w14:solidFill>
              <w14:schemeClr w14:val="tx1"/>
            </w14:solidFill>
          </w14:textFill>
        </w:rPr>
      </w:pPr>
    </w:p>
    <w:p w14:paraId="6BA5A8D0">
      <w:pPr>
        <w:pStyle w:val="55"/>
        <w:rPr>
          <w:rFonts w:hAnsi="宋体"/>
          <w:bCs/>
          <w:color w:val="000000" w:themeColor="text1"/>
          <w:sz w:val="21"/>
          <w:highlight w:val="none"/>
          <w14:textFill>
            <w14:solidFill>
              <w14:schemeClr w14:val="tx1"/>
            </w14:solidFill>
          </w14:textFill>
        </w:rPr>
      </w:pPr>
    </w:p>
    <w:p w14:paraId="32E70E5A">
      <w:pPr>
        <w:pStyle w:val="55"/>
        <w:rPr>
          <w:rFonts w:hAnsi="宋体"/>
          <w:bCs/>
          <w:color w:val="000000" w:themeColor="text1"/>
          <w:sz w:val="21"/>
          <w:highlight w:val="none"/>
          <w14:textFill>
            <w14:solidFill>
              <w14:schemeClr w14:val="tx1"/>
            </w14:solidFill>
          </w14:textFill>
        </w:rPr>
      </w:pPr>
    </w:p>
    <w:p w14:paraId="4B4D35F3">
      <w:pPr>
        <w:rPr>
          <w:rFonts w:hAnsi="宋体"/>
          <w:bCs/>
          <w:color w:val="000000" w:themeColor="text1"/>
          <w:sz w:val="21"/>
          <w:highlight w:val="none"/>
          <w14:textFill>
            <w14:solidFill>
              <w14:schemeClr w14:val="tx1"/>
            </w14:solidFill>
          </w14:textFill>
        </w:rPr>
      </w:pPr>
    </w:p>
    <w:p w14:paraId="6B172B00">
      <w:pPr>
        <w:rPr>
          <w:rFonts w:hAnsi="宋体"/>
          <w:bCs/>
          <w:color w:val="000000" w:themeColor="text1"/>
          <w:sz w:val="21"/>
          <w:highlight w:val="none"/>
          <w14:textFill>
            <w14:solidFill>
              <w14:schemeClr w14:val="tx1"/>
            </w14:solidFill>
          </w14:textFill>
        </w:rPr>
      </w:pPr>
    </w:p>
    <w:p w14:paraId="3F847255">
      <w:pPr>
        <w:spacing w:line="440" w:lineRule="exact"/>
        <w:jc w:val="center"/>
        <w:rPr>
          <w:rFonts w:hAnsi="宋体"/>
          <w:bCs/>
          <w:color w:val="000000" w:themeColor="text1"/>
          <w:sz w:val="21"/>
          <w:highlight w:val="none"/>
          <w14:textFill>
            <w14:solidFill>
              <w14:schemeClr w14:val="tx1"/>
            </w14:solidFill>
          </w14:textFill>
        </w:rPr>
      </w:pPr>
    </w:p>
    <w:p w14:paraId="44EA2197">
      <w:pPr>
        <w:spacing w:line="440" w:lineRule="exact"/>
        <w:jc w:val="center"/>
        <w:rPr>
          <w:rFonts w:hAnsi="宋体"/>
          <w:bCs/>
          <w:color w:val="000000" w:themeColor="text1"/>
          <w:sz w:val="21"/>
          <w:highlight w:val="none"/>
          <w14:textFill>
            <w14:solidFill>
              <w14:schemeClr w14:val="tx1"/>
            </w14:solidFill>
          </w14:textFill>
        </w:rPr>
      </w:pPr>
    </w:p>
    <w:p w14:paraId="2925163A">
      <w:pPr>
        <w:spacing w:line="440" w:lineRule="exact"/>
        <w:jc w:val="center"/>
        <w:rPr>
          <w:rFonts w:hAnsi="宋体"/>
          <w:bCs/>
          <w:color w:val="000000" w:themeColor="text1"/>
          <w:sz w:val="21"/>
          <w:highlight w:val="none"/>
          <w14:textFill>
            <w14:solidFill>
              <w14:schemeClr w14:val="tx1"/>
            </w14:solidFill>
          </w14:textFill>
        </w:rPr>
      </w:pPr>
    </w:p>
    <w:p w14:paraId="1127AC55">
      <w:pPr>
        <w:pStyle w:val="55"/>
        <w:rPr>
          <w:color w:val="000000" w:themeColor="text1"/>
          <w:highlight w:val="none"/>
          <w14:textFill>
            <w14:solidFill>
              <w14:schemeClr w14:val="tx1"/>
            </w14:solidFill>
          </w14:textFill>
        </w:rPr>
      </w:pPr>
    </w:p>
    <w:p w14:paraId="482CB2D3">
      <w:pPr>
        <w:spacing w:line="440" w:lineRule="exact"/>
        <w:jc w:val="center"/>
        <w:rPr>
          <w:rFonts w:hAnsi="宋体"/>
          <w:bCs/>
          <w:color w:val="000000" w:themeColor="text1"/>
          <w:sz w:val="21"/>
          <w:highlight w:val="none"/>
          <w14:textFill>
            <w14:solidFill>
              <w14:schemeClr w14:val="tx1"/>
            </w14:solidFill>
          </w14:textFill>
        </w:rPr>
      </w:pPr>
    </w:p>
    <w:p w14:paraId="1C25932F">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44E218A9">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8C5ED89">
      <w:pPr>
        <w:spacing w:line="360" w:lineRule="auto"/>
        <w:jc w:val="center"/>
        <w:rPr>
          <w:rFonts w:hAnsi="宋体"/>
          <w:bCs/>
          <w:color w:val="000000" w:themeColor="text1"/>
          <w:sz w:val="52"/>
          <w:szCs w:val="52"/>
          <w:highlight w:val="none"/>
          <w14:textFill>
            <w14:solidFill>
              <w14:schemeClr w14:val="tx1"/>
            </w14:solidFill>
          </w14:textFill>
        </w:rPr>
      </w:pPr>
    </w:p>
    <w:p w14:paraId="669FF195">
      <w:pPr>
        <w:spacing w:line="360" w:lineRule="auto"/>
        <w:jc w:val="center"/>
        <w:rPr>
          <w:rFonts w:hAnsi="宋体"/>
          <w:bCs/>
          <w:color w:val="000000" w:themeColor="text1"/>
          <w:sz w:val="52"/>
          <w:szCs w:val="52"/>
          <w:highlight w:val="none"/>
          <w14:textFill>
            <w14:solidFill>
              <w14:schemeClr w14:val="tx1"/>
            </w14:solidFill>
          </w14:textFill>
        </w:rPr>
      </w:pPr>
    </w:p>
    <w:p w14:paraId="66994E7D">
      <w:pPr>
        <w:spacing w:line="360" w:lineRule="auto"/>
        <w:jc w:val="center"/>
        <w:rPr>
          <w:rFonts w:hAnsi="宋体"/>
          <w:bCs/>
          <w:color w:val="000000" w:themeColor="text1"/>
          <w:sz w:val="52"/>
          <w:szCs w:val="52"/>
          <w:highlight w:val="none"/>
          <w14:textFill>
            <w14:solidFill>
              <w14:schemeClr w14:val="tx1"/>
            </w14:solidFill>
          </w14:textFill>
        </w:rPr>
      </w:pPr>
    </w:p>
    <w:p w14:paraId="01EB513F">
      <w:pPr>
        <w:spacing w:line="360" w:lineRule="auto"/>
        <w:jc w:val="center"/>
        <w:rPr>
          <w:rFonts w:hAnsi="宋体"/>
          <w:bCs/>
          <w:color w:val="000000" w:themeColor="text1"/>
          <w:sz w:val="52"/>
          <w:szCs w:val="52"/>
          <w:highlight w:val="none"/>
          <w14:textFill>
            <w14:solidFill>
              <w14:schemeClr w14:val="tx1"/>
            </w14:solidFill>
          </w14:textFill>
        </w:rPr>
      </w:pPr>
    </w:p>
    <w:p w14:paraId="5624C4DB">
      <w:pPr>
        <w:spacing w:line="360" w:lineRule="auto"/>
        <w:jc w:val="center"/>
        <w:rPr>
          <w:rFonts w:hAnsi="宋体"/>
          <w:bCs/>
          <w:color w:val="000000" w:themeColor="text1"/>
          <w:sz w:val="52"/>
          <w:szCs w:val="52"/>
          <w:highlight w:val="none"/>
          <w14:textFill>
            <w14:solidFill>
              <w14:schemeClr w14:val="tx1"/>
            </w14:solidFill>
          </w14:textFill>
        </w:rPr>
      </w:pPr>
    </w:p>
    <w:p w14:paraId="1C002386">
      <w:pPr>
        <w:spacing w:line="440" w:lineRule="exact"/>
        <w:jc w:val="center"/>
        <w:rPr>
          <w:rFonts w:hAnsi="宋体"/>
          <w:bCs/>
          <w:color w:val="000000" w:themeColor="text1"/>
          <w:sz w:val="21"/>
          <w:highlight w:val="none"/>
          <w14:textFill>
            <w14:solidFill>
              <w14:schemeClr w14:val="tx1"/>
            </w14:solidFill>
          </w14:textFill>
        </w:rPr>
      </w:pPr>
    </w:p>
    <w:p w14:paraId="05A4F44E">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5C288B5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A1E6BA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597C2B3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0E3C3C5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A390D5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F74226D">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B193A86">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E281E2A">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B569720">
      <w:pPr>
        <w:rPr>
          <w:color w:val="000000" w:themeColor="text1"/>
          <w:highlight w:val="none"/>
          <w14:textFill>
            <w14:solidFill>
              <w14:schemeClr w14:val="tx1"/>
            </w14:solidFill>
          </w14:textFill>
        </w:rPr>
      </w:pPr>
    </w:p>
    <w:p w14:paraId="62365738">
      <w:pPr>
        <w:rPr>
          <w:color w:val="000000" w:themeColor="text1"/>
          <w:highlight w:val="none"/>
          <w14:textFill>
            <w14:solidFill>
              <w14:schemeClr w14:val="tx1"/>
            </w14:solidFill>
          </w14:textFill>
        </w:rPr>
      </w:pPr>
    </w:p>
    <w:p w14:paraId="40EA643D">
      <w:pPr>
        <w:pStyle w:val="55"/>
        <w:rPr>
          <w:color w:val="000000" w:themeColor="text1"/>
          <w:highlight w:val="none"/>
          <w14:textFill>
            <w14:solidFill>
              <w14:schemeClr w14:val="tx1"/>
            </w14:solidFill>
          </w14:textFill>
        </w:rPr>
      </w:pPr>
    </w:p>
    <w:p w14:paraId="1E9F6C53">
      <w:pPr>
        <w:pStyle w:val="55"/>
        <w:rPr>
          <w:color w:val="000000" w:themeColor="text1"/>
          <w:highlight w:val="none"/>
          <w14:textFill>
            <w14:solidFill>
              <w14:schemeClr w14:val="tx1"/>
            </w14:solidFill>
          </w14:textFill>
        </w:rPr>
      </w:pPr>
    </w:p>
    <w:p w14:paraId="29E89902">
      <w:pPr>
        <w:pStyle w:val="55"/>
        <w:rPr>
          <w:color w:val="000000" w:themeColor="text1"/>
          <w:highlight w:val="none"/>
          <w14:textFill>
            <w14:solidFill>
              <w14:schemeClr w14:val="tx1"/>
            </w14:solidFill>
          </w14:textFill>
        </w:rPr>
      </w:pPr>
    </w:p>
    <w:p w14:paraId="5980111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2" w:name="_Toc12896"/>
      <w:r>
        <w:rPr>
          <w:rFonts w:hint="eastAsia" w:ascii="宋体"/>
          <w:b/>
          <w:bCs w:val="0"/>
          <w:color w:val="000000" w:themeColor="text1"/>
          <w:szCs w:val="21"/>
          <w:highlight w:val="none"/>
          <w14:textFill>
            <w14:solidFill>
              <w14:schemeClr w14:val="tx1"/>
            </w14:solidFill>
          </w14:textFill>
        </w:rPr>
        <w:t>符合性自查表</w:t>
      </w:r>
      <w:bookmarkEnd w:id="1792"/>
    </w:p>
    <w:p w14:paraId="1CC30538">
      <w:pPr>
        <w:jc w:val="center"/>
        <w:rPr>
          <w:rFonts w:ascii="宋体" w:hAnsi="宋体"/>
          <w:b/>
          <w:bCs/>
          <w:color w:val="000000" w:themeColor="text1"/>
          <w:szCs w:val="21"/>
          <w:highlight w:val="none"/>
          <w14:textFill>
            <w14:solidFill>
              <w14:schemeClr w14:val="tx1"/>
            </w14:solidFill>
          </w14:textFill>
        </w:rPr>
      </w:pPr>
    </w:p>
    <w:tbl>
      <w:tblPr>
        <w:tblStyle w:val="48"/>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1FED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9DBDBB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3C1FE8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8BC463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EAE6A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72DD70B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0AE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271D956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44958937">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14:paraId="2C0416CB">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B28C50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5643899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634E6E2">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1CA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6E78A842">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14:paraId="0CB5CD1F">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14:paraId="3E855382">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3FDDC28A">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vAlign w:val="center"/>
          </w:tcPr>
          <w:p w14:paraId="18DD691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921554">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89A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4A735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5073A4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7F1664C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14761A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35DE916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276183D">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F94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45D8CD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B33A6D5">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1215666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7D4FC33B">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00B43B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C2705B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E8B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17D15B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2B62744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EFD42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46543E4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1833A6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F03A1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E429C8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9334A6E">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669D97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4169EA82">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D51F77D">
      <w:pPr>
        <w:adjustRightInd w:val="0"/>
        <w:snapToGrid w:val="0"/>
        <w:spacing w:line="300" w:lineRule="auto"/>
        <w:rPr>
          <w:color w:val="000000" w:themeColor="text1"/>
          <w:szCs w:val="21"/>
          <w:highlight w:val="none"/>
          <w14:textFill>
            <w14:solidFill>
              <w14:schemeClr w14:val="tx1"/>
            </w14:solidFill>
          </w14:textFill>
        </w:rPr>
      </w:pPr>
    </w:p>
    <w:p w14:paraId="523AE890">
      <w:pPr>
        <w:adjustRightInd w:val="0"/>
        <w:snapToGrid w:val="0"/>
        <w:spacing w:line="300" w:lineRule="auto"/>
        <w:rPr>
          <w:color w:val="000000" w:themeColor="text1"/>
          <w:szCs w:val="21"/>
          <w:highlight w:val="none"/>
          <w14:textFill>
            <w14:solidFill>
              <w14:schemeClr w14:val="tx1"/>
            </w14:solidFill>
          </w14:textFill>
        </w:rPr>
      </w:pPr>
    </w:p>
    <w:p w14:paraId="5E177C8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B5C55D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4755C50">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2CC9B41">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390E2843">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3" w:name="_Toc24432"/>
      <w:r>
        <w:rPr>
          <w:rFonts w:hint="eastAsia" w:ascii="宋体"/>
          <w:b/>
          <w:color w:val="000000" w:themeColor="text1"/>
          <w:szCs w:val="21"/>
          <w:highlight w:val="none"/>
          <w14:textFill>
            <w14:solidFill>
              <w14:schemeClr w14:val="tx1"/>
            </w14:solidFill>
          </w14:textFill>
        </w:rPr>
        <w:t>评审项目投标资料表</w:t>
      </w:r>
      <w:bookmarkEnd w:id="1793"/>
    </w:p>
    <w:p w14:paraId="04099B0F">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22F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CDBD169">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B52379D">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B21B706">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0E1A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1011766A">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4792B724">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68EAEB">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ED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12734714">
            <w:pPr>
              <w:rPr>
                <w:rFonts w:ascii="宋体" w:hAnsi="宋体"/>
                <w:color w:val="000000" w:themeColor="text1"/>
                <w:szCs w:val="21"/>
                <w:highlight w:val="none"/>
                <w14:textFill>
                  <w14:solidFill>
                    <w14:schemeClr w14:val="tx1"/>
                  </w14:solidFill>
                </w14:textFill>
              </w:rPr>
            </w:pPr>
          </w:p>
        </w:tc>
        <w:tc>
          <w:tcPr>
            <w:tcW w:w="5202" w:type="dxa"/>
            <w:vAlign w:val="center"/>
          </w:tcPr>
          <w:p w14:paraId="733A0202">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4B7601F">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26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BC8817">
            <w:pPr>
              <w:rPr>
                <w:rFonts w:ascii="宋体" w:hAnsi="宋体"/>
                <w:color w:val="000000" w:themeColor="text1"/>
                <w:szCs w:val="21"/>
                <w:highlight w:val="none"/>
                <w14:textFill>
                  <w14:solidFill>
                    <w14:schemeClr w14:val="tx1"/>
                  </w14:solidFill>
                </w14:textFill>
              </w:rPr>
            </w:pPr>
          </w:p>
        </w:tc>
        <w:tc>
          <w:tcPr>
            <w:tcW w:w="5202" w:type="dxa"/>
            <w:vAlign w:val="center"/>
          </w:tcPr>
          <w:p w14:paraId="45E07B0A">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7AC3D43">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9D5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76A9E94">
            <w:pPr>
              <w:rPr>
                <w:rFonts w:ascii="宋体" w:hAnsi="宋体"/>
                <w:color w:val="000000" w:themeColor="text1"/>
                <w:szCs w:val="21"/>
                <w:highlight w:val="none"/>
                <w14:textFill>
                  <w14:solidFill>
                    <w14:schemeClr w14:val="tx1"/>
                  </w14:solidFill>
                </w14:textFill>
              </w:rPr>
            </w:pPr>
          </w:p>
        </w:tc>
        <w:tc>
          <w:tcPr>
            <w:tcW w:w="5202" w:type="dxa"/>
            <w:vAlign w:val="center"/>
          </w:tcPr>
          <w:p w14:paraId="1841CD91">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CCA5B78">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4B9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5451998A">
            <w:pPr>
              <w:rPr>
                <w:rFonts w:ascii="宋体" w:hAnsi="宋体"/>
                <w:color w:val="000000" w:themeColor="text1"/>
                <w:szCs w:val="21"/>
                <w:highlight w:val="none"/>
                <w14:textFill>
                  <w14:solidFill>
                    <w14:schemeClr w14:val="tx1"/>
                  </w14:solidFill>
                </w14:textFill>
              </w:rPr>
            </w:pPr>
          </w:p>
        </w:tc>
        <w:tc>
          <w:tcPr>
            <w:tcW w:w="5202" w:type="dxa"/>
            <w:vAlign w:val="center"/>
          </w:tcPr>
          <w:p w14:paraId="47C44A88">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4AC180">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2A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3ED039A">
            <w:pPr>
              <w:rPr>
                <w:rFonts w:ascii="宋体" w:hAnsi="宋体"/>
                <w:color w:val="000000" w:themeColor="text1"/>
                <w:szCs w:val="21"/>
                <w:highlight w:val="none"/>
                <w14:textFill>
                  <w14:solidFill>
                    <w14:schemeClr w14:val="tx1"/>
                  </w14:solidFill>
                </w14:textFill>
              </w:rPr>
            </w:pPr>
          </w:p>
        </w:tc>
        <w:tc>
          <w:tcPr>
            <w:tcW w:w="5202" w:type="dxa"/>
            <w:vAlign w:val="center"/>
          </w:tcPr>
          <w:p w14:paraId="2A666369">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71E2A8C">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9B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2A1124F">
            <w:pPr>
              <w:rPr>
                <w:rFonts w:ascii="宋体" w:hAnsi="宋体"/>
                <w:color w:val="000000" w:themeColor="text1"/>
                <w:szCs w:val="21"/>
                <w:highlight w:val="none"/>
                <w14:textFill>
                  <w14:solidFill>
                    <w14:schemeClr w14:val="tx1"/>
                  </w14:solidFill>
                </w14:textFill>
              </w:rPr>
            </w:pPr>
          </w:p>
        </w:tc>
        <w:tc>
          <w:tcPr>
            <w:tcW w:w="5202" w:type="dxa"/>
            <w:vAlign w:val="center"/>
          </w:tcPr>
          <w:p w14:paraId="5AC172E7">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26B3DC8">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671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69EDEBE">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BAB2223">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B77C8CF">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878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5B97AE8">
            <w:pPr>
              <w:rPr>
                <w:rFonts w:ascii="宋体" w:hAnsi="宋体"/>
                <w:color w:val="000000" w:themeColor="text1"/>
                <w:szCs w:val="21"/>
                <w:highlight w:val="none"/>
                <w14:textFill>
                  <w14:solidFill>
                    <w14:schemeClr w14:val="tx1"/>
                  </w14:solidFill>
                </w14:textFill>
              </w:rPr>
            </w:pPr>
          </w:p>
        </w:tc>
        <w:tc>
          <w:tcPr>
            <w:tcW w:w="5202" w:type="dxa"/>
            <w:vAlign w:val="center"/>
          </w:tcPr>
          <w:p w14:paraId="326F2809">
            <w:pPr>
              <w:rPr>
                <w:rFonts w:ascii="宋体" w:hAnsi="宋体"/>
                <w:color w:val="000000" w:themeColor="text1"/>
                <w:szCs w:val="21"/>
                <w:highlight w:val="none"/>
                <w14:textFill>
                  <w14:solidFill>
                    <w14:schemeClr w14:val="tx1"/>
                  </w14:solidFill>
                </w14:textFill>
              </w:rPr>
            </w:pPr>
          </w:p>
        </w:tc>
        <w:tc>
          <w:tcPr>
            <w:tcW w:w="2300" w:type="dxa"/>
            <w:vAlign w:val="center"/>
          </w:tcPr>
          <w:p w14:paraId="6FE7588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5F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37BD8474">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68357EC">
            <w:pPr>
              <w:rPr>
                <w:rFonts w:ascii="宋体" w:hAnsi="宋体"/>
                <w:color w:val="000000" w:themeColor="text1"/>
                <w:szCs w:val="21"/>
                <w:highlight w:val="none"/>
                <w14:textFill>
                  <w14:solidFill>
                    <w14:schemeClr w14:val="tx1"/>
                  </w14:solidFill>
                </w14:textFill>
              </w:rPr>
            </w:pPr>
          </w:p>
        </w:tc>
        <w:tc>
          <w:tcPr>
            <w:tcW w:w="2300" w:type="dxa"/>
            <w:vAlign w:val="center"/>
          </w:tcPr>
          <w:p w14:paraId="39A621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59E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536F870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10ED68D">
            <w:pPr>
              <w:rPr>
                <w:rFonts w:ascii="宋体" w:hAnsi="宋体"/>
                <w:color w:val="000000" w:themeColor="text1"/>
                <w:szCs w:val="21"/>
                <w:highlight w:val="none"/>
                <w14:textFill>
                  <w14:solidFill>
                    <w14:schemeClr w14:val="tx1"/>
                  </w14:solidFill>
                </w14:textFill>
              </w:rPr>
            </w:pPr>
          </w:p>
        </w:tc>
        <w:tc>
          <w:tcPr>
            <w:tcW w:w="2300" w:type="dxa"/>
            <w:vAlign w:val="center"/>
          </w:tcPr>
          <w:p w14:paraId="28D7395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C0D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404971F2">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D6337D">
            <w:pPr>
              <w:rPr>
                <w:rFonts w:ascii="宋体" w:hAnsi="宋体"/>
                <w:color w:val="000000" w:themeColor="text1"/>
                <w:szCs w:val="21"/>
                <w:highlight w:val="none"/>
                <w14:textFill>
                  <w14:solidFill>
                    <w14:schemeClr w14:val="tx1"/>
                  </w14:solidFill>
                </w14:textFill>
              </w:rPr>
            </w:pPr>
          </w:p>
        </w:tc>
        <w:tc>
          <w:tcPr>
            <w:tcW w:w="2300" w:type="dxa"/>
            <w:vAlign w:val="center"/>
          </w:tcPr>
          <w:p w14:paraId="1494BAE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1F9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210398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CF443DB">
            <w:pPr>
              <w:rPr>
                <w:rFonts w:ascii="宋体" w:hAnsi="宋体"/>
                <w:color w:val="000000" w:themeColor="text1"/>
                <w:szCs w:val="21"/>
                <w:highlight w:val="none"/>
                <w14:textFill>
                  <w14:solidFill>
                    <w14:schemeClr w14:val="tx1"/>
                  </w14:solidFill>
                </w14:textFill>
              </w:rPr>
            </w:pPr>
          </w:p>
        </w:tc>
        <w:tc>
          <w:tcPr>
            <w:tcW w:w="2300" w:type="dxa"/>
            <w:vAlign w:val="center"/>
          </w:tcPr>
          <w:p w14:paraId="04AF96D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AC9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CC4964B">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77DBC60">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B0A01CF">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303C4F9E">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66EEA1F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7D572C1C">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36E944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6E813C0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86807EF">
      <w:pPr>
        <w:rPr>
          <w:color w:val="000000" w:themeColor="text1"/>
          <w:highlight w:val="none"/>
          <w14:textFill>
            <w14:solidFill>
              <w14:schemeClr w14:val="tx1"/>
            </w14:solidFill>
          </w14:textFill>
        </w:rPr>
      </w:pPr>
    </w:p>
    <w:p w14:paraId="6BA71924">
      <w:pPr>
        <w:rPr>
          <w:color w:val="000000" w:themeColor="text1"/>
          <w:highlight w:val="none"/>
          <w14:textFill>
            <w14:solidFill>
              <w14:schemeClr w14:val="tx1"/>
            </w14:solidFill>
          </w14:textFill>
        </w:rPr>
      </w:pPr>
    </w:p>
    <w:p w14:paraId="2BE2C6FE">
      <w:pPr>
        <w:pStyle w:val="55"/>
        <w:rPr>
          <w:color w:val="000000" w:themeColor="text1"/>
          <w:highlight w:val="none"/>
          <w14:textFill>
            <w14:solidFill>
              <w14:schemeClr w14:val="tx1"/>
            </w14:solidFill>
          </w14:textFill>
        </w:rPr>
      </w:pPr>
    </w:p>
    <w:p w14:paraId="6C08E712">
      <w:pPr>
        <w:pStyle w:val="55"/>
        <w:rPr>
          <w:color w:val="000000" w:themeColor="text1"/>
          <w:highlight w:val="none"/>
          <w14:textFill>
            <w14:solidFill>
              <w14:schemeClr w14:val="tx1"/>
            </w14:solidFill>
          </w14:textFill>
        </w:rPr>
      </w:pPr>
    </w:p>
    <w:p w14:paraId="09C4842C">
      <w:pPr>
        <w:rPr>
          <w:color w:val="000000" w:themeColor="text1"/>
          <w:highlight w:val="none"/>
          <w14:textFill>
            <w14:solidFill>
              <w14:schemeClr w14:val="tx1"/>
            </w14:solidFill>
          </w14:textFill>
        </w:rPr>
      </w:pPr>
    </w:p>
    <w:p w14:paraId="7750EB49">
      <w:pPr>
        <w:rPr>
          <w:color w:val="000000" w:themeColor="text1"/>
          <w:highlight w:val="none"/>
          <w14:textFill>
            <w14:solidFill>
              <w14:schemeClr w14:val="tx1"/>
            </w14:solidFill>
          </w14:textFill>
        </w:rPr>
      </w:pPr>
    </w:p>
    <w:p w14:paraId="352F6273">
      <w:pPr>
        <w:ind w:firstLine="0"/>
        <w:rPr>
          <w:color w:val="000000" w:themeColor="text1"/>
          <w:highlight w:val="none"/>
          <w14:textFill>
            <w14:solidFill>
              <w14:schemeClr w14:val="tx1"/>
            </w14:solidFill>
          </w14:textFill>
        </w:rPr>
      </w:pPr>
    </w:p>
    <w:p w14:paraId="426F3423">
      <w:pPr>
        <w:pStyle w:val="3"/>
        <w:numPr>
          <w:ilvl w:val="0"/>
          <w:numId w:val="0"/>
        </w:numPr>
        <w:rPr>
          <w:color w:val="000000" w:themeColor="text1"/>
          <w:highlight w:val="none"/>
          <w14:textFill>
            <w14:solidFill>
              <w14:schemeClr w14:val="tx1"/>
            </w14:solidFill>
          </w14:textFill>
        </w:rPr>
      </w:pPr>
      <w:bookmarkStart w:id="1794" w:name="_Toc382404103"/>
      <w:bookmarkStart w:id="1795" w:name="_Toc32421"/>
      <w:r>
        <w:rPr>
          <w:rFonts w:hint="eastAsia"/>
          <w:color w:val="000000" w:themeColor="text1"/>
          <w:highlight w:val="none"/>
          <w14:textFill>
            <w14:solidFill>
              <w14:schemeClr w14:val="tx1"/>
            </w14:solidFill>
          </w14:textFill>
        </w:rPr>
        <w:t>（一）法定代表人（负责人）证明书</w:t>
      </w:r>
      <w:bookmarkEnd w:id="1794"/>
      <w:bookmarkEnd w:id="1795"/>
    </w:p>
    <w:p w14:paraId="095B1699">
      <w:pPr>
        <w:rPr>
          <w:color w:val="000000" w:themeColor="text1"/>
          <w:highlight w:val="none"/>
          <w14:textFill>
            <w14:solidFill>
              <w14:schemeClr w14:val="tx1"/>
            </w14:solidFill>
          </w14:textFill>
        </w:rPr>
      </w:pPr>
    </w:p>
    <w:p w14:paraId="51B2C2C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5CA26BA1">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4F01D752">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054194F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E76FD0A">
      <w:pPr>
        <w:spacing w:line="560" w:lineRule="exact"/>
        <w:ind w:firstLine="420" w:firstLineChars="200"/>
        <w:rPr>
          <w:rFonts w:ascii="宋体" w:hAnsi="宋体"/>
          <w:color w:val="000000" w:themeColor="text1"/>
          <w:highlight w:val="none"/>
          <w14:textFill>
            <w14:solidFill>
              <w14:schemeClr w14:val="tx1"/>
            </w14:solidFill>
          </w14:textFill>
        </w:rPr>
      </w:pPr>
    </w:p>
    <w:p w14:paraId="622B8CED">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506D742">
      <w:pPr>
        <w:spacing w:line="480" w:lineRule="exact"/>
        <w:ind w:firstLine="420" w:firstLineChars="200"/>
        <w:rPr>
          <w:rFonts w:ascii="宋体" w:hAnsi="宋体"/>
          <w:color w:val="000000" w:themeColor="text1"/>
          <w:highlight w:val="none"/>
          <w14:textFill>
            <w14:solidFill>
              <w14:schemeClr w14:val="tx1"/>
            </w14:solidFill>
          </w14:textFill>
        </w:rPr>
      </w:pPr>
    </w:p>
    <w:p w14:paraId="5E2D7B7D">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5F5988D">
      <w:pPr>
        <w:spacing w:line="480" w:lineRule="exact"/>
        <w:ind w:firstLine="420" w:firstLineChars="200"/>
        <w:rPr>
          <w:rFonts w:ascii="宋体" w:hAnsi="宋体"/>
          <w:color w:val="000000" w:themeColor="text1"/>
          <w:highlight w:val="none"/>
          <w14:textFill>
            <w14:solidFill>
              <w14:schemeClr w14:val="tx1"/>
            </w14:solidFill>
          </w14:textFill>
        </w:rPr>
      </w:pPr>
    </w:p>
    <w:p w14:paraId="01DC688C">
      <w:pPr>
        <w:rPr>
          <w:rFonts w:hAnsi="宋体"/>
          <w:color w:val="000000" w:themeColor="text1"/>
          <w:sz w:val="21"/>
          <w:highlight w:val="none"/>
          <w14:textFill>
            <w14:solidFill>
              <w14:schemeClr w14:val="tx1"/>
            </w14:solidFill>
          </w14:textFill>
        </w:rPr>
      </w:pPr>
    </w:p>
    <w:p w14:paraId="7D55EB59">
      <w:pPr>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5B568B6"/>
                          <w:p w14:paraId="6021B633"/>
                          <w:p w14:paraId="6535B151">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55B568B6"/>
                    <w:p w14:paraId="6021B633"/>
                    <w:p w14:paraId="6535B151">
                      <w:pPr>
                        <w:jc w:val="center"/>
                      </w:pPr>
                      <w:r>
                        <w:rPr>
                          <w:rFonts w:hint="eastAsia"/>
                        </w:rPr>
                        <w:t>身份证正反面复印件</w:t>
                      </w:r>
                    </w:p>
                  </w:txbxContent>
                </v:textbox>
              </v:shape>
            </w:pict>
          </mc:Fallback>
        </mc:AlternateContent>
      </w:r>
    </w:p>
    <w:p w14:paraId="0F9188B5">
      <w:pPr>
        <w:pStyle w:val="3"/>
        <w:numPr>
          <w:ilvl w:val="0"/>
          <w:numId w:val="0"/>
        </w:numPr>
        <w:rPr>
          <w:color w:val="000000" w:themeColor="text1"/>
          <w:highlight w:val="none"/>
          <w14:textFill>
            <w14:solidFill>
              <w14:schemeClr w14:val="tx1"/>
            </w14:solidFill>
          </w14:textFill>
        </w:rPr>
      </w:pPr>
      <w:bookmarkStart w:id="1796" w:name="_Toc339020029"/>
      <w:bookmarkStart w:id="1797" w:name="_Toc366072543"/>
      <w:bookmarkStart w:id="1798" w:name="_Toc333935360"/>
      <w:bookmarkStart w:id="1799" w:name="_Toc342312457"/>
      <w:bookmarkStart w:id="1800" w:name="_Toc340507456"/>
      <w:bookmarkStart w:id="1801" w:name="_Toc350756464"/>
      <w:bookmarkStart w:id="1802" w:name="_Toc339362314"/>
      <w:bookmarkStart w:id="1803" w:name="_Toc331512915"/>
      <w:bookmarkStart w:id="1804" w:name="_Toc339020109"/>
      <w:bookmarkStart w:id="1805" w:name="_Toc341348354"/>
      <w:bookmarkStart w:id="1806" w:name="_Toc332270361"/>
      <w:bookmarkStart w:id="1807" w:name="_Toc343248432"/>
      <w:bookmarkStart w:id="1808" w:name="_Toc342296775"/>
      <w:bookmarkStart w:id="1809" w:name="_Toc365967086"/>
      <w:bookmarkStart w:id="1810" w:name="_Toc332206723"/>
      <w:bookmarkStart w:id="1811" w:name="_Toc331684056"/>
      <w:bookmarkStart w:id="1812" w:name="_Toc336681594"/>
      <w:bookmarkStart w:id="1813" w:name="_Toc336681949"/>
      <w:bookmarkStart w:id="1814" w:name="_Toc340672883"/>
      <w:bookmarkStart w:id="1815" w:name="_Toc339441101"/>
      <w:bookmarkStart w:id="1816" w:name="_Toc333935701"/>
      <w:bookmarkStart w:id="1817" w:name="_Toc365985192"/>
      <w:bookmarkStart w:id="1818" w:name="_Toc345312611"/>
      <w:bookmarkStart w:id="1819" w:name="_Toc339019903"/>
      <w:bookmarkStart w:id="1820" w:name="_Toc337632372"/>
      <w:bookmarkStart w:id="1821" w:name="_Toc342398144"/>
      <w:bookmarkStart w:id="1822" w:name="_Toc333238648"/>
      <w:bookmarkStart w:id="1823" w:name="_Toc382404104"/>
      <w:bookmarkStart w:id="1824" w:name="_Toc339020247"/>
      <w:bookmarkStart w:id="1825" w:name="_Toc343612934"/>
      <w:bookmarkStart w:id="1826" w:name="_Toc340677084"/>
      <w:bookmarkStart w:id="1827" w:name="_Toc350438763"/>
      <w:bookmarkStart w:id="1828" w:name="_Toc343247114"/>
      <w:bookmarkStart w:id="1829" w:name="_Toc333237803"/>
      <w:bookmarkStart w:id="1830" w:name="_Toc333237692"/>
      <w:bookmarkStart w:id="1831" w:name="_Toc4487"/>
      <w:bookmarkStart w:id="1832" w:name="_Toc330460000"/>
      <w:bookmarkStart w:id="1833" w:name="_Toc342060389"/>
      <w:r>
        <w:rPr>
          <w:rFonts w:hint="eastAsia"/>
          <w:color w:val="000000" w:themeColor="text1"/>
          <w:highlight w:val="none"/>
          <w14:textFill>
            <w14:solidFill>
              <w14:schemeClr w14:val="tx1"/>
            </w14:solidFill>
          </w14:textFill>
        </w:rPr>
        <w:t>（二）法定代表人（负责人）授权书</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14:paraId="5CD63769">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545F4FF1">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4FDEEEAC">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1B4E0CFB">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61F8311C">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7FE27E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6ABE6AB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AA6B63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79EA748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0C5A078">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75F9F07A">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21DA236">
      <w:pPr>
        <w:rPr>
          <w:color w:val="000000" w:themeColor="text1"/>
          <w:highlight w:val="none"/>
          <w14:textFill>
            <w14:solidFill>
              <w14:schemeClr w14:val="tx1"/>
            </w14:solidFill>
          </w14:textFill>
        </w:rPr>
      </w:pPr>
    </w:p>
    <w:p w14:paraId="2979E59A">
      <w:pPr>
        <w:rPr>
          <w:color w:val="000000" w:themeColor="text1"/>
          <w:highlight w:val="none"/>
          <w14:textFill>
            <w14:solidFill>
              <w14:schemeClr w14:val="tx1"/>
            </w14:solidFill>
          </w14:textFill>
        </w:rPr>
      </w:pPr>
    </w:p>
    <w:p w14:paraId="7D46ADF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1F0FD82A"/>
                          <w:p w14:paraId="6774EB3D"/>
                          <w:p w14:paraId="3FFD1DF6"/>
                          <w:p w14:paraId="7367BDB9">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1F0FD82A"/>
                    <w:p w14:paraId="6774EB3D"/>
                    <w:p w14:paraId="3FFD1DF6"/>
                    <w:p w14:paraId="7367BDB9">
                      <w:pPr>
                        <w:jc w:val="center"/>
                      </w:pPr>
                      <w:r>
                        <w:rPr>
                          <w:rFonts w:hint="eastAsia"/>
                        </w:rPr>
                        <w:t>身份证正反面复印件</w:t>
                      </w:r>
                    </w:p>
                  </w:txbxContent>
                </v:textbox>
              </v:shape>
            </w:pict>
          </mc:Fallback>
        </mc:AlternateContent>
      </w:r>
    </w:p>
    <w:p w14:paraId="26200236">
      <w:pPr>
        <w:rPr>
          <w:color w:val="000000" w:themeColor="text1"/>
          <w:highlight w:val="none"/>
          <w14:textFill>
            <w14:solidFill>
              <w14:schemeClr w14:val="tx1"/>
            </w14:solidFill>
          </w14:textFill>
        </w:rPr>
      </w:pPr>
    </w:p>
    <w:p w14:paraId="4C406315">
      <w:pPr>
        <w:rPr>
          <w:color w:val="000000" w:themeColor="text1"/>
          <w:highlight w:val="none"/>
          <w14:textFill>
            <w14:solidFill>
              <w14:schemeClr w14:val="tx1"/>
            </w14:solidFill>
          </w14:textFill>
        </w:rPr>
      </w:pPr>
    </w:p>
    <w:p w14:paraId="545E9083">
      <w:pPr>
        <w:rPr>
          <w:color w:val="000000" w:themeColor="text1"/>
          <w:highlight w:val="none"/>
          <w14:textFill>
            <w14:solidFill>
              <w14:schemeClr w14:val="tx1"/>
            </w14:solidFill>
          </w14:textFill>
        </w:rPr>
      </w:pPr>
    </w:p>
    <w:p w14:paraId="74E606F6">
      <w:pPr>
        <w:rPr>
          <w:color w:val="000000" w:themeColor="text1"/>
          <w:highlight w:val="none"/>
          <w14:textFill>
            <w14:solidFill>
              <w14:schemeClr w14:val="tx1"/>
            </w14:solidFill>
          </w14:textFill>
        </w:rPr>
      </w:pPr>
    </w:p>
    <w:p w14:paraId="4630F252">
      <w:pPr>
        <w:rPr>
          <w:color w:val="000000" w:themeColor="text1"/>
          <w:highlight w:val="none"/>
          <w14:textFill>
            <w14:solidFill>
              <w14:schemeClr w14:val="tx1"/>
            </w14:solidFill>
          </w14:textFill>
        </w:rPr>
      </w:pPr>
    </w:p>
    <w:p w14:paraId="2FD9F0F3">
      <w:pPr>
        <w:rPr>
          <w:color w:val="000000" w:themeColor="text1"/>
          <w:highlight w:val="none"/>
          <w14:textFill>
            <w14:solidFill>
              <w14:schemeClr w14:val="tx1"/>
            </w14:solidFill>
          </w14:textFill>
        </w:rPr>
      </w:pPr>
    </w:p>
    <w:p w14:paraId="1D953935">
      <w:pPr>
        <w:rPr>
          <w:color w:val="000000" w:themeColor="text1"/>
          <w:highlight w:val="none"/>
          <w14:textFill>
            <w14:solidFill>
              <w14:schemeClr w14:val="tx1"/>
            </w14:solidFill>
          </w14:textFill>
        </w:rPr>
      </w:pPr>
    </w:p>
    <w:p w14:paraId="3C3BD7EE">
      <w:pPr>
        <w:rPr>
          <w:color w:val="000000" w:themeColor="text1"/>
          <w:highlight w:val="none"/>
          <w14:textFill>
            <w14:solidFill>
              <w14:schemeClr w14:val="tx1"/>
            </w14:solidFill>
          </w14:textFill>
        </w:rPr>
      </w:pPr>
    </w:p>
    <w:p w14:paraId="1867F01B">
      <w:pPr>
        <w:tabs>
          <w:tab w:val="center" w:pos="4483"/>
        </w:tabs>
        <w:rPr>
          <w:rFonts w:ascii="宋体" w:hAnsi="宋体"/>
          <w:bCs/>
          <w:color w:val="000000" w:themeColor="text1"/>
          <w:szCs w:val="21"/>
          <w:highlight w:val="none"/>
          <w14:textFill>
            <w14:solidFill>
              <w14:schemeClr w14:val="tx1"/>
            </w14:solidFill>
          </w14:textFill>
        </w:rPr>
      </w:pPr>
    </w:p>
    <w:p w14:paraId="58DB9169">
      <w:pPr>
        <w:tabs>
          <w:tab w:val="center" w:pos="4483"/>
        </w:tabs>
        <w:rPr>
          <w:rFonts w:ascii="宋体" w:hAnsi="宋体"/>
          <w:bCs/>
          <w:color w:val="000000" w:themeColor="text1"/>
          <w:szCs w:val="21"/>
          <w:highlight w:val="none"/>
          <w14:textFill>
            <w14:solidFill>
              <w14:schemeClr w14:val="tx1"/>
            </w14:solidFill>
          </w14:textFill>
        </w:rPr>
      </w:pPr>
    </w:p>
    <w:p w14:paraId="61820D7F">
      <w:pPr>
        <w:tabs>
          <w:tab w:val="center" w:pos="4483"/>
        </w:tabs>
        <w:rPr>
          <w:rFonts w:ascii="宋体" w:hAnsi="宋体"/>
          <w:bCs/>
          <w:color w:val="000000" w:themeColor="text1"/>
          <w:szCs w:val="21"/>
          <w:highlight w:val="none"/>
          <w14:textFill>
            <w14:solidFill>
              <w14:schemeClr w14:val="tx1"/>
            </w14:solidFill>
          </w14:textFill>
        </w:rPr>
      </w:pPr>
    </w:p>
    <w:p w14:paraId="35410174">
      <w:pPr>
        <w:tabs>
          <w:tab w:val="center" w:pos="4483"/>
        </w:tabs>
        <w:rPr>
          <w:rFonts w:ascii="宋体" w:hAnsi="宋体"/>
          <w:bCs/>
          <w:color w:val="000000" w:themeColor="text1"/>
          <w:szCs w:val="21"/>
          <w:highlight w:val="none"/>
          <w14:textFill>
            <w14:solidFill>
              <w14:schemeClr w14:val="tx1"/>
            </w14:solidFill>
          </w14:textFill>
        </w:rPr>
      </w:pPr>
    </w:p>
    <w:p w14:paraId="018FE501">
      <w:pPr>
        <w:ind w:firstLine="0"/>
        <w:rPr>
          <w:color w:val="000000" w:themeColor="text1"/>
          <w:highlight w:val="none"/>
          <w14:textFill>
            <w14:solidFill>
              <w14:schemeClr w14:val="tx1"/>
            </w14:solidFill>
          </w14:textFill>
        </w:rPr>
      </w:pPr>
    </w:p>
    <w:p w14:paraId="7A47B6AA">
      <w:pPr>
        <w:pStyle w:val="55"/>
        <w:rPr>
          <w:color w:val="000000" w:themeColor="text1"/>
          <w:highlight w:val="none"/>
          <w14:textFill>
            <w14:solidFill>
              <w14:schemeClr w14:val="tx1"/>
            </w14:solidFill>
          </w14:textFill>
        </w:rPr>
      </w:pPr>
    </w:p>
    <w:bookmarkEnd w:id="1693"/>
    <w:p w14:paraId="270D4C45">
      <w:pPr>
        <w:pStyle w:val="3"/>
        <w:numPr>
          <w:ilvl w:val="0"/>
          <w:numId w:val="0"/>
        </w:numPr>
        <w:rPr>
          <w:color w:val="000000" w:themeColor="text1"/>
          <w:highlight w:val="none"/>
          <w14:textFill>
            <w14:solidFill>
              <w14:schemeClr w14:val="tx1"/>
            </w14:solidFill>
          </w14:textFill>
        </w:rPr>
      </w:pPr>
      <w:bookmarkStart w:id="1834" w:name="_Toc343248439"/>
      <w:bookmarkStart w:id="1835" w:name="_Toc339441108"/>
      <w:bookmarkStart w:id="1836" w:name="_Toc333237699"/>
      <w:bookmarkStart w:id="1837" w:name="_Toc337632379"/>
      <w:bookmarkStart w:id="1838" w:name="_Toc345312618"/>
      <w:bookmarkStart w:id="1839" w:name="_Toc341348361"/>
      <w:bookmarkStart w:id="1840" w:name="_Toc340677091"/>
      <w:bookmarkStart w:id="1841" w:name="_Toc350438770"/>
      <w:bookmarkStart w:id="1842" w:name="_Toc342060396"/>
      <w:bookmarkStart w:id="1843" w:name="_Toc350756471"/>
      <w:bookmarkStart w:id="1844" w:name="_Toc343247121"/>
      <w:bookmarkStart w:id="1845" w:name="_Toc342312464"/>
      <w:bookmarkStart w:id="1846" w:name="_Toc332270368"/>
      <w:bookmarkStart w:id="1847" w:name="_Toc339020116"/>
      <w:bookmarkStart w:id="1848" w:name="_Toc339020036"/>
      <w:bookmarkStart w:id="1849" w:name="_Toc340507463"/>
      <w:bookmarkStart w:id="1850" w:name="_Toc336681601"/>
      <w:bookmarkStart w:id="1851" w:name="_Toc332206730"/>
      <w:bookmarkStart w:id="1852" w:name="_Toc7247"/>
      <w:bookmarkStart w:id="1853" w:name="_Toc339362321"/>
      <w:bookmarkStart w:id="1854" w:name="_Toc333935367"/>
      <w:bookmarkStart w:id="1855" w:name="_Toc366072550"/>
      <w:bookmarkStart w:id="1856" w:name="_Toc342296782"/>
      <w:bookmarkStart w:id="1857" w:name="_Toc331512922"/>
      <w:bookmarkStart w:id="1858" w:name="_Toc333238655"/>
      <w:bookmarkStart w:id="1859" w:name="_Toc333237810"/>
      <w:bookmarkStart w:id="1860" w:name="_Toc333935708"/>
      <w:bookmarkStart w:id="1861" w:name="_Toc339019910"/>
      <w:bookmarkStart w:id="1862" w:name="_Toc342398151"/>
      <w:bookmarkStart w:id="1863" w:name="_Toc365985199"/>
      <w:bookmarkStart w:id="1864" w:name="_Toc340672890"/>
      <w:bookmarkStart w:id="1865" w:name="_Toc343612941"/>
      <w:bookmarkStart w:id="1866" w:name="_Toc365967093"/>
      <w:bookmarkStart w:id="1867" w:name="_Toc330460007"/>
      <w:bookmarkStart w:id="1868" w:name="_Toc336681956"/>
      <w:bookmarkStart w:id="1869" w:name="_Toc331684063"/>
      <w:bookmarkStart w:id="1870" w:name="_Toc339020254"/>
      <w:r>
        <w:rPr>
          <w:rFonts w:hint="eastAsia"/>
          <w:color w:val="000000" w:themeColor="text1"/>
          <w:highlight w:val="none"/>
          <w14:textFill>
            <w14:solidFill>
              <w14:schemeClr w14:val="tx1"/>
            </w14:solidFill>
          </w14:textFill>
        </w:rPr>
        <w:t>附件一：投标</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Pr>
          <w:rFonts w:hint="eastAsia"/>
          <w:color w:val="000000" w:themeColor="text1"/>
          <w:highlight w:val="none"/>
          <w14:textFill>
            <w14:solidFill>
              <w14:schemeClr w14:val="tx1"/>
            </w14:solidFill>
          </w14:textFill>
        </w:rPr>
        <w:t>函</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6C11C6CF">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30DF2B5D">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3360833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615C5648">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38430C0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283DD71C">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6FF69DF">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7C28A2D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9C4343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E504E8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DE41376">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05F9F04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6B77F2BD">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4234292D">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8FA0B13">
      <w:pPr>
        <w:adjustRightInd w:val="0"/>
        <w:snapToGrid w:val="0"/>
        <w:spacing w:line="400" w:lineRule="exact"/>
        <w:rPr>
          <w:rFonts w:ascii="宋体" w:hAnsi="宋体"/>
          <w:bCs/>
          <w:color w:val="000000" w:themeColor="text1"/>
          <w:highlight w:val="none"/>
          <w14:textFill>
            <w14:solidFill>
              <w14:schemeClr w14:val="tx1"/>
            </w14:solidFill>
          </w14:textFill>
        </w:rPr>
      </w:pPr>
    </w:p>
    <w:p w14:paraId="4C9FED67">
      <w:pPr>
        <w:adjustRightInd w:val="0"/>
        <w:snapToGrid w:val="0"/>
        <w:spacing w:line="400" w:lineRule="exact"/>
        <w:rPr>
          <w:rFonts w:ascii="宋体" w:hAnsi="宋体"/>
          <w:bCs/>
          <w:color w:val="000000" w:themeColor="text1"/>
          <w:highlight w:val="none"/>
          <w14:textFill>
            <w14:solidFill>
              <w14:schemeClr w14:val="tx1"/>
            </w14:solidFill>
          </w14:textFill>
        </w:rPr>
      </w:pPr>
    </w:p>
    <w:p w14:paraId="6FE0D986">
      <w:pPr>
        <w:adjustRightInd w:val="0"/>
        <w:snapToGrid w:val="0"/>
        <w:spacing w:line="400" w:lineRule="exact"/>
        <w:rPr>
          <w:rFonts w:ascii="宋体" w:hAnsi="宋体"/>
          <w:bCs/>
          <w:color w:val="000000" w:themeColor="text1"/>
          <w:highlight w:val="none"/>
          <w14:textFill>
            <w14:solidFill>
              <w14:schemeClr w14:val="tx1"/>
            </w14:solidFill>
          </w14:textFill>
        </w:rPr>
      </w:pPr>
    </w:p>
    <w:p w14:paraId="37389E26">
      <w:pPr>
        <w:adjustRightInd w:val="0"/>
        <w:snapToGrid w:val="0"/>
        <w:spacing w:line="400" w:lineRule="exact"/>
        <w:rPr>
          <w:rFonts w:ascii="宋体" w:hAnsi="宋体"/>
          <w:bCs/>
          <w:color w:val="000000" w:themeColor="text1"/>
          <w:highlight w:val="none"/>
          <w14:textFill>
            <w14:solidFill>
              <w14:schemeClr w14:val="tx1"/>
            </w14:solidFill>
          </w14:textFill>
        </w:rPr>
      </w:pPr>
    </w:p>
    <w:p w14:paraId="2AB31948">
      <w:pPr>
        <w:adjustRightInd w:val="0"/>
        <w:snapToGrid w:val="0"/>
        <w:spacing w:line="400" w:lineRule="exact"/>
        <w:rPr>
          <w:rFonts w:ascii="宋体" w:hAnsi="宋体"/>
          <w:bCs/>
          <w:color w:val="000000" w:themeColor="text1"/>
          <w:highlight w:val="none"/>
          <w14:textFill>
            <w14:solidFill>
              <w14:schemeClr w14:val="tx1"/>
            </w14:solidFill>
          </w14:textFill>
        </w:rPr>
      </w:pPr>
    </w:p>
    <w:p w14:paraId="4F55803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040A4FF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6E195F2">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1C73A910">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352B3283">
      <w:pPr>
        <w:pStyle w:val="25"/>
        <w:spacing w:line="400" w:lineRule="exact"/>
        <w:rPr>
          <w:rFonts w:hAnsi="宋体"/>
          <w:color w:val="000000" w:themeColor="text1"/>
          <w:highlight w:val="none"/>
          <w14:textFill>
            <w14:solidFill>
              <w14:schemeClr w14:val="tx1"/>
            </w14:solidFill>
          </w14:textFill>
        </w:rPr>
      </w:pPr>
    </w:p>
    <w:p w14:paraId="121FD16F">
      <w:pPr>
        <w:pStyle w:val="25"/>
        <w:spacing w:line="400" w:lineRule="exact"/>
        <w:rPr>
          <w:rFonts w:hAnsi="宋体"/>
          <w:color w:val="000000" w:themeColor="text1"/>
          <w:highlight w:val="none"/>
          <w14:textFill>
            <w14:solidFill>
              <w14:schemeClr w14:val="tx1"/>
            </w14:solidFill>
          </w14:textFill>
        </w:rPr>
      </w:pPr>
    </w:p>
    <w:p w14:paraId="65C7DBFA">
      <w:pPr>
        <w:pStyle w:val="3"/>
        <w:numPr>
          <w:ilvl w:val="0"/>
          <w:numId w:val="0"/>
        </w:numPr>
        <w:spacing w:line="400" w:lineRule="exact"/>
        <w:rPr>
          <w:color w:val="000000" w:themeColor="text1"/>
          <w:highlight w:val="none"/>
          <w14:textFill>
            <w14:solidFill>
              <w14:schemeClr w14:val="tx1"/>
            </w14:solidFill>
          </w14:textFill>
        </w:rPr>
      </w:pPr>
      <w:bookmarkStart w:id="1871" w:name="_Hlt16935467"/>
      <w:bookmarkEnd w:id="1871"/>
      <w:bookmarkStart w:id="1872" w:name="_Toc333935709"/>
      <w:bookmarkStart w:id="1873" w:name="_Toc337632380"/>
      <w:bookmarkStart w:id="1874" w:name="_Toc333238656"/>
      <w:bookmarkStart w:id="1875" w:name="_Toc365967094"/>
      <w:bookmarkStart w:id="1876" w:name="_Toc342312465"/>
      <w:bookmarkStart w:id="1877" w:name="_Toc340677092"/>
      <w:bookmarkStart w:id="1878" w:name="_Toc350756472"/>
      <w:bookmarkStart w:id="1879" w:name="_Toc332270369"/>
      <w:bookmarkStart w:id="1880" w:name="_Toc336681602"/>
      <w:bookmarkStart w:id="1881" w:name="_Toc350438771"/>
      <w:bookmarkStart w:id="1882" w:name="_Toc343612942"/>
      <w:bookmarkStart w:id="1883" w:name="_Toc336681957"/>
      <w:bookmarkStart w:id="1884" w:name="_Toc333237700"/>
      <w:bookmarkStart w:id="1885" w:name="_Toc343247122"/>
      <w:bookmarkStart w:id="1886" w:name="_Toc331684064"/>
      <w:bookmarkStart w:id="1887" w:name="_Toc345312619"/>
      <w:bookmarkStart w:id="1888" w:name="_Toc340507464"/>
      <w:bookmarkStart w:id="1889" w:name="_Toc341348362"/>
      <w:bookmarkStart w:id="1890" w:name="_Toc339020037"/>
      <w:bookmarkStart w:id="1891" w:name="_Toc342060397"/>
      <w:bookmarkStart w:id="1892" w:name="_Toc340672891"/>
      <w:bookmarkStart w:id="1893" w:name="_Toc339020255"/>
      <w:bookmarkStart w:id="1894" w:name="_Toc330460008"/>
      <w:bookmarkStart w:id="1895" w:name="_Toc366072551"/>
      <w:bookmarkStart w:id="1896" w:name="_Toc333237811"/>
      <w:bookmarkStart w:id="1897" w:name="_Toc331512923"/>
      <w:bookmarkStart w:id="1898" w:name="_Toc13019"/>
      <w:bookmarkStart w:id="1899" w:name="_Toc339020117"/>
      <w:bookmarkStart w:id="1900" w:name="_Toc339019911"/>
      <w:bookmarkStart w:id="1901" w:name="_Toc339362322"/>
      <w:bookmarkStart w:id="1902" w:name="_Toc332206731"/>
      <w:bookmarkStart w:id="1903" w:name="_Toc339441109"/>
      <w:bookmarkStart w:id="1904" w:name="_Toc365985200"/>
      <w:bookmarkStart w:id="1905" w:name="_Toc78816017"/>
      <w:bookmarkStart w:id="1906" w:name="_Toc342296783"/>
      <w:bookmarkStart w:id="1907" w:name="_Toc342398152"/>
      <w:bookmarkStart w:id="1908" w:name="_Toc343248440"/>
      <w:bookmarkStart w:id="1909" w:name="_Toc333935368"/>
      <w:r>
        <w:rPr>
          <w:rFonts w:hint="eastAsia"/>
          <w:color w:val="000000" w:themeColor="text1"/>
          <w:highlight w:val="none"/>
          <w14:textFill>
            <w14:solidFill>
              <w14:schemeClr w14:val="tx1"/>
            </w14:solidFill>
          </w14:textFill>
        </w:rPr>
        <w:t>附件二：开标一览表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29582E60">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0"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6FA4CF9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0"/>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02CA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090ED87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C656A36">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5456228A">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065E60A0">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2AE13CC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79DE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ABD4AF7">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2C3215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11F0762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77A31796">
            <w:pPr>
              <w:spacing w:line="260" w:lineRule="exact"/>
              <w:rPr>
                <w:rFonts w:ascii="宋体" w:hAnsi="宋体"/>
                <w:bCs/>
                <w:color w:val="000000" w:themeColor="text1"/>
                <w:highlight w:val="none"/>
                <w14:textFill>
                  <w14:solidFill>
                    <w14:schemeClr w14:val="tx1"/>
                  </w14:solidFill>
                </w14:textFill>
              </w:rPr>
            </w:pPr>
          </w:p>
          <w:p w14:paraId="353C1458">
            <w:pPr>
              <w:spacing w:line="260" w:lineRule="exact"/>
              <w:rPr>
                <w:rFonts w:ascii="宋体" w:hAnsi="宋体"/>
                <w:bCs/>
                <w:color w:val="000000" w:themeColor="text1"/>
                <w:highlight w:val="none"/>
                <w14:textFill>
                  <w14:solidFill>
                    <w14:schemeClr w14:val="tx1"/>
                  </w14:solidFill>
                </w14:textFill>
              </w:rPr>
            </w:pPr>
          </w:p>
          <w:p w14:paraId="03972D3C">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4AD005D3">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3991E26E">
            <w:pPr>
              <w:rPr>
                <w:rFonts w:ascii="宋体" w:hAnsi="宋体"/>
                <w:bCs/>
                <w:color w:val="000000" w:themeColor="text1"/>
                <w:highlight w:val="none"/>
                <w14:textFill>
                  <w14:solidFill>
                    <w14:schemeClr w14:val="tx1"/>
                  </w14:solidFill>
                </w14:textFill>
              </w:rPr>
            </w:pPr>
          </w:p>
        </w:tc>
      </w:tr>
    </w:tbl>
    <w:p w14:paraId="15D5401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53C8A82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0EEBF48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166A1208">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19EB3EF">
      <w:pPr>
        <w:spacing w:line="360" w:lineRule="auto"/>
        <w:rPr>
          <w:rFonts w:ascii="宋体" w:hAnsi="宋体"/>
          <w:bCs/>
          <w:color w:val="000000" w:themeColor="text1"/>
          <w:highlight w:val="none"/>
          <w:u w:val="single"/>
          <w14:textFill>
            <w14:solidFill>
              <w14:schemeClr w14:val="tx1"/>
            </w14:solidFill>
          </w14:textFill>
        </w:rPr>
      </w:pPr>
    </w:p>
    <w:p w14:paraId="183D2851">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7C883B6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6B95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6ED1D5B4">
      <w:pPr>
        <w:adjustRightInd w:val="0"/>
        <w:snapToGrid w:val="0"/>
        <w:spacing w:line="400" w:lineRule="exact"/>
        <w:rPr>
          <w:rFonts w:ascii="宋体" w:hAnsi="宋体"/>
          <w:bCs/>
          <w:color w:val="000000" w:themeColor="text1"/>
          <w:highlight w:val="none"/>
          <w14:textFill>
            <w14:solidFill>
              <w14:schemeClr w14:val="tx1"/>
            </w14:solidFill>
          </w14:textFill>
        </w:rPr>
      </w:pPr>
    </w:p>
    <w:p w14:paraId="357091B3">
      <w:pPr>
        <w:adjustRightInd w:val="0"/>
        <w:snapToGrid w:val="0"/>
        <w:spacing w:line="400" w:lineRule="exact"/>
        <w:rPr>
          <w:rFonts w:ascii="宋体" w:hAnsi="宋体"/>
          <w:bCs/>
          <w:color w:val="000000" w:themeColor="text1"/>
          <w:highlight w:val="none"/>
          <w14:textFill>
            <w14:solidFill>
              <w14:schemeClr w14:val="tx1"/>
            </w14:solidFill>
          </w14:textFill>
        </w:rPr>
      </w:pPr>
    </w:p>
    <w:p w14:paraId="6CF91237">
      <w:pPr>
        <w:adjustRightInd w:val="0"/>
        <w:snapToGrid w:val="0"/>
        <w:spacing w:line="400" w:lineRule="exact"/>
        <w:rPr>
          <w:rFonts w:ascii="宋体" w:hAnsi="宋体"/>
          <w:bCs/>
          <w:color w:val="000000" w:themeColor="text1"/>
          <w:highlight w:val="none"/>
          <w14:textFill>
            <w14:solidFill>
              <w14:schemeClr w14:val="tx1"/>
            </w14:solidFill>
          </w14:textFill>
        </w:rPr>
      </w:pPr>
    </w:p>
    <w:p w14:paraId="315A7AFA">
      <w:pPr>
        <w:adjustRightInd w:val="0"/>
        <w:snapToGrid w:val="0"/>
        <w:spacing w:line="400" w:lineRule="exact"/>
        <w:rPr>
          <w:rFonts w:ascii="宋体" w:hAnsi="宋体"/>
          <w:bCs/>
          <w:color w:val="000000" w:themeColor="text1"/>
          <w:highlight w:val="none"/>
          <w14:textFill>
            <w14:solidFill>
              <w14:schemeClr w14:val="tx1"/>
            </w14:solidFill>
          </w14:textFill>
        </w:rPr>
      </w:pPr>
    </w:p>
    <w:p w14:paraId="0AC7EBE6">
      <w:pPr>
        <w:adjustRightInd w:val="0"/>
        <w:snapToGrid w:val="0"/>
        <w:spacing w:line="400" w:lineRule="exact"/>
        <w:rPr>
          <w:rFonts w:ascii="宋体" w:hAnsi="宋体"/>
          <w:bCs/>
          <w:color w:val="000000" w:themeColor="text1"/>
          <w:highlight w:val="none"/>
          <w14:textFill>
            <w14:solidFill>
              <w14:schemeClr w14:val="tx1"/>
            </w14:solidFill>
          </w14:textFill>
        </w:rPr>
      </w:pPr>
    </w:p>
    <w:p w14:paraId="18BB6CB3">
      <w:pPr>
        <w:adjustRightInd w:val="0"/>
        <w:snapToGrid w:val="0"/>
        <w:spacing w:line="400" w:lineRule="exact"/>
        <w:rPr>
          <w:rFonts w:ascii="宋体" w:hAnsi="宋体"/>
          <w:bCs/>
          <w:color w:val="000000" w:themeColor="text1"/>
          <w:highlight w:val="none"/>
          <w14:textFill>
            <w14:solidFill>
              <w14:schemeClr w14:val="tx1"/>
            </w14:solidFill>
          </w14:textFill>
        </w:rPr>
      </w:pPr>
    </w:p>
    <w:p w14:paraId="61718905">
      <w:pPr>
        <w:adjustRightInd w:val="0"/>
        <w:snapToGrid w:val="0"/>
        <w:spacing w:line="400" w:lineRule="exact"/>
        <w:rPr>
          <w:rFonts w:ascii="宋体" w:hAnsi="宋体"/>
          <w:bCs/>
          <w:color w:val="000000" w:themeColor="text1"/>
          <w:highlight w:val="none"/>
          <w14:textFill>
            <w14:solidFill>
              <w14:schemeClr w14:val="tx1"/>
            </w14:solidFill>
          </w14:textFill>
        </w:rPr>
      </w:pPr>
    </w:p>
    <w:p w14:paraId="5145C8AE">
      <w:pPr>
        <w:adjustRightInd w:val="0"/>
        <w:snapToGrid w:val="0"/>
        <w:spacing w:line="400" w:lineRule="exact"/>
        <w:rPr>
          <w:rFonts w:ascii="宋体" w:hAnsi="宋体"/>
          <w:bCs/>
          <w:color w:val="000000" w:themeColor="text1"/>
          <w:highlight w:val="none"/>
          <w14:textFill>
            <w14:solidFill>
              <w14:schemeClr w14:val="tx1"/>
            </w14:solidFill>
          </w14:textFill>
        </w:rPr>
      </w:pPr>
    </w:p>
    <w:p w14:paraId="6921DC5C">
      <w:pPr>
        <w:adjustRightInd w:val="0"/>
        <w:snapToGrid w:val="0"/>
        <w:spacing w:line="400" w:lineRule="exact"/>
        <w:rPr>
          <w:rFonts w:ascii="宋体" w:hAnsi="宋体"/>
          <w:bCs/>
          <w:color w:val="000000" w:themeColor="text1"/>
          <w:highlight w:val="none"/>
          <w14:textFill>
            <w14:solidFill>
              <w14:schemeClr w14:val="tx1"/>
            </w14:solidFill>
          </w14:textFill>
        </w:rPr>
      </w:pPr>
    </w:p>
    <w:p w14:paraId="2D4FAED7">
      <w:pPr>
        <w:adjustRightInd w:val="0"/>
        <w:snapToGrid w:val="0"/>
        <w:spacing w:line="400" w:lineRule="exact"/>
        <w:rPr>
          <w:rFonts w:ascii="宋体" w:hAnsi="宋体"/>
          <w:bCs/>
          <w:color w:val="000000" w:themeColor="text1"/>
          <w:highlight w:val="none"/>
          <w14:textFill>
            <w14:solidFill>
              <w14:schemeClr w14:val="tx1"/>
            </w14:solidFill>
          </w14:textFill>
        </w:rPr>
      </w:pPr>
    </w:p>
    <w:p w14:paraId="7AD1BDD1">
      <w:pPr>
        <w:adjustRightInd w:val="0"/>
        <w:snapToGrid w:val="0"/>
        <w:spacing w:line="400" w:lineRule="exact"/>
        <w:rPr>
          <w:rFonts w:ascii="宋体" w:hAnsi="宋体"/>
          <w:bCs/>
          <w:color w:val="000000" w:themeColor="text1"/>
          <w:highlight w:val="none"/>
          <w14:textFill>
            <w14:solidFill>
              <w14:schemeClr w14:val="tx1"/>
            </w14:solidFill>
          </w14:textFill>
        </w:rPr>
      </w:pPr>
    </w:p>
    <w:p w14:paraId="637C52F7">
      <w:pPr>
        <w:adjustRightInd w:val="0"/>
        <w:snapToGrid w:val="0"/>
        <w:spacing w:line="400" w:lineRule="exact"/>
        <w:rPr>
          <w:rFonts w:ascii="宋体" w:hAnsi="宋体"/>
          <w:bCs/>
          <w:color w:val="000000" w:themeColor="text1"/>
          <w:highlight w:val="none"/>
          <w14:textFill>
            <w14:solidFill>
              <w14:schemeClr w14:val="tx1"/>
            </w14:solidFill>
          </w14:textFill>
        </w:rPr>
      </w:pPr>
    </w:p>
    <w:p w14:paraId="2D8001B1">
      <w:pPr>
        <w:adjustRightInd w:val="0"/>
        <w:snapToGrid w:val="0"/>
        <w:spacing w:line="400" w:lineRule="exact"/>
        <w:rPr>
          <w:rFonts w:ascii="宋体" w:hAnsi="宋体"/>
          <w:bCs/>
          <w:color w:val="000000" w:themeColor="text1"/>
          <w:highlight w:val="none"/>
          <w14:textFill>
            <w14:solidFill>
              <w14:schemeClr w14:val="tx1"/>
            </w14:solidFill>
          </w14:textFill>
        </w:rPr>
      </w:pPr>
    </w:p>
    <w:p w14:paraId="4ED387A5">
      <w:pPr>
        <w:adjustRightInd w:val="0"/>
        <w:snapToGrid w:val="0"/>
        <w:spacing w:line="400" w:lineRule="exact"/>
        <w:rPr>
          <w:rFonts w:ascii="宋体" w:hAnsi="宋体"/>
          <w:bCs/>
          <w:color w:val="000000" w:themeColor="text1"/>
          <w:highlight w:val="none"/>
          <w14:textFill>
            <w14:solidFill>
              <w14:schemeClr w14:val="tx1"/>
            </w14:solidFill>
          </w14:textFill>
        </w:rPr>
      </w:pPr>
    </w:p>
    <w:p w14:paraId="270C93B2">
      <w:pPr>
        <w:pStyle w:val="3"/>
        <w:numPr>
          <w:ilvl w:val="0"/>
          <w:numId w:val="0"/>
        </w:numPr>
        <w:spacing w:line="400" w:lineRule="exact"/>
        <w:rPr>
          <w:color w:val="000000" w:themeColor="text1"/>
          <w:highlight w:val="none"/>
          <w14:textFill>
            <w14:solidFill>
              <w14:schemeClr w14:val="tx1"/>
            </w14:solidFill>
          </w14:textFill>
        </w:rPr>
      </w:pPr>
      <w:bookmarkStart w:id="1911" w:name="_Toc345312620"/>
      <w:bookmarkStart w:id="1912" w:name="_Toc350756473"/>
      <w:bookmarkStart w:id="1913" w:name="_Toc343247123"/>
      <w:bookmarkStart w:id="1914" w:name="_Toc340677093"/>
      <w:bookmarkStart w:id="1915" w:name="_Toc339441110"/>
      <w:bookmarkStart w:id="1916" w:name="_Toc330460009"/>
      <w:bookmarkStart w:id="1917" w:name="_Toc366072552"/>
      <w:bookmarkStart w:id="1918" w:name="_Toc331512924"/>
      <w:bookmarkStart w:id="1919" w:name="_Toc337632381"/>
      <w:bookmarkStart w:id="1920" w:name="_Toc350438772"/>
      <w:bookmarkStart w:id="1921" w:name="_Toc339362323"/>
      <w:bookmarkStart w:id="1922" w:name="_Toc333237701"/>
      <w:bookmarkStart w:id="1923" w:name="_Toc340672892"/>
      <w:bookmarkStart w:id="1924" w:name="_Toc342060398"/>
      <w:bookmarkStart w:id="1925" w:name="_Toc333935369"/>
      <w:bookmarkStart w:id="1926" w:name="_Toc333935710"/>
      <w:bookmarkStart w:id="1927" w:name="_Toc339019912"/>
      <w:bookmarkStart w:id="1928" w:name="_Toc339020038"/>
      <w:bookmarkStart w:id="1929" w:name="_Toc339020118"/>
      <w:bookmarkStart w:id="1930" w:name="_Toc331684065"/>
      <w:bookmarkStart w:id="1931" w:name="_Toc336681958"/>
      <w:bookmarkStart w:id="1932" w:name="_Toc340507465"/>
      <w:bookmarkStart w:id="1933" w:name="_Toc342398153"/>
      <w:bookmarkStart w:id="1934" w:name="_Toc333237812"/>
      <w:bookmarkStart w:id="1935" w:name="_Toc332270370"/>
      <w:bookmarkStart w:id="1936" w:name="_Toc342312466"/>
      <w:bookmarkStart w:id="1937" w:name="_Toc341348363"/>
      <w:bookmarkStart w:id="1938" w:name="_Toc365985201"/>
      <w:bookmarkStart w:id="1939" w:name="_Toc342296784"/>
      <w:bookmarkStart w:id="1940" w:name="_Toc333238657"/>
      <w:bookmarkStart w:id="1941" w:name="_Toc343248441"/>
      <w:bookmarkStart w:id="1942" w:name="_Toc365967095"/>
      <w:bookmarkStart w:id="1943" w:name="_Toc332206732"/>
      <w:bookmarkStart w:id="1944" w:name="_Toc343612943"/>
      <w:bookmarkStart w:id="1945" w:name="_Toc1788"/>
      <w:bookmarkStart w:id="1946" w:name="_Toc336681603"/>
      <w:bookmarkStart w:id="1947" w:name="_Toc33902025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14:paraId="3BF2F19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5EB6F219">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24A77A2">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B2C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2384110">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73E82CB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413FCFC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52301CE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B5267CA">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3B318E0A">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596B0F10">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1F6E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233AB9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413C9854">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7EE712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366BA6F">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11BA4E2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A6CE8B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1C88AC3">
            <w:pPr>
              <w:snapToGrid w:val="0"/>
              <w:ind w:firstLine="0"/>
              <w:jc w:val="center"/>
              <w:rPr>
                <w:rFonts w:hAnsi="宋体" w:cs="宋体"/>
                <w:color w:val="000000" w:themeColor="text1"/>
                <w:sz w:val="21"/>
                <w:szCs w:val="21"/>
                <w:highlight w:val="none"/>
                <w14:textFill>
                  <w14:solidFill>
                    <w14:schemeClr w14:val="tx1"/>
                  </w14:solidFill>
                </w14:textFill>
              </w:rPr>
            </w:pPr>
          </w:p>
        </w:tc>
      </w:tr>
      <w:tr w14:paraId="5490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E93A291">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48C62958">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88F94B6">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3135109">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700795">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17B0DA6">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76945798">
            <w:pPr>
              <w:snapToGrid w:val="0"/>
              <w:ind w:firstLine="0"/>
              <w:jc w:val="center"/>
              <w:rPr>
                <w:rFonts w:hAnsi="宋体" w:cs="宋体"/>
                <w:color w:val="000000" w:themeColor="text1"/>
                <w:sz w:val="21"/>
                <w:szCs w:val="21"/>
                <w:highlight w:val="none"/>
                <w14:textFill>
                  <w14:solidFill>
                    <w14:schemeClr w14:val="tx1"/>
                  </w14:solidFill>
                </w14:textFill>
              </w:rPr>
            </w:pPr>
          </w:p>
        </w:tc>
      </w:tr>
      <w:tr w14:paraId="2759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7150E29">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40504A42">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47AE935B">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7E4D3EB">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C0BC456">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8E3ADD6">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08B03B8D">
            <w:pPr>
              <w:snapToGrid w:val="0"/>
              <w:ind w:firstLine="0"/>
              <w:jc w:val="center"/>
              <w:rPr>
                <w:rFonts w:hAnsi="宋体" w:cs="宋体"/>
                <w:color w:val="000000" w:themeColor="text1"/>
                <w:sz w:val="21"/>
                <w:szCs w:val="21"/>
                <w:highlight w:val="none"/>
                <w14:textFill>
                  <w14:solidFill>
                    <w14:schemeClr w14:val="tx1"/>
                  </w14:solidFill>
                </w14:textFill>
              </w:rPr>
            </w:pPr>
          </w:p>
        </w:tc>
      </w:tr>
      <w:tr w14:paraId="6A39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46A6D96">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4D137DE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112159BC">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F7F9BA4">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FFB7EC">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66850BDE">
            <w:pPr>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43C2174D">
            <w:pPr>
              <w:snapToGrid w:val="0"/>
              <w:ind w:firstLine="0"/>
              <w:jc w:val="center"/>
              <w:rPr>
                <w:rFonts w:hAnsi="宋体" w:cs="宋体"/>
                <w:color w:val="000000" w:themeColor="text1"/>
                <w:sz w:val="21"/>
                <w:szCs w:val="21"/>
                <w:highlight w:val="none"/>
                <w14:textFill>
                  <w14:solidFill>
                    <w14:schemeClr w14:val="tx1"/>
                  </w14:solidFill>
                </w14:textFill>
              </w:rPr>
            </w:pPr>
          </w:p>
        </w:tc>
      </w:tr>
      <w:tr w14:paraId="1E1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277264A">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271B7F3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3A918FF2">
            <w:pPr>
              <w:snapToGrid w:val="0"/>
              <w:ind w:firstLine="0"/>
              <w:jc w:val="center"/>
              <w:rPr>
                <w:rFonts w:hAnsi="宋体" w:cs="宋体"/>
                <w:color w:val="000000" w:themeColor="text1"/>
                <w:sz w:val="21"/>
                <w:szCs w:val="21"/>
                <w:highlight w:val="none"/>
                <w14:textFill>
                  <w14:solidFill>
                    <w14:schemeClr w14:val="tx1"/>
                  </w14:solidFill>
                </w14:textFill>
              </w:rPr>
            </w:pPr>
          </w:p>
        </w:tc>
      </w:tr>
      <w:tr w14:paraId="1050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FE7ADB3">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33268F7E">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01F5D128">
            <w:pPr>
              <w:snapToGrid w:val="0"/>
              <w:ind w:firstLine="0"/>
              <w:jc w:val="center"/>
              <w:rPr>
                <w:rFonts w:hAnsi="宋体" w:cs="宋体"/>
                <w:color w:val="000000" w:themeColor="text1"/>
                <w:sz w:val="21"/>
                <w:szCs w:val="21"/>
                <w:highlight w:val="none"/>
                <w14:textFill>
                  <w14:solidFill>
                    <w14:schemeClr w14:val="tx1"/>
                  </w14:solidFill>
                </w14:textFill>
              </w:rPr>
            </w:pPr>
          </w:p>
        </w:tc>
      </w:tr>
      <w:tr w14:paraId="7E70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5325224">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32416A3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90C75A6">
            <w:pPr>
              <w:snapToGrid w:val="0"/>
              <w:ind w:firstLine="0"/>
              <w:jc w:val="center"/>
              <w:rPr>
                <w:rFonts w:hAnsi="宋体" w:cs="宋体"/>
                <w:color w:val="000000" w:themeColor="text1"/>
                <w:sz w:val="21"/>
                <w:szCs w:val="21"/>
                <w:highlight w:val="none"/>
                <w14:textFill>
                  <w14:solidFill>
                    <w14:schemeClr w14:val="tx1"/>
                  </w14:solidFill>
                </w14:textFill>
              </w:rPr>
            </w:pPr>
          </w:p>
        </w:tc>
      </w:tr>
      <w:tr w14:paraId="7A27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555ED7C">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559F1C20">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503EDE70">
            <w:pPr>
              <w:snapToGrid w:val="0"/>
              <w:ind w:firstLine="0"/>
              <w:jc w:val="center"/>
              <w:rPr>
                <w:rFonts w:hAnsi="宋体" w:cs="宋体"/>
                <w:color w:val="000000" w:themeColor="text1"/>
                <w:sz w:val="21"/>
                <w:szCs w:val="21"/>
                <w:highlight w:val="none"/>
                <w14:textFill>
                  <w14:solidFill>
                    <w14:schemeClr w14:val="tx1"/>
                  </w14:solidFill>
                </w14:textFill>
              </w:rPr>
            </w:pPr>
          </w:p>
        </w:tc>
      </w:tr>
      <w:tr w14:paraId="113D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75DAFB5">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2C886C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9DD328C">
            <w:pPr>
              <w:snapToGrid w:val="0"/>
              <w:ind w:firstLine="0"/>
              <w:jc w:val="center"/>
              <w:rPr>
                <w:rFonts w:hAnsi="宋体" w:cs="宋体"/>
                <w:color w:val="000000" w:themeColor="text1"/>
                <w:sz w:val="21"/>
                <w:szCs w:val="21"/>
                <w:highlight w:val="none"/>
                <w14:textFill>
                  <w14:solidFill>
                    <w14:schemeClr w14:val="tx1"/>
                  </w14:solidFill>
                </w14:textFill>
              </w:rPr>
            </w:pPr>
          </w:p>
        </w:tc>
      </w:tr>
      <w:tr w14:paraId="1129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C4BAACF">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CD3C1C0">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4AC612AD">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3A108F31">
            <w:pPr>
              <w:snapToGrid w:val="0"/>
              <w:ind w:firstLine="0"/>
              <w:jc w:val="center"/>
              <w:rPr>
                <w:rFonts w:hAnsi="宋体" w:cs="宋体"/>
                <w:color w:val="000000" w:themeColor="text1"/>
                <w:sz w:val="21"/>
                <w:szCs w:val="21"/>
                <w:highlight w:val="none"/>
                <w14:textFill>
                  <w14:solidFill>
                    <w14:schemeClr w14:val="tx1"/>
                  </w14:solidFill>
                </w14:textFill>
              </w:rPr>
            </w:pPr>
          </w:p>
        </w:tc>
      </w:tr>
      <w:tr w14:paraId="40C2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1BCE4F5">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76D24F40">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51A63FFD">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59AAFD27">
            <w:pPr>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6A2A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A4E31B7">
            <w:pPr>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8AEA364">
            <w:pPr>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A2B927C">
            <w:pPr>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0AAE8DA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DE339B9">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2AA1A98A">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DD3903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F49009E">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8" w:name="_Toc366072553"/>
      <w:bookmarkStart w:id="1949" w:name="_Toc339441111"/>
      <w:bookmarkStart w:id="1950" w:name="_Toc330460010"/>
      <w:bookmarkStart w:id="1951" w:name="_Toc342312467"/>
      <w:bookmarkStart w:id="1952" w:name="_Toc342060399"/>
      <w:bookmarkStart w:id="1953" w:name="_Toc350438773"/>
      <w:bookmarkStart w:id="1954" w:name="_Toc339020039"/>
      <w:bookmarkStart w:id="1955" w:name="_Toc333935711"/>
      <w:bookmarkStart w:id="1956" w:name="_Toc342398154"/>
      <w:bookmarkStart w:id="1957" w:name="_Toc343247124"/>
      <w:bookmarkStart w:id="1958" w:name="_Toc343248442"/>
      <w:bookmarkStart w:id="1959" w:name="_Toc339020119"/>
      <w:bookmarkStart w:id="1960" w:name="_Toc339020257"/>
      <w:bookmarkStart w:id="1961" w:name="_Toc340677094"/>
      <w:bookmarkStart w:id="1962" w:name="_Toc340507466"/>
      <w:bookmarkStart w:id="1963" w:name="_Toc345312621"/>
      <w:bookmarkStart w:id="1964" w:name="_Toc336681959"/>
      <w:bookmarkStart w:id="1965" w:name="_Toc333238658"/>
      <w:bookmarkStart w:id="1966" w:name="_Toc332206733"/>
      <w:bookmarkStart w:id="1967" w:name="_Toc337632382"/>
      <w:bookmarkStart w:id="1968" w:name="_Toc342296785"/>
      <w:bookmarkStart w:id="1969" w:name="_Toc339362324"/>
      <w:bookmarkStart w:id="1970" w:name="_Toc340672893"/>
      <w:bookmarkStart w:id="1971" w:name="_Toc343612944"/>
      <w:bookmarkStart w:id="1972" w:name="_Toc365985202"/>
      <w:bookmarkStart w:id="1973" w:name="_Toc339019913"/>
      <w:bookmarkStart w:id="1974" w:name="_Toc350756474"/>
      <w:bookmarkStart w:id="1975" w:name="_Toc333237702"/>
      <w:bookmarkStart w:id="1976" w:name="_Toc341348364"/>
      <w:bookmarkStart w:id="1977" w:name="_Toc333237813"/>
      <w:bookmarkStart w:id="1978" w:name="_Toc333935370"/>
      <w:bookmarkStart w:id="1979" w:name="_Toc331684066"/>
      <w:bookmarkStart w:id="1980" w:name="_Toc336681604"/>
      <w:bookmarkStart w:id="1981" w:name="_Toc332270371"/>
      <w:bookmarkStart w:id="1982" w:name="_Toc331512925"/>
      <w:bookmarkStart w:id="1983" w:name="_Toc365967096"/>
    </w:p>
    <w:p w14:paraId="32420045">
      <w:pPr>
        <w:rPr>
          <w:rFonts w:hint="eastAsia"/>
          <w:color w:val="000000" w:themeColor="text1"/>
          <w:highlight w:val="none"/>
          <w14:textFill>
            <w14:solidFill>
              <w14:schemeClr w14:val="tx1"/>
            </w14:solidFill>
          </w14:textFill>
        </w:rPr>
      </w:pPr>
    </w:p>
    <w:p w14:paraId="55D260DA">
      <w:pPr>
        <w:pStyle w:val="3"/>
        <w:numPr>
          <w:ilvl w:val="0"/>
          <w:numId w:val="0"/>
        </w:numPr>
        <w:spacing w:line="400" w:lineRule="exact"/>
        <w:rPr>
          <w:rFonts w:hint="eastAsia"/>
          <w:color w:val="000000" w:themeColor="text1"/>
          <w:highlight w:val="none"/>
          <w14:textFill>
            <w14:solidFill>
              <w14:schemeClr w14:val="tx1"/>
            </w14:solidFill>
          </w14:textFill>
        </w:rPr>
      </w:pPr>
    </w:p>
    <w:p w14:paraId="341E078B">
      <w:pPr>
        <w:rPr>
          <w:rFonts w:hint="eastAsia"/>
          <w:color w:val="000000" w:themeColor="text1"/>
          <w:highlight w:val="none"/>
          <w14:textFill>
            <w14:solidFill>
              <w14:schemeClr w14:val="tx1"/>
            </w14:solidFill>
          </w14:textFill>
        </w:rPr>
      </w:pPr>
    </w:p>
    <w:p w14:paraId="14A6499C">
      <w:pPr>
        <w:pStyle w:val="3"/>
        <w:numPr>
          <w:ilvl w:val="0"/>
          <w:numId w:val="0"/>
        </w:numPr>
        <w:spacing w:line="400" w:lineRule="exact"/>
        <w:rPr>
          <w:color w:val="000000" w:themeColor="text1"/>
          <w:highlight w:val="none"/>
          <w14:textFill>
            <w14:solidFill>
              <w14:schemeClr w14:val="tx1"/>
            </w14:solidFill>
          </w14:textFill>
        </w:rPr>
      </w:pPr>
      <w:bookmarkStart w:id="1984" w:name="_Toc19968"/>
      <w:r>
        <w:rPr>
          <w:rFonts w:hint="eastAsia"/>
          <w:color w:val="000000" w:themeColor="text1"/>
          <w:highlight w:val="none"/>
          <w14:textFill>
            <w14:solidFill>
              <w14:schemeClr w14:val="tx1"/>
            </w14:solidFill>
          </w14:textFill>
        </w:rPr>
        <w:t>附件四：商务条款偏离一览表</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2BF3E38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41B1F8C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632DDEF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EC7D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07E003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A17B641">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BF996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4049A0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C3D2B4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D809A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657DF5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B8DC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479019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F593C4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B2F97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D20C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B3E438">
            <w:pPr>
              <w:adjustRightInd w:val="0"/>
              <w:snapToGrid w:val="0"/>
              <w:jc w:val="center"/>
              <w:rPr>
                <w:rFonts w:ascii="宋体" w:hAnsi="宋体"/>
                <w:bCs/>
                <w:color w:val="000000" w:themeColor="text1"/>
                <w:highlight w:val="none"/>
                <w14:textFill>
                  <w14:solidFill>
                    <w14:schemeClr w14:val="tx1"/>
                  </w14:solidFill>
                </w14:textFill>
              </w:rPr>
            </w:pPr>
          </w:p>
        </w:tc>
      </w:tr>
      <w:tr w14:paraId="1C884A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7E9EAA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97180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5201E4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0FF32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38004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639DC5">
            <w:pPr>
              <w:adjustRightInd w:val="0"/>
              <w:snapToGrid w:val="0"/>
              <w:jc w:val="center"/>
              <w:rPr>
                <w:rFonts w:ascii="宋体" w:hAnsi="宋体"/>
                <w:bCs/>
                <w:color w:val="000000" w:themeColor="text1"/>
                <w:highlight w:val="none"/>
                <w14:textFill>
                  <w14:solidFill>
                    <w14:schemeClr w14:val="tx1"/>
                  </w14:solidFill>
                </w14:textFill>
              </w:rPr>
            </w:pPr>
          </w:p>
        </w:tc>
      </w:tr>
      <w:tr w14:paraId="1714010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E6D25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C164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E0E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56B5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1807D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F5A6F4">
            <w:pPr>
              <w:adjustRightInd w:val="0"/>
              <w:snapToGrid w:val="0"/>
              <w:jc w:val="center"/>
              <w:rPr>
                <w:rFonts w:ascii="宋体" w:hAnsi="宋体"/>
                <w:bCs/>
                <w:color w:val="000000" w:themeColor="text1"/>
                <w:highlight w:val="none"/>
                <w14:textFill>
                  <w14:solidFill>
                    <w14:schemeClr w14:val="tx1"/>
                  </w14:solidFill>
                </w14:textFill>
              </w:rPr>
            </w:pPr>
          </w:p>
        </w:tc>
      </w:tr>
      <w:tr w14:paraId="73B4AE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0A160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CA6CA7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4D89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0DC087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C9BF0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EA7184">
            <w:pPr>
              <w:adjustRightInd w:val="0"/>
              <w:snapToGrid w:val="0"/>
              <w:jc w:val="center"/>
              <w:rPr>
                <w:rFonts w:ascii="宋体" w:hAnsi="宋体"/>
                <w:bCs/>
                <w:color w:val="000000" w:themeColor="text1"/>
                <w:highlight w:val="none"/>
                <w14:textFill>
                  <w14:solidFill>
                    <w14:schemeClr w14:val="tx1"/>
                  </w14:solidFill>
                </w14:textFill>
              </w:rPr>
            </w:pPr>
          </w:p>
        </w:tc>
      </w:tr>
      <w:tr w14:paraId="09E77F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14035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1E9B13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3AD8E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7C364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96C8A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D64CF4">
            <w:pPr>
              <w:adjustRightInd w:val="0"/>
              <w:snapToGrid w:val="0"/>
              <w:jc w:val="center"/>
              <w:rPr>
                <w:rFonts w:ascii="宋体" w:hAnsi="宋体"/>
                <w:bCs/>
                <w:color w:val="000000" w:themeColor="text1"/>
                <w:highlight w:val="none"/>
                <w14:textFill>
                  <w14:solidFill>
                    <w14:schemeClr w14:val="tx1"/>
                  </w14:solidFill>
                </w14:textFill>
              </w:rPr>
            </w:pPr>
          </w:p>
        </w:tc>
      </w:tr>
      <w:tr w14:paraId="6DDD9B3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54F71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DFBF9C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55683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6EE8CE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9EB73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0A212D">
            <w:pPr>
              <w:adjustRightInd w:val="0"/>
              <w:snapToGrid w:val="0"/>
              <w:jc w:val="center"/>
              <w:rPr>
                <w:rFonts w:ascii="宋体" w:hAnsi="宋体"/>
                <w:bCs/>
                <w:color w:val="000000" w:themeColor="text1"/>
                <w:highlight w:val="none"/>
                <w14:textFill>
                  <w14:solidFill>
                    <w14:schemeClr w14:val="tx1"/>
                  </w14:solidFill>
                </w14:textFill>
              </w:rPr>
            </w:pPr>
          </w:p>
        </w:tc>
      </w:tr>
      <w:tr w14:paraId="587209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21B11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F832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1EF38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9D3E9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9518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0EDD56">
            <w:pPr>
              <w:adjustRightInd w:val="0"/>
              <w:snapToGrid w:val="0"/>
              <w:jc w:val="center"/>
              <w:rPr>
                <w:rFonts w:ascii="宋体" w:hAnsi="宋体"/>
                <w:bCs/>
                <w:color w:val="000000" w:themeColor="text1"/>
                <w:highlight w:val="none"/>
                <w14:textFill>
                  <w14:solidFill>
                    <w14:schemeClr w14:val="tx1"/>
                  </w14:solidFill>
                </w14:textFill>
              </w:rPr>
            </w:pPr>
          </w:p>
        </w:tc>
      </w:tr>
      <w:tr w14:paraId="22FFC2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C8C6C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2229FE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15010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46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FD49B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443852">
            <w:pPr>
              <w:adjustRightInd w:val="0"/>
              <w:snapToGrid w:val="0"/>
              <w:jc w:val="center"/>
              <w:rPr>
                <w:rFonts w:ascii="宋体" w:hAnsi="宋体"/>
                <w:bCs/>
                <w:color w:val="000000" w:themeColor="text1"/>
                <w:highlight w:val="none"/>
                <w14:textFill>
                  <w14:solidFill>
                    <w14:schemeClr w14:val="tx1"/>
                  </w14:solidFill>
                </w14:textFill>
              </w:rPr>
            </w:pPr>
          </w:p>
        </w:tc>
      </w:tr>
      <w:tr w14:paraId="0CBB7A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AC017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D731B9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A662B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1D0B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D367D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04465">
            <w:pPr>
              <w:adjustRightInd w:val="0"/>
              <w:snapToGrid w:val="0"/>
              <w:jc w:val="center"/>
              <w:rPr>
                <w:rFonts w:ascii="宋体" w:hAnsi="宋体"/>
                <w:bCs/>
                <w:color w:val="000000" w:themeColor="text1"/>
                <w:highlight w:val="none"/>
                <w14:textFill>
                  <w14:solidFill>
                    <w14:schemeClr w14:val="tx1"/>
                  </w14:solidFill>
                </w14:textFill>
              </w:rPr>
            </w:pPr>
          </w:p>
        </w:tc>
      </w:tr>
      <w:tr w14:paraId="73B464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55302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8E4CF4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E72D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28B5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6AF9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3A5C4BE">
            <w:pPr>
              <w:adjustRightInd w:val="0"/>
              <w:snapToGrid w:val="0"/>
              <w:jc w:val="center"/>
              <w:rPr>
                <w:rFonts w:ascii="宋体" w:hAnsi="宋体"/>
                <w:bCs/>
                <w:color w:val="000000" w:themeColor="text1"/>
                <w:highlight w:val="none"/>
                <w14:textFill>
                  <w14:solidFill>
                    <w14:schemeClr w14:val="tx1"/>
                  </w14:solidFill>
                </w14:textFill>
              </w:rPr>
            </w:pPr>
          </w:p>
        </w:tc>
      </w:tr>
      <w:tr w14:paraId="463FCC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D8687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0F930F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6862D1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8D8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6E7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8E25D3">
            <w:pPr>
              <w:adjustRightInd w:val="0"/>
              <w:snapToGrid w:val="0"/>
              <w:jc w:val="center"/>
              <w:rPr>
                <w:rFonts w:ascii="宋体" w:hAnsi="宋体"/>
                <w:bCs/>
                <w:color w:val="000000" w:themeColor="text1"/>
                <w:highlight w:val="none"/>
                <w14:textFill>
                  <w14:solidFill>
                    <w14:schemeClr w14:val="tx1"/>
                  </w14:solidFill>
                </w14:textFill>
              </w:rPr>
            </w:pPr>
          </w:p>
        </w:tc>
      </w:tr>
      <w:tr w14:paraId="435CFC0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08BE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9377C5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3369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DC905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42055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56D608">
            <w:pPr>
              <w:adjustRightInd w:val="0"/>
              <w:snapToGrid w:val="0"/>
              <w:jc w:val="center"/>
              <w:rPr>
                <w:rFonts w:ascii="宋体" w:hAnsi="宋体"/>
                <w:bCs/>
                <w:color w:val="000000" w:themeColor="text1"/>
                <w:highlight w:val="none"/>
                <w14:textFill>
                  <w14:solidFill>
                    <w14:schemeClr w14:val="tx1"/>
                  </w14:solidFill>
                </w14:textFill>
              </w:rPr>
            </w:pPr>
          </w:p>
        </w:tc>
      </w:tr>
      <w:tr w14:paraId="6E4119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9C8B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20B09F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4FBF2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1E959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86BE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BFEE29">
            <w:pPr>
              <w:adjustRightInd w:val="0"/>
              <w:snapToGrid w:val="0"/>
              <w:jc w:val="center"/>
              <w:rPr>
                <w:rFonts w:ascii="宋体" w:hAnsi="宋体"/>
                <w:bCs/>
                <w:color w:val="000000" w:themeColor="text1"/>
                <w:highlight w:val="none"/>
                <w14:textFill>
                  <w14:solidFill>
                    <w14:schemeClr w14:val="tx1"/>
                  </w14:solidFill>
                </w14:textFill>
              </w:rPr>
            </w:pPr>
          </w:p>
        </w:tc>
      </w:tr>
      <w:tr w14:paraId="2563F72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702A5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774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24C0B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044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CC21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4F7D4">
            <w:pPr>
              <w:adjustRightInd w:val="0"/>
              <w:snapToGrid w:val="0"/>
              <w:jc w:val="center"/>
              <w:rPr>
                <w:rFonts w:ascii="宋体" w:hAnsi="宋体"/>
                <w:bCs/>
                <w:color w:val="000000" w:themeColor="text1"/>
                <w:highlight w:val="none"/>
                <w14:textFill>
                  <w14:solidFill>
                    <w14:schemeClr w14:val="tx1"/>
                  </w14:solidFill>
                </w14:textFill>
              </w:rPr>
            </w:pPr>
          </w:p>
        </w:tc>
      </w:tr>
      <w:tr w14:paraId="0EF862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395EB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9B49A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53D4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C501F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5B4E7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64DB5D">
            <w:pPr>
              <w:adjustRightInd w:val="0"/>
              <w:snapToGrid w:val="0"/>
              <w:jc w:val="center"/>
              <w:rPr>
                <w:rFonts w:ascii="宋体" w:hAnsi="宋体"/>
                <w:bCs/>
                <w:color w:val="000000" w:themeColor="text1"/>
                <w:highlight w:val="none"/>
                <w14:textFill>
                  <w14:solidFill>
                    <w14:schemeClr w14:val="tx1"/>
                  </w14:solidFill>
                </w14:textFill>
              </w:rPr>
            </w:pPr>
          </w:p>
        </w:tc>
      </w:tr>
      <w:tr w14:paraId="6E647E2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83D18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2363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366BC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625A3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361D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EF48C">
            <w:pPr>
              <w:adjustRightInd w:val="0"/>
              <w:snapToGrid w:val="0"/>
              <w:jc w:val="center"/>
              <w:rPr>
                <w:rFonts w:ascii="宋体" w:hAnsi="宋体"/>
                <w:bCs/>
                <w:color w:val="000000" w:themeColor="text1"/>
                <w:highlight w:val="none"/>
                <w14:textFill>
                  <w14:solidFill>
                    <w14:schemeClr w14:val="tx1"/>
                  </w14:solidFill>
                </w14:textFill>
              </w:rPr>
            </w:pPr>
          </w:p>
        </w:tc>
      </w:tr>
    </w:tbl>
    <w:p w14:paraId="3159788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31D4B5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B8DF51C">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37A17259">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1D4F77B1">
      <w:pPr>
        <w:adjustRightInd w:val="0"/>
        <w:snapToGrid w:val="0"/>
        <w:spacing w:line="360" w:lineRule="auto"/>
        <w:rPr>
          <w:rFonts w:ascii="宋体" w:hAnsi="宋体"/>
          <w:bCs/>
          <w:color w:val="000000" w:themeColor="text1"/>
          <w:highlight w:val="none"/>
          <w14:textFill>
            <w14:solidFill>
              <w14:schemeClr w14:val="tx1"/>
            </w14:solidFill>
          </w14:textFill>
        </w:rPr>
      </w:pPr>
    </w:p>
    <w:p w14:paraId="7213856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29FB7D4">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11C5F31">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4AB325F">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9DDCFFF">
      <w:pPr>
        <w:pStyle w:val="3"/>
        <w:numPr>
          <w:ilvl w:val="0"/>
          <w:numId w:val="0"/>
        </w:numPr>
        <w:spacing w:line="400" w:lineRule="exact"/>
        <w:rPr>
          <w:color w:val="000000" w:themeColor="text1"/>
          <w:highlight w:val="none"/>
          <w14:textFill>
            <w14:solidFill>
              <w14:schemeClr w14:val="tx1"/>
            </w14:solidFill>
          </w14:textFill>
        </w:rPr>
      </w:pPr>
      <w:bookmarkStart w:id="1985" w:name="_Toc20141"/>
      <w:bookmarkStart w:id="1986" w:name="_Toc333237814"/>
      <w:bookmarkStart w:id="1987" w:name="_Toc342398155"/>
      <w:bookmarkStart w:id="1988" w:name="_Toc340507467"/>
      <w:bookmarkStart w:id="1989" w:name="_Toc330460011"/>
      <w:bookmarkStart w:id="1990" w:name="_Toc331512926"/>
      <w:bookmarkStart w:id="1991" w:name="_Toc332206734"/>
      <w:bookmarkStart w:id="1992" w:name="_Toc340677095"/>
      <w:bookmarkStart w:id="1993" w:name="_Toc336681605"/>
      <w:bookmarkStart w:id="1994" w:name="_Toc366072554"/>
      <w:bookmarkStart w:id="1995" w:name="_Toc343248443"/>
      <w:bookmarkStart w:id="1996" w:name="_Toc365967097"/>
      <w:bookmarkStart w:id="1997" w:name="_Toc340672894"/>
      <w:bookmarkStart w:id="1998" w:name="_Toc339020040"/>
      <w:bookmarkStart w:id="1999" w:name="_Toc343612945"/>
      <w:bookmarkStart w:id="2000" w:name="_Toc339441112"/>
      <w:bookmarkStart w:id="2001" w:name="_Toc333935712"/>
      <w:bookmarkStart w:id="2002" w:name="_Toc339020258"/>
      <w:bookmarkStart w:id="2003" w:name="_Toc331684067"/>
      <w:bookmarkStart w:id="2004" w:name="_Toc337632383"/>
      <w:bookmarkStart w:id="2005" w:name="_Toc350756475"/>
      <w:bookmarkStart w:id="2006" w:name="_Toc333237703"/>
      <w:bookmarkStart w:id="2007" w:name="_Toc336681960"/>
      <w:bookmarkStart w:id="2008" w:name="_Toc350438774"/>
      <w:bookmarkStart w:id="2009" w:name="_Toc345312622"/>
      <w:bookmarkStart w:id="2010" w:name="_Toc332270372"/>
      <w:bookmarkStart w:id="2011" w:name="_Toc339362325"/>
      <w:bookmarkStart w:id="2012" w:name="_Toc333935371"/>
      <w:bookmarkStart w:id="2013" w:name="_Toc339020120"/>
      <w:bookmarkStart w:id="2014" w:name="_Toc341348365"/>
      <w:bookmarkStart w:id="2015" w:name="_Toc365985203"/>
      <w:bookmarkStart w:id="2016" w:name="_Toc339019914"/>
      <w:bookmarkStart w:id="2017" w:name="_Toc342296786"/>
      <w:bookmarkStart w:id="2018" w:name="_Toc342060400"/>
      <w:bookmarkStart w:id="2019" w:name="_Toc343247125"/>
      <w:bookmarkStart w:id="2020" w:name="_Toc333238659"/>
      <w:bookmarkStart w:id="2021" w:name="_Toc342312468"/>
      <w:r>
        <w:rPr>
          <w:rFonts w:hint="eastAsia"/>
          <w:color w:val="000000" w:themeColor="text1"/>
          <w:highlight w:val="none"/>
          <w14:textFill>
            <w14:solidFill>
              <w14:schemeClr w14:val="tx1"/>
            </w14:solidFill>
          </w14:textFill>
        </w:rPr>
        <w:t>附件五：技术条款偏离一览表</w:t>
      </w:r>
      <w:bookmarkEnd w:id="1985"/>
    </w:p>
    <w:p w14:paraId="3F7616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24174D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578DE5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F89C28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4D852F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D4E16A1">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FF77C1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9EAAD55">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12882D5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E2DF72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D2014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8DEB7A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C542E2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40F569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3AAB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B09AC8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71AAD6">
            <w:pPr>
              <w:adjustRightInd w:val="0"/>
              <w:snapToGrid w:val="0"/>
              <w:jc w:val="center"/>
              <w:rPr>
                <w:rFonts w:ascii="宋体" w:hAnsi="宋体"/>
                <w:bCs/>
                <w:color w:val="000000" w:themeColor="text1"/>
                <w:highlight w:val="none"/>
                <w14:textFill>
                  <w14:solidFill>
                    <w14:schemeClr w14:val="tx1"/>
                  </w14:solidFill>
                </w14:textFill>
              </w:rPr>
            </w:pPr>
          </w:p>
        </w:tc>
      </w:tr>
      <w:tr w14:paraId="2D33E93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029EA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DA390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FC0F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ADFA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13FE1A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DDC59B0">
            <w:pPr>
              <w:adjustRightInd w:val="0"/>
              <w:snapToGrid w:val="0"/>
              <w:jc w:val="center"/>
              <w:rPr>
                <w:rFonts w:ascii="宋体" w:hAnsi="宋体"/>
                <w:bCs/>
                <w:color w:val="000000" w:themeColor="text1"/>
                <w:highlight w:val="none"/>
                <w14:textFill>
                  <w14:solidFill>
                    <w14:schemeClr w14:val="tx1"/>
                  </w14:solidFill>
                </w14:textFill>
              </w:rPr>
            </w:pPr>
          </w:p>
        </w:tc>
      </w:tr>
      <w:tr w14:paraId="6039CC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2E0D9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BFC5D5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03A2B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FA61E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A3FB8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07A01D">
            <w:pPr>
              <w:adjustRightInd w:val="0"/>
              <w:snapToGrid w:val="0"/>
              <w:jc w:val="center"/>
              <w:rPr>
                <w:rFonts w:ascii="宋体" w:hAnsi="宋体"/>
                <w:bCs/>
                <w:color w:val="000000" w:themeColor="text1"/>
                <w:highlight w:val="none"/>
                <w14:textFill>
                  <w14:solidFill>
                    <w14:schemeClr w14:val="tx1"/>
                  </w14:solidFill>
                </w14:textFill>
              </w:rPr>
            </w:pPr>
          </w:p>
        </w:tc>
      </w:tr>
      <w:tr w14:paraId="6B1C806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8AF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081D70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CD06C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F7B2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36821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BC4221">
            <w:pPr>
              <w:adjustRightInd w:val="0"/>
              <w:snapToGrid w:val="0"/>
              <w:jc w:val="center"/>
              <w:rPr>
                <w:rFonts w:ascii="宋体" w:hAnsi="宋体"/>
                <w:bCs/>
                <w:color w:val="000000" w:themeColor="text1"/>
                <w:highlight w:val="none"/>
                <w14:textFill>
                  <w14:solidFill>
                    <w14:schemeClr w14:val="tx1"/>
                  </w14:solidFill>
                </w14:textFill>
              </w:rPr>
            </w:pPr>
          </w:p>
        </w:tc>
      </w:tr>
      <w:tr w14:paraId="454FF09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E3EA23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8E43F0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CD02B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FD874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62781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D77118">
            <w:pPr>
              <w:adjustRightInd w:val="0"/>
              <w:snapToGrid w:val="0"/>
              <w:jc w:val="center"/>
              <w:rPr>
                <w:rFonts w:ascii="宋体" w:hAnsi="宋体"/>
                <w:bCs/>
                <w:color w:val="000000" w:themeColor="text1"/>
                <w:highlight w:val="none"/>
                <w14:textFill>
                  <w14:solidFill>
                    <w14:schemeClr w14:val="tx1"/>
                  </w14:solidFill>
                </w14:textFill>
              </w:rPr>
            </w:pPr>
          </w:p>
        </w:tc>
      </w:tr>
      <w:tr w14:paraId="3418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95A45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BECC37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C6A92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A395A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D01BF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B4C514">
            <w:pPr>
              <w:adjustRightInd w:val="0"/>
              <w:snapToGrid w:val="0"/>
              <w:jc w:val="center"/>
              <w:rPr>
                <w:rFonts w:ascii="宋体" w:hAnsi="宋体"/>
                <w:bCs/>
                <w:color w:val="000000" w:themeColor="text1"/>
                <w:highlight w:val="none"/>
                <w14:textFill>
                  <w14:solidFill>
                    <w14:schemeClr w14:val="tx1"/>
                  </w14:solidFill>
                </w14:textFill>
              </w:rPr>
            </w:pPr>
          </w:p>
        </w:tc>
      </w:tr>
      <w:tr w14:paraId="7B58DB5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FD23B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BA57B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DD2F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5A67E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CCF4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1757460">
            <w:pPr>
              <w:adjustRightInd w:val="0"/>
              <w:snapToGrid w:val="0"/>
              <w:jc w:val="center"/>
              <w:rPr>
                <w:rFonts w:ascii="宋体" w:hAnsi="宋体"/>
                <w:bCs/>
                <w:color w:val="000000" w:themeColor="text1"/>
                <w:highlight w:val="none"/>
                <w14:textFill>
                  <w14:solidFill>
                    <w14:schemeClr w14:val="tx1"/>
                  </w14:solidFill>
                </w14:textFill>
              </w:rPr>
            </w:pPr>
          </w:p>
        </w:tc>
      </w:tr>
      <w:tr w14:paraId="79A9B0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35201E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DB151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CD33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ED66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48EEC1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ADA21D">
            <w:pPr>
              <w:adjustRightInd w:val="0"/>
              <w:snapToGrid w:val="0"/>
              <w:jc w:val="center"/>
              <w:rPr>
                <w:rFonts w:ascii="宋体" w:hAnsi="宋体"/>
                <w:bCs/>
                <w:color w:val="000000" w:themeColor="text1"/>
                <w:highlight w:val="none"/>
                <w14:textFill>
                  <w14:solidFill>
                    <w14:schemeClr w14:val="tx1"/>
                  </w14:solidFill>
                </w14:textFill>
              </w:rPr>
            </w:pPr>
          </w:p>
        </w:tc>
      </w:tr>
      <w:tr w14:paraId="2831A3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7C4D1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77ECCF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6D8971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7831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FD590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45A9043">
            <w:pPr>
              <w:adjustRightInd w:val="0"/>
              <w:snapToGrid w:val="0"/>
              <w:jc w:val="center"/>
              <w:rPr>
                <w:rFonts w:ascii="宋体" w:hAnsi="宋体"/>
                <w:bCs/>
                <w:color w:val="000000" w:themeColor="text1"/>
                <w:highlight w:val="none"/>
                <w14:textFill>
                  <w14:solidFill>
                    <w14:schemeClr w14:val="tx1"/>
                  </w14:solidFill>
                </w14:textFill>
              </w:rPr>
            </w:pPr>
          </w:p>
        </w:tc>
      </w:tr>
      <w:tr w14:paraId="6EE055B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CBFBE3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4A08B1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434F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7FEE69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507EA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C1019D">
            <w:pPr>
              <w:adjustRightInd w:val="0"/>
              <w:snapToGrid w:val="0"/>
              <w:jc w:val="center"/>
              <w:rPr>
                <w:rFonts w:ascii="宋体" w:hAnsi="宋体"/>
                <w:bCs/>
                <w:color w:val="000000" w:themeColor="text1"/>
                <w:highlight w:val="none"/>
                <w14:textFill>
                  <w14:solidFill>
                    <w14:schemeClr w14:val="tx1"/>
                  </w14:solidFill>
                </w14:textFill>
              </w:rPr>
            </w:pPr>
          </w:p>
        </w:tc>
      </w:tr>
      <w:tr w14:paraId="4ECD5D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E62AF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CADA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4053A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57E022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FE96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C6FECC">
            <w:pPr>
              <w:adjustRightInd w:val="0"/>
              <w:snapToGrid w:val="0"/>
              <w:jc w:val="center"/>
              <w:rPr>
                <w:rFonts w:ascii="宋体" w:hAnsi="宋体"/>
                <w:bCs/>
                <w:color w:val="000000" w:themeColor="text1"/>
                <w:highlight w:val="none"/>
                <w14:textFill>
                  <w14:solidFill>
                    <w14:schemeClr w14:val="tx1"/>
                  </w14:solidFill>
                </w14:textFill>
              </w:rPr>
            </w:pPr>
          </w:p>
        </w:tc>
      </w:tr>
      <w:tr w14:paraId="6CBEF6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E25C9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5641CD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A0E73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D759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1AFC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3DAA468">
            <w:pPr>
              <w:adjustRightInd w:val="0"/>
              <w:snapToGrid w:val="0"/>
              <w:jc w:val="center"/>
              <w:rPr>
                <w:rFonts w:ascii="宋体" w:hAnsi="宋体"/>
                <w:bCs/>
                <w:color w:val="000000" w:themeColor="text1"/>
                <w:highlight w:val="none"/>
                <w14:textFill>
                  <w14:solidFill>
                    <w14:schemeClr w14:val="tx1"/>
                  </w14:solidFill>
                </w14:textFill>
              </w:rPr>
            </w:pPr>
          </w:p>
        </w:tc>
      </w:tr>
      <w:tr w14:paraId="5A74F39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669A5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C86962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3EFB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BD9B7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F0BC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37FC23">
            <w:pPr>
              <w:adjustRightInd w:val="0"/>
              <w:snapToGrid w:val="0"/>
              <w:jc w:val="center"/>
              <w:rPr>
                <w:rFonts w:ascii="宋体" w:hAnsi="宋体"/>
                <w:bCs/>
                <w:color w:val="000000" w:themeColor="text1"/>
                <w:highlight w:val="none"/>
                <w14:textFill>
                  <w14:solidFill>
                    <w14:schemeClr w14:val="tx1"/>
                  </w14:solidFill>
                </w14:textFill>
              </w:rPr>
            </w:pPr>
          </w:p>
        </w:tc>
      </w:tr>
      <w:tr w14:paraId="2647E3F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366D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3CC244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2D955D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D698E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48B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3212DE">
            <w:pPr>
              <w:adjustRightInd w:val="0"/>
              <w:snapToGrid w:val="0"/>
              <w:jc w:val="center"/>
              <w:rPr>
                <w:rFonts w:ascii="宋体" w:hAnsi="宋体"/>
                <w:bCs/>
                <w:color w:val="000000" w:themeColor="text1"/>
                <w:highlight w:val="none"/>
                <w14:textFill>
                  <w14:solidFill>
                    <w14:schemeClr w14:val="tx1"/>
                  </w14:solidFill>
                </w14:textFill>
              </w:rPr>
            </w:pPr>
          </w:p>
        </w:tc>
      </w:tr>
      <w:tr w14:paraId="129FB53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7F0A3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7D1CB3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82B5D1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B34E4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BD76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934159">
            <w:pPr>
              <w:adjustRightInd w:val="0"/>
              <w:snapToGrid w:val="0"/>
              <w:jc w:val="center"/>
              <w:rPr>
                <w:rFonts w:ascii="宋体" w:hAnsi="宋体"/>
                <w:bCs/>
                <w:color w:val="000000" w:themeColor="text1"/>
                <w:highlight w:val="none"/>
                <w14:textFill>
                  <w14:solidFill>
                    <w14:schemeClr w14:val="tx1"/>
                  </w14:solidFill>
                </w14:textFill>
              </w:rPr>
            </w:pPr>
          </w:p>
        </w:tc>
      </w:tr>
    </w:tbl>
    <w:p w14:paraId="078F2F9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B8E53DF">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7E102DF">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45600727">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3E6B72D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243711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005711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14:paraId="31E1FADE">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106A1B2">
      <w:pPr>
        <w:pStyle w:val="3"/>
        <w:numPr>
          <w:ilvl w:val="1"/>
          <w:numId w:val="0"/>
        </w:numPr>
        <w:spacing w:line="400" w:lineRule="exact"/>
        <w:rPr>
          <w:color w:val="000000" w:themeColor="text1"/>
          <w:highlight w:val="none"/>
          <w14:textFill>
            <w14:solidFill>
              <w14:schemeClr w14:val="tx1"/>
            </w14:solidFill>
          </w14:textFill>
        </w:rPr>
      </w:pPr>
      <w:bookmarkStart w:id="2022" w:name="_Toc333237707"/>
      <w:bookmarkStart w:id="2023" w:name="_Toc336681964"/>
      <w:bookmarkStart w:id="2024" w:name="_Toc340677099"/>
      <w:bookmarkStart w:id="2025" w:name="_Toc342312472"/>
      <w:bookmarkStart w:id="2026" w:name="_Toc342060404"/>
      <w:bookmarkStart w:id="2027" w:name="_Toc330460015"/>
      <w:bookmarkStart w:id="2028" w:name="_Toc339019918"/>
      <w:bookmarkStart w:id="2029" w:name="_Toc366072561"/>
      <w:bookmarkStart w:id="2030" w:name="_Toc342296790"/>
      <w:bookmarkStart w:id="2031" w:name="_Toc341348369"/>
      <w:bookmarkStart w:id="2032" w:name="_Toc343247129"/>
      <w:bookmarkStart w:id="2033" w:name="_Toc332206738"/>
      <w:bookmarkStart w:id="2034" w:name="_Toc343248447"/>
      <w:bookmarkStart w:id="2035" w:name="_Toc333935375"/>
      <w:bookmarkStart w:id="2036" w:name="_Toc350756479"/>
      <w:bookmarkStart w:id="2037" w:name="_Toc339020044"/>
      <w:bookmarkStart w:id="2038" w:name="_Toc11177"/>
      <w:bookmarkStart w:id="2039" w:name="_Toc339020124"/>
      <w:bookmarkStart w:id="2040" w:name="_Toc337632387"/>
      <w:bookmarkStart w:id="2041" w:name="_Toc343612949"/>
      <w:bookmarkStart w:id="2042" w:name="_Toc333238663"/>
      <w:bookmarkStart w:id="2043" w:name="_Toc365985210"/>
      <w:bookmarkStart w:id="2044" w:name="_Toc340507471"/>
      <w:bookmarkStart w:id="2045" w:name="_Toc331684071"/>
      <w:bookmarkStart w:id="2046" w:name="_Toc333935716"/>
      <w:bookmarkStart w:id="2047" w:name="_Toc340672898"/>
      <w:bookmarkStart w:id="2048" w:name="_Toc432695228"/>
      <w:bookmarkStart w:id="2049" w:name="_Toc350438778"/>
      <w:bookmarkStart w:id="2050" w:name="_Toc333237818"/>
      <w:bookmarkStart w:id="2051" w:name="_Toc339020262"/>
      <w:bookmarkStart w:id="2052" w:name="_Toc339441116"/>
      <w:bookmarkStart w:id="2053" w:name="_Toc332270376"/>
      <w:bookmarkStart w:id="2054" w:name="_Toc336681609"/>
      <w:bookmarkStart w:id="2055" w:name="_Toc339362329"/>
      <w:bookmarkStart w:id="2056" w:name="_Toc345312626"/>
      <w:bookmarkStart w:id="2057" w:name="_Toc342398159"/>
      <w:bookmarkStart w:id="2058" w:name="_Toc331512930"/>
      <w:bookmarkStart w:id="2059" w:name="_Toc365967104"/>
      <w:r>
        <w:rPr>
          <w:rFonts w:hint="eastAsia"/>
          <w:color w:val="000000" w:themeColor="text1"/>
          <w:highlight w:val="none"/>
          <w14:textFill>
            <w14:solidFill>
              <w14:schemeClr w14:val="tx1"/>
            </w14:solidFill>
          </w14:textFill>
        </w:rPr>
        <w:t>附件六：同类业绩一览表</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59BBC5E5">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23A13CC5">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0"/>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532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6B8345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1B5FA895">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50B5F7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24A950C">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220A7887">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4945E5A6">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29BDD50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3A91E3D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3B28881">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788D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828DFF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60EF14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6E56BF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3C9135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2A4913">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E59998C">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04DBCC2">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5DDBFC7">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B7B1E1">
            <w:pPr>
              <w:snapToGrid w:val="0"/>
              <w:jc w:val="center"/>
              <w:rPr>
                <w:rFonts w:hAnsi="宋体"/>
                <w:bCs/>
                <w:color w:val="000000" w:themeColor="text1"/>
                <w:kern w:val="2"/>
                <w:sz w:val="21"/>
                <w:szCs w:val="24"/>
                <w:highlight w:val="none"/>
                <w14:textFill>
                  <w14:solidFill>
                    <w14:schemeClr w14:val="tx1"/>
                  </w14:solidFill>
                </w14:textFill>
              </w:rPr>
            </w:pPr>
          </w:p>
        </w:tc>
      </w:tr>
      <w:tr w14:paraId="71F8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7D585EC">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E1A2674">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E4EE21E">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0C4E5D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373AC1B">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EB3C052">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0DDE92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4ADF183">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BE72C08">
            <w:pPr>
              <w:snapToGrid w:val="0"/>
              <w:jc w:val="center"/>
              <w:rPr>
                <w:rFonts w:hAnsi="宋体"/>
                <w:bCs/>
                <w:color w:val="000000" w:themeColor="text1"/>
                <w:kern w:val="2"/>
                <w:sz w:val="21"/>
                <w:szCs w:val="24"/>
                <w:highlight w:val="none"/>
                <w14:textFill>
                  <w14:solidFill>
                    <w14:schemeClr w14:val="tx1"/>
                  </w14:solidFill>
                </w14:textFill>
              </w:rPr>
            </w:pPr>
          </w:p>
        </w:tc>
      </w:tr>
      <w:tr w14:paraId="511B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A41436">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6B3FD09">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800A9CE">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4246EDB">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C30BE1A">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9C790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A9E6F49">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2E3D90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27F36CE">
            <w:pPr>
              <w:snapToGrid w:val="0"/>
              <w:jc w:val="center"/>
              <w:rPr>
                <w:rFonts w:hAnsi="宋体"/>
                <w:bCs/>
                <w:color w:val="000000" w:themeColor="text1"/>
                <w:kern w:val="2"/>
                <w:sz w:val="21"/>
                <w:szCs w:val="24"/>
                <w:highlight w:val="none"/>
                <w14:textFill>
                  <w14:solidFill>
                    <w14:schemeClr w14:val="tx1"/>
                  </w14:solidFill>
                </w14:textFill>
              </w:rPr>
            </w:pPr>
          </w:p>
        </w:tc>
      </w:tr>
      <w:tr w14:paraId="4C82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F74F7CE">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24F42C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023676A">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0EBB0CB">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404E42B">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CC5A7A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13AE09A">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1FD27FF">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9EC1A01">
            <w:pPr>
              <w:snapToGrid w:val="0"/>
              <w:jc w:val="center"/>
              <w:rPr>
                <w:rFonts w:hAnsi="宋体"/>
                <w:bCs/>
                <w:color w:val="000000" w:themeColor="text1"/>
                <w:kern w:val="2"/>
                <w:sz w:val="21"/>
                <w:szCs w:val="24"/>
                <w:highlight w:val="none"/>
                <w14:textFill>
                  <w14:solidFill>
                    <w14:schemeClr w14:val="tx1"/>
                  </w14:solidFill>
                </w14:textFill>
              </w:rPr>
            </w:pPr>
          </w:p>
        </w:tc>
      </w:tr>
      <w:tr w14:paraId="783E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AFB08">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328454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70591E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4FABBF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185A084">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3756B5">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BCFE27A">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A10B19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C267525">
            <w:pPr>
              <w:snapToGrid w:val="0"/>
              <w:jc w:val="center"/>
              <w:rPr>
                <w:rFonts w:hAnsi="宋体"/>
                <w:bCs/>
                <w:color w:val="000000" w:themeColor="text1"/>
                <w:kern w:val="2"/>
                <w:sz w:val="21"/>
                <w:szCs w:val="24"/>
                <w:highlight w:val="none"/>
                <w14:textFill>
                  <w14:solidFill>
                    <w14:schemeClr w14:val="tx1"/>
                  </w14:solidFill>
                </w14:textFill>
              </w:rPr>
            </w:pPr>
          </w:p>
        </w:tc>
      </w:tr>
      <w:tr w14:paraId="1D69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A33D50A">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759F0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0A90D3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88FBDDE">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353052A">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1193E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C2035C5">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F0D6BC0">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E5BEC2">
            <w:pPr>
              <w:snapToGrid w:val="0"/>
              <w:jc w:val="center"/>
              <w:rPr>
                <w:rFonts w:hAnsi="宋体"/>
                <w:bCs/>
                <w:color w:val="000000" w:themeColor="text1"/>
                <w:kern w:val="2"/>
                <w:sz w:val="21"/>
                <w:szCs w:val="24"/>
                <w:highlight w:val="none"/>
                <w14:textFill>
                  <w14:solidFill>
                    <w14:schemeClr w14:val="tx1"/>
                  </w14:solidFill>
                </w14:textFill>
              </w:rPr>
            </w:pPr>
          </w:p>
        </w:tc>
      </w:tr>
      <w:tr w14:paraId="24B9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C692EB">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49E5ECC">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9A2BC3">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2E2173F">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C947FF1">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F66A49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2097FD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7A7C5A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4C5C40E">
            <w:pPr>
              <w:snapToGrid w:val="0"/>
              <w:jc w:val="center"/>
              <w:rPr>
                <w:rFonts w:hAnsi="宋体"/>
                <w:bCs/>
                <w:color w:val="000000" w:themeColor="text1"/>
                <w:kern w:val="2"/>
                <w:sz w:val="21"/>
                <w:szCs w:val="24"/>
                <w:highlight w:val="none"/>
                <w14:textFill>
                  <w14:solidFill>
                    <w14:schemeClr w14:val="tx1"/>
                  </w14:solidFill>
                </w14:textFill>
              </w:rPr>
            </w:pPr>
          </w:p>
        </w:tc>
      </w:tr>
    </w:tbl>
    <w:p w14:paraId="4671F2BC">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1A3C9AD">
      <w:pPr>
        <w:snapToGrid w:val="0"/>
        <w:spacing w:line="360" w:lineRule="auto"/>
        <w:ind w:firstLine="0"/>
        <w:rPr>
          <w:rFonts w:hAnsi="宋体"/>
          <w:bCs/>
          <w:color w:val="000000" w:themeColor="text1"/>
          <w:sz w:val="21"/>
          <w:highlight w:val="none"/>
          <w14:textFill>
            <w14:solidFill>
              <w14:schemeClr w14:val="tx1"/>
            </w14:solidFill>
          </w14:textFill>
        </w:rPr>
      </w:pPr>
    </w:p>
    <w:p w14:paraId="140CB5D6">
      <w:pPr>
        <w:snapToGrid w:val="0"/>
        <w:spacing w:line="360" w:lineRule="auto"/>
        <w:ind w:firstLine="0"/>
        <w:rPr>
          <w:rFonts w:hAnsi="宋体"/>
          <w:bCs/>
          <w:color w:val="000000" w:themeColor="text1"/>
          <w:sz w:val="21"/>
          <w:highlight w:val="none"/>
          <w14:textFill>
            <w14:solidFill>
              <w14:schemeClr w14:val="tx1"/>
            </w14:solidFill>
          </w14:textFill>
        </w:rPr>
      </w:pPr>
    </w:p>
    <w:p w14:paraId="7262C3A9">
      <w:pPr>
        <w:snapToGrid w:val="0"/>
        <w:spacing w:line="360" w:lineRule="auto"/>
        <w:ind w:firstLine="0"/>
        <w:rPr>
          <w:rFonts w:hAnsi="宋体"/>
          <w:bCs/>
          <w:color w:val="000000" w:themeColor="text1"/>
          <w:sz w:val="21"/>
          <w:highlight w:val="none"/>
          <w14:textFill>
            <w14:solidFill>
              <w14:schemeClr w14:val="tx1"/>
            </w14:solidFill>
          </w14:textFill>
        </w:rPr>
      </w:pPr>
    </w:p>
    <w:p w14:paraId="70F95667">
      <w:pPr>
        <w:snapToGrid w:val="0"/>
        <w:spacing w:line="360" w:lineRule="auto"/>
        <w:ind w:firstLine="0"/>
        <w:rPr>
          <w:rFonts w:hAnsi="宋体"/>
          <w:bCs/>
          <w:color w:val="000000" w:themeColor="text1"/>
          <w:sz w:val="21"/>
          <w:highlight w:val="none"/>
          <w14:textFill>
            <w14:solidFill>
              <w14:schemeClr w14:val="tx1"/>
            </w14:solidFill>
          </w14:textFill>
        </w:rPr>
      </w:pPr>
    </w:p>
    <w:p w14:paraId="6112BC61">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1"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B03C33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702533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1"/>
    </w:p>
    <w:p w14:paraId="19162614">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53BD0B0">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2" w:name="_Toc432682754"/>
      <w:bookmarkStart w:id="2063" w:name="_Toc432695229"/>
      <w:bookmarkStart w:id="2064" w:name="_Toc5920"/>
      <w:bookmarkStart w:id="2065" w:name="_Toc430771089"/>
      <w:bookmarkStart w:id="2066" w:name="_Toc333238664"/>
      <w:bookmarkStart w:id="2067" w:name="_Toc339441117"/>
      <w:bookmarkStart w:id="2068" w:name="_Toc339020263"/>
      <w:bookmarkStart w:id="2069" w:name="_Toc339020125"/>
      <w:bookmarkStart w:id="2070" w:name="_Toc331684072"/>
      <w:bookmarkStart w:id="2071" w:name="_Toc336681610"/>
      <w:bookmarkStart w:id="2072" w:name="_Toc340672899"/>
      <w:bookmarkStart w:id="2073" w:name="_Toc330460016"/>
      <w:bookmarkStart w:id="2074" w:name="_Toc341348370"/>
      <w:bookmarkStart w:id="2075" w:name="_Toc339362330"/>
      <w:bookmarkStart w:id="2076" w:name="_Toc340677100"/>
      <w:bookmarkStart w:id="2077" w:name="_Toc102451601"/>
      <w:bookmarkStart w:id="2078" w:name="_Toc332206739"/>
      <w:bookmarkStart w:id="2079" w:name="_Toc342312473"/>
      <w:bookmarkStart w:id="2080" w:name="_Toc345312627"/>
      <w:bookmarkStart w:id="2081" w:name="_Toc366072562"/>
      <w:bookmarkStart w:id="2082" w:name="_Toc365985211"/>
      <w:bookmarkStart w:id="2083" w:name="_Toc339020045"/>
      <w:bookmarkStart w:id="2084" w:name="_Toc331512931"/>
      <w:bookmarkStart w:id="2085" w:name="_Toc336681965"/>
      <w:bookmarkStart w:id="2086" w:name="_Toc343247130"/>
      <w:bookmarkStart w:id="2087" w:name="_Toc343248448"/>
      <w:bookmarkStart w:id="2088" w:name="_Toc342060405"/>
      <w:bookmarkStart w:id="2089" w:name="_Toc340507472"/>
      <w:bookmarkStart w:id="2090" w:name="_Toc343612950"/>
      <w:bookmarkStart w:id="2091" w:name="_Toc337632388"/>
      <w:bookmarkStart w:id="2092" w:name="_Toc365967105"/>
      <w:bookmarkStart w:id="2093" w:name="_Toc350756480"/>
      <w:bookmarkStart w:id="2094" w:name="_Toc332270377"/>
      <w:bookmarkStart w:id="2095" w:name="_Toc339019919"/>
      <w:bookmarkStart w:id="2096" w:name="_Toc333237708"/>
      <w:bookmarkStart w:id="2097" w:name="_Toc342398160"/>
      <w:bookmarkStart w:id="2098" w:name="_Toc342296791"/>
      <w:bookmarkStart w:id="2099" w:name="_Toc350438779"/>
      <w:bookmarkStart w:id="2100" w:name="_Toc333935717"/>
      <w:bookmarkStart w:id="2101" w:name="_Toc333935376"/>
      <w:bookmarkStart w:id="2102" w:name="_Toc333237819"/>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2"/>
      <w:bookmarkEnd w:id="2063"/>
      <w:bookmarkEnd w:id="2064"/>
      <w:bookmarkEnd w:id="2065"/>
    </w:p>
    <w:p w14:paraId="17624E8D">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0A2735C0">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4DE414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3CE19F">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3DB8B602">
      <w:pPr>
        <w:spacing w:line="440" w:lineRule="exact"/>
        <w:rPr>
          <w:rFonts w:ascii="宋体"/>
          <w:color w:val="000000" w:themeColor="text1"/>
          <w:highlight w:val="none"/>
          <w14:textFill>
            <w14:solidFill>
              <w14:schemeClr w14:val="tx1"/>
            </w14:solidFill>
          </w14:textFill>
        </w:rPr>
      </w:pPr>
    </w:p>
    <w:p w14:paraId="5E83A578">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3"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5475A1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0843497D">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3"/>
    </w:p>
    <w:p w14:paraId="5232C347">
      <w:pPr>
        <w:spacing w:line="440" w:lineRule="exact"/>
        <w:rPr>
          <w:rFonts w:ascii="宋体"/>
          <w:color w:val="000000" w:themeColor="text1"/>
          <w:highlight w:val="none"/>
          <w14:textFill>
            <w14:solidFill>
              <w14:schemeClr w14:val="tx1"/>
            </w14:solidFill>
          </w14:textFill>
        </w:rPr>
      </w:pPr>
    </w:p>
    <w:p w14:paraId="164DF1F1">
      <w:pPr>
        <w:spacing w:line="440" w:lineRule="exact"/>
        <w:jc w:val="center"/>
        <w:rPr>
          <w:rFonts w:ascii="宋体"/>
          <w:color w:val="000000" w:themeColor="text1"/>
          <w:highlight w:val="none"/>
          <w14:textFill>
            <w14:solidFill>
              <w14:schemeClr w14:val="tx1"/>
            </w14:solidFill>
          </w14:textFill>
        </w:rPr>
      </w:pPr>
    </w:p>
    <w:p w14:paraId="7F7F1F59">
      <w:pPr>
        <w:spacing w:line="440" w:lineRule="exact"/>
        <w:jc w:val="center"/>
        <w:rPr>
          <w:rFonts w:ascii="宋体"/>
          <w:color w:val="000000" w:themeColor="text1"/>
          <w:highlight w:val="none"/>
          <w14:textFill>
            <w14:solidFill>
              <w14:schemeClr w14:val="tx1"/>
            </w14:solidFill>
          </w14:textFill>
        </w:rPr>
      </w:pPr>
    </w:p>
    <w:p w14:paraId="7684AA52">
      <w:pPr>
        <w:spacing w:line="440" w:lineRule="exact"/>
        <w:jc w:val="center"/>
        <w:rPr>
          <w:rFonts w:ascii="宋体"/>
          <w:color w:val="000000" w:themeColor="text1"/>
          <w:highlight w:val="none"/>
          <w14:textFill>
            <w14:solidFill>
              <w14:schemeClr w14:val="tx1"/>
            </w14:solidFill>
          </w14:textFill>
        </w:rPr>
      </w:pPr>
    </w:p>
    <w:p w14:paraId="4B0A452D">
      <w:pPr>
        <w:spacing w:line="440" w:lineRule="exact"/>
        <w:jc w:val="center"/>
        <w:rPr>
          <w:rFonts w:ascii="宋体"/>
          <w:color w:val="000000" w:themeColor="text1"/>
          <w:highlight w:val="none"/>
          <w14:textFill>
            <w14:solidFill>
              <w14:schemeClr w14:val="tx1"/>
            </w14:solidFill>
          </w14:textFill>
        </w:rPr>
      </w:pPr>
    </w:p>
    <w:p w14:paraId="11D9BE58">
      <w:pPr>
        <w:spacing w:line="440" w:lineRule="exact"/>
        <w:jc w:val="center"/>
        <w:rPr>
          <w:rFonts w:ascii="宋体"/>
          <w:color w:val="000000" w:themeColor="text1"/>
          <w:highlight w:val="none"/>
          <w14:textFill>
            <w14:solidFill>
              <w14:schemeClr w14:val="tx1"/>
            </w14:solidFill>
          </w14:textFill>
        </w:rPr>
      </w:pPr>
    </w:p>
    <w:p w14:paraId="4C26881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0A3156F9">
      <w:pPr>
        <w:rPr>
          <w:color w:val="000000" w:themeColor="text1"/>
          <w:highlight w:val="none"/>
          <w14:textFill>
            <w14:solidFill>
              <w14:schemeClr w14:val="tx1"/>
            </w14:solidFill>
          </w14:textFill>
        </w:rPr>
      </w:pPr>
    </w:p>
    <w:p w14:paraId="2036463B">
      <w:pPr>
        <w:rPr>
          <w:color w:val="000000" w:themeColor="text1"/>
          <w:highlight w:val="none"/>
          <w14:textFill>
            <w14:solidFill>
              <w14:schemeClr w14:val="tx1"/>
            </w14:solidFill>
          </w14:textFill>
        </w:rPr>
      </w:pPr>
    </w:p>
    <w:p w14:paraId="1BCCFE1F">
      <w:pPr>
        <w:rPr>
          <w:color w:val="000000" w:themeColor="text1"/>
          <w:highlight w:val="none"/>
          <w14:textFill>
            <w14:solidFill>
              <w14:schemeClr w14:val="tx1"/>
            </w14:solidFill>
          </w14:textFill>
        </w:rPr>
      </w:pPr>
    </w:p>
    <w:p w14:paraId="2CC10835">
      <w:pPr>
        <w:rPr>
          <w:color w:val="000000" w:themeColor="text1"/>
          <w:highlight w:val="none"/>
          <w14:textFill>
            <w14:solidFill>
              <w14:schemeClr w14:val="tx1"/>
            </w14:solidFill>
          </w14:textFill>
        </w:rPr>
      </w:pPr>
    </w:p>
    <w:p w14:paraId="799B6836">
      <w:pPr>
        <w:rPr>
          <w:color w:val="000000" w:themeColor="text1"/>
          <w:highlight w:val="none"/>
          <w14:textFill>
            <w14:solidFill>
              <w14:schemeClr w14:val="tx1"/>
            </w14:solidFill>
          </w14:textFill>
        </w:rPr>
      </w:pPr>
    </w:p>
    <w:p w14:paraId="2E317C3F">
      <w:pPr>
        <w:pStyle w:val="55"/>
        <w:rPr>
          <w:color w:val="000000" w:themeColor="text1"/>
          <w:highlight w:val="none"/>
          <w14:textFill>
            <w14:solidFill>
              <w14:schemeClr w14:val="tx1"/>
            </w14:solidFill>
          </w14:textFill>
        </w:rPr>
      </w:pPr>
    </w:p>
    <w:p w14:paraId="3A4DECBC">
      <w:pPr>
        <w:pStyle w:val="55"/>
        <w:rPr>
          <w:color w:val="000000" w:themeColor="text1"/>
          <w:highlight w:val="none"/>
          <w14:textFill>
            <w14:solidFill>
              <w14:schemeClr w14:val="tx1"/>
            </w14:solidFill>
          </w14:textFill>
        </w:rPr>
      </w:pPr>
    </w:p>
    <w:p w14:paraId="337AE88E">
      <w:pPr>
        <w:pStyle w:val="55"/>
        <w:rPr>
          <w:color w:val="000000" w:themeColor="text1"/>
          <w:highlight w:val="none"/>
          <w14:textFill>
            <w14:solidFill>
              <w14:schemeClr w14:val="tx1"/>
            </w14:solidFill>
          </w14:textFill>
        </w:rPr>
      </w:pPr>
    </w:p>
    <w:p w14:paraId="0C46C0DF">
      <w:pPr>
        <w:pStyle w:val="55"/>
        <w:rPr>
          <w:color w:val="000000" w:themeColor="text1"/>
          <w:highlight w:val="none"/>
          <w14:textFill>
            <w14:solidFill>
              <w14:schemeClr w14:val="tx1"/>
            </w14:solidFill>
          </w14:textFill>
        </w:rPr>
      </w:pPr>
    </w:p>
    <w:p w14:paraId="459222DF">
      <w:pPr>
        <w:rPr>
          <w:color w:val="000000" w:themeColor="text1"/>
          <w:highlight w:val="none"/>
          <w14:textFill>
            <w14:solidFill>
              <w14:schemeClr w14:val="tx1"/>
            </w14:solidFill>
          </w14:textFill>
        </w:rPr>
      </w:pPr>
    </w:p>
    <w:p w14:paraId="042C697E">
      <w:pPr>
        <w:rPr>
          <w:color w:val="000000" w:themeColor="text1"/>
          <w:highlight w:val="none"/>
          <w14:textFill>
            <w14:solidFill>
              <w14:schemeClr w14:val="tx1"/>
            </w14:solidFill>
          </w14:textFill>
        </w:rPr>
      </w:pPr>
    </w:p>
    <w:p w14:paraId="439E0979">
      <w:pPr>
        <w:rPr>
          <w:color w:val="000000" w:themeColor="text1"/>
          <w:highlight w:val="none"/>
          <w14:textFill>
            <w14:solidFill>
              <w14:schemeClr w14:val="tx1"/>
            </w14:solidFill>
          </w14:textFill>
        </w:rPr>
      </w:pPr>
    </w:p>
    <w:p w14:paraId="196F11F4">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4" w:name="_Toc12069"/>
      <w:bookmarkStart w:id="2105"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4"/>
    </w:p>
    <w:p w14:paraId="69510164">
      <w:pPr>
        <w:spacing w:line="360" w:lineRule="auto"/>
        <w:jc w:val="center"/>
        <w:rPr>
          <w:rFonts w:ascii="宋体" w:hAnsi="宋体"/>
          <w:b/>
          <w:color w:val="000000" w:themeColor="text1"/>
          <w:sz w:val="24"/>
          <w:highlight w:val="none"/>
          <w14:textFill>
            <w14:solidFill>
              <w14:schemeClr w14:val="tx1"/>
            </w14:solidFill>
          </w14:textFill>
        </w:rPr>
      </w:pPr>
    </w:p>
    <w:p w14:paraId="6754E5A0">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7AB71B8">
      <w:pPr>
        <w:spacing w:line="360" w:lineRule="auto"/>
        <w:jc w:val="center"/>
        <w:rPr>
          <w:rFonts w:ascii="宋体" w:hAnsi="宋体"/>
          <w:b/>
          <w:color w:val="000000" w:themeColor="text1"/>
          <w:sz w:val="24"/>
          <w:highlight w:val="none"/>
          <w14:textFill>
            <w14:solidFill>
              <w14:schemeClr w14:val="tx1"/>
            </w14:solidFill>
          </w14:textFill>
        </w:rPr>
      </w:pPr>
    </w:p>
    <w:p w14:paraId="72CF171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CBBC13">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7DFFE852">
      <w:pPr>
        <w:spacing w:line="360" w:lineRule="auto"/>
        <w:ind w:firstLine="420" w:firstLineChars="200"/>
        <w:rPr>
          <w:rFonts w:ascii="宋体" w:hAnsi="宋体" w:cs="宋体"/>
          <w:color w:val="000000" w:themeColor="text1"/>
          <w:highlight w:val="none"/>
          <w14:textFill>
            <w14:solidFill>
              <w14:schemeClr w14:val="tx1"/>
            </w14:solidFill>
          </w14:textFill>
        </w:rPr>
      </w:pPr>
    </w:p>
    <w:p w14:paraId="7A5672D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08C434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C3D7E57">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EEF936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8FC5168">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DB80B31">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534A071F">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75FD86FC">
      <w:pPr>
        <w:rPr>
          <w:color w:val="000000" w:themeColor="text1"/>
          <w:highlight w:val="none"/>
          <w14:textFill>
            <w14:solidFill>
              <w14:schemeClr w14:val="tx1"/>
            </w14:solidFill>
          </w14:textFill>
        </w:rPr>
      </w:pPr>
    </w:p>
    <w:p w14:paraId="7BF75ECA">
      <w:pPr>
        <w:rPr>
          <w:color w:val="000000" w:themeColor="text1"/>
          <w:highlight w:val="none"/>
          <w14:textFill>
            <w14:solidFill>
              <w14:schemeClr w14:val="tx1"/>
            </w14:solidFill>
          </w14:textFill>
        </w:rPr>
      </w:pPr>
    </w:p>
    <w:p w14:paraId="0F7EA713">
      <w:pPr>
        <w:rPr>
          <w:color w:val="000000" w:themeColor="text1"/>
          <w:highlight w:val="none"/>
          <w14:textFill>
            <w14:solidFill>
              <w14:schemeClr w14:val="tx1"/>
            </w14:solidFill>
          </w14:textFill>
        </w:rPr>
      </w:pPr>
    </w:p>
    <w:p w14:paraId="64B7A86D">
      <w:pPr>
        <w:rPr>
          <w:color w:val="000000" w:themeColor="text1"/>
          <w:highlight w:val="none"/>
          <w14:textFill>
            <w14:solidFill>
              <w14:schemeClr w14:val="tx1"/>
            </w14:solidFill>
          </w14:textFill>
        </w:rPr>
      </w:pPr>
    </w:p>
    <w:p w14:paraId="5B757353">
      <w:pPr>
        <w:rPr>
          <w:color w:val="000000" w:themeColor="text1"/>
          <w:highlight w:val="none"/>
          <w14:textFill>
            <w14:solidFill>
              <w14:schemeClr w14:val="tx1"/>
            </w14:solidFill>
          </w14:textFill>
        </w:rPr>
      </w:pPr>
    </w:p>
    <w:p w14:paraId="0AB21C16">
      <w:pPr>
        <w:pStyle w:val="55"/>
        <w:rPr>
          <w:color w:val="000000" w:themeColor="text1"/>
          <w:highlight w:val="none"/>
          <w14:textFill>
            <w14:solidFill>
              <w14:schemeClr w14:val="tx1"/>
            </w14:solidFill>
          </w14:textFill>
        </w:rPr>
      </w:pPr>
    </w:p>
    <w:p w14:paraId="587771FE">
      <w:pPr>
        <w:pStyle w:val="55"/>
        <w:rPr>
          <w:color w:val="000000" w:themeColor="text1"/>
          <w:highlight w:val="none"/>
          <w14:textFill>
            <w14:solidFill>
              <w14:schemeClr w14:val="tx1"/>
            </w14:solidFill>
          </w14:textFill>
        </w:rPr>
      </w:pPr>
    </w:p>
    <w:p w14:paraId="7CE2DC62">
      <w:pPr>
        <w:pStyle w:val="55"/>
        <w:rPr>
          <w:color w:val="000000" w:themeColor="text1"/>
          <w:highlight w:val="none"/>
          <w14:textFill>
            <w14:solidFill>
              <w14:schemeClr w14:val="tx1"/>
            </w14:solidFill>
          </w14:textFill>
        </w:rPr>
      </w:pPr>
    </w:p>
    <w:p w14:paraId="1D9CED4B">
      <w:pPr>
        <w:pStyle w:val="55"/>
        <w:rPr>
          <w:color w:val="000000" w:themeColor="text1"/>
          <w:highlight w:val="none"/>
          <w14:textFill>
            <w14:solidFill>
              <w14:schemeClr w14:val="tx1"/>
            </w14:solidFill>
          </w14:textFill>
        </w:rPr>
      </w:pPr>
    </w:p>
    <w:p w14:paraId="528CDF2F">
      <w:pPr>
        <w:pStyle w:val="55"/>
        <w:rPr>
          <w:color w:val="000000" w:themeColor="text1"/>
          <w:highlight w:val="none"/>
          <w14:textFill>
            <w14:solidFill>
              <w14:schemeClr w14:val="tx1"/>
            </w14:solidFill>
          </w14:textFill>
        </w:rPr>
      </w:pPr>
    </w:p>
    <w:p w14:paraId="21E4CE3E">
      <w:pPr>
        <w:pStyle w:val="55"/>
        <w:rPr>
          <w:color w:val="000000" w:themeColor="text1"/>
          <w:highlight w:val="none"/>
          <w14:textFill>
            <w14:solidFill>
              <w14:schemeClr w14:val="tx1"/>
            </w14:solidFill>
          </w14:textFill>
        </w:rPr>
      </w:pPr>
    </w:p>
    <w:p w14:paraId="0973EBA7">
      <w:pPr>
        <w:pStyle w:val="55"/>
        <w:rPr>
          <w:color w:val="000000" w:themeColor="text1"/>
          <w:highlight w:val="none"/>
          <w14:textFill>
            <w14:solidFill>
              <w14:schemeClr w14:val="tx1"/>
            </w14:solidFill>
          </w14:textFill>
        </w:rPr>
      </w:pPr>
    </w:p>
    <w:p w14:paraId="18A20E7D">
      <w:pPr>
        <w:pStyle w:val="55"/>
        <w:rPr>
          <w:color w:val="000000" w:themeColor="text1"/>
          <w:highlight w:val="none"/>
          <w14:textFill>
            <w14:solidFill>
              <w14:schemeClr w14:val="tx1"/>
            </w14:solidFill>
          </w14:textFill>
        </w:rPr>
      </w:pPr>
    </w:p>
    <w:p w14:paraId="658FDEDD">
      <w:pPr>
        <w:pStyle w:val="55"/>
        <w:rPr>
          <w:color w:val="000000" w:themeColor="text1"/>
          <w:highlight w:val="none"/>
          <w14:textFill>
            <w14:solidFill>
              <w14:schemeClr w14:val="tx1"/>
            </w14:solidFill>
          </w14:textFill>
        </w:rPr>
      </w:pPr>
    </w:p>
    <w:p w14:paraId="5978B880">
      <w:pPr>
        <w:pStyle w:val="55"/>
        <w:rPr>
          <w:color w:val="000000" w:themeColor="text1"/>
          <w:highlight w:val="none"/>
          <w14:textFill>
            <w14:solidFill>
              <w14:schemeClr w14:val="tx1"/>
            </w14:solidFill>
          </w14:textFill>
        </w:rPr>
      </w:pPr>
    </w:p>
    <w:p w14:paraId="4FA18159">
      <w:pPr>
        <w:rPr>
          <w:color w:val="000000" w:themeColor="text1"/>
          <w:highlight w:val="none"/>
          <w14:textFill>
            <w14:solidFill>
              <w14:schemeClr w14:val="tx1"/>
            </w14:solidFill>
          </w14:textFill>
        </w:rPr>
      </w:pPr>
    </w:p>
    <w:p w14:paraId="40694B42">
      <w:pPr>
        <w:rPr>
          <w:color w:val="000000" w:themeColor="text1"/>
          <w:highlight w:val="none"/>
          <w14:textFill>
            <w14:solidFill>
              <w14:schemeClr w14:val="tx1"/>
            </w14:solidFill>
          </w14:textFill>
        </w:rPr>
      </w:pPr>
    </w:p>
    <w:p w14:paraId="750744AC">
      <w:pPr>
        <w:rPr>
          <w:color w:val="000000" w:themeColor="text1"/>
          <w:highlight w:val="none"/>
          <w14:textFill>
            <w14:solidFill>
              <w14:schemeClr w14:val="tx1"/>
            </w14:solidFill>
          </w14:textFill>
        </w:rPr>
      </w:pPr>
    </w:p>
    <w:p w14:paraId="3FA88F1B">
      <w:pPr>
        <w:rPr>
          <w:color w:val="000000" w:themeColor="text1"/>
          <w:highlight w:val="none"/>
          <w14:textFill>
            <w14:solidFill>
              <w14:schemeClr w14:val="tx1"/>
            </w14:solidFill>
          </w14:textFill>
        </w:rPr>
      </w:pPr>
    </w:p>
    <w:p w14:paraId="7E9273B2">
      <w:pPr>
        <w:rPr>
          <w:color w:val="000000" w:themeColor="text1"/>
          <w:highlight w:val="none"/>
          <w14:textFill>
            <w14:solidFill>
              <w14:schemeClr w14:val="tx1"/>
            </w14:solidFill>
          </w14:textFill>
        </w:rPr>
      </w:pPr>
    </w:p>
    <w:p w14:paraId="5A78C600">
      <w:pPr>
        <w:rPr>
          <w:color w:val="000000" w:themeColor="text1"/>
          <w:highlight w:val="none"/>
          <w14:textFill>
            <w14:solidFill>
              <w14:schemeClr w14:val="tx1"/>
            </w14:solidFill>
          </w14:textFill>
        </w:rPr>
      </w:pPr>
    </w:p>
    <w:p w14:paraId="673C0AE0">
      <w:pPr>
        <w:pStyle w:val="3"/>
        <w:numPr>
          <w:ilvl w:val="1"/>
          <w:numId w:val="0"/>
        </w:numPr>
        <w:spacing w:line="400" w:lineRule="exact"/>
        <w:rPr>
          <w:color w:val="000000" w:themeColor="text1"/>
          <w:highlight w:val="none"/>
          <w14:textFill>
            <w14:solidFill>
              <w14:schemeClr w14:val="tx1"/>
            </w14:solidFill>
          </w14:textFill>
        </w:rPr>
      </w:pPr>
      <w:bookmarkStart w:id="2106" w:name="_Toc29386"/>
      <w:bookmarkStart w:id="2107" w:name="_Toc432695230"/>
      <w:r>
        <w:rPr>
          <w:rFonts w:hint="eastAsia"/>
          <w:color w:val="000000" w:themeColor="text1"/>
          <w:highlight w:val="none"/>
          <w14:textFill>
            <w14:solidFill>
              <w14:schemeClr w14:val="tx1"/>
            </w14:solidFill>
          </w14:textFill>
        </w:rPr>
        <w:t>附件九：中标服务费承诺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6"/>
      <w:bookmarkEnd w:id="2107"/>
    </w:p>
    <w:p w14:paraId="2CF99D2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093F709A">
      <w:pPr>
        <w:spacing w:line="360" w:lineRule="auto"/>
        <w:rPr>
          <w:rFonts w:ascii="宋体" w:hAnsi="宋体"/>
          <w:color w:val="000000" w:themeColor="text1"/>
          <w:highlight w:val="none"/>
          <w14:textFill>
            <w14:solidFill>
              <w14:schemeClr w14:val="tx1"/>
            </w14:solidFill>
          </w14:textFill>
        </w:rPr>
      </w:pPr>
    </w:p>
    <w:p w14:paraId="10D2F79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5D63778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2CAEC3AA">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7DC1CAE">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2B1EF8">
      <w:pPr>
        <w:spacing w:line="440" w:lineRule="exact"/>
        <w:ind w:firstLine="420" w:firstLineChars="200"/>
        <w:rPr>
          <w:rFonts w:ascii="宋体" w:hAnsi="宋体"/>
          <w:color w:val="000000" w:themeColor="text1"/>
          <w:highlight w:val="none"/>
          <w14:textFill>
            <w14:solidFill>
              <w14:schemeClr w14:val="tx1"/>
            </w14:solidFill>
          </w14:textFill>
        </w:rPr>
      </w:pPr>
    </w:p>
    <w:p w14:paraId="53568A07">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4A10250">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99BC4A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A972F01">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8BEAF43">
      <w:pPr>
        <w:pStyle w:val="3"/>
        <w:numPr>
          <w:ilvl w:val="1"/>
          <w:numId w:val="0"/>
        </w:numPr>
        <w:spacing w:line="400" w:lineRule="exact"/>
        <w:rPr>
          <w:color w:val="000000" w:themeColor="text1"/>
          <w:highlight w:val="none"/>
          <w14:textFill>
            <w14:solidFill>
              <w14:schemeClr w14:val="tx1"/>
            </w14:solidFill>
          </w14:textFill>
        </w:rPr>
      </w:pPr>
      <w:bookmarkStart w:id="2108" w:name="_Toc326065622"/>
      <w:bookmarkStart w:id="2109" w:name="_Toc339020264"/>
      <w:bookmarkStart w:id="2110" w:name="_Toc333935718"/>
      <w:bookmarkStart w:id="2111" w:name="_Toc339020126"/>
      <w:bookmarkStart w:id="2112" w:name="_Toc330460017"/>
      <w:bookmarkStart w:id="2113" w:name="_Toc336681966"/>
      <w:bookmarkStart w:id="2114" w:name="_Toc332270378"/>
      <w:bookmarkStart w:id="2115" w:name="_Toc339019920"/>
      <w:bookmarkStart w:id="2116" w:name="_Toc342398161"/>
      <w:bookmarkStart w:id="2117" w:name="_Toc340677101"/>
      <w:bookmarkStart w:id="2118" w:name="_Toc332206740"/>
      <w:bookmarkStart w:id="2119" w:name="_Toc365967106"/>
      <w:bookmarkStart w:id="2120" w:name="_Toc343612951"/>
      <w:bookmarkStart w:id="2121" w:name="_Toc333237709"/>
      <w:bookmarkStart w:id="2122" w:name="_Toc339441118"/>
      <w:bookmarkStart w:id="2123" w:name="_Toc331512932"/>
      <w:bookmarkStart w:id="2124" w:name="_Toc343247131"/>
      <w:bookmarkStart w:id="2125" w:name="_Toc341348371"/>
      <w:bookmarkStart w:id="2126" w:name="_Toc350438780"/>
      <w:bookmarkStart w:id="2127" w:name="_Toc339362331"/>
      <w:bookmarkStart w:id="2128" w:name="_Toc331684073"/>
      <w:bookmarkStart w:id="2129" w:name="_Toc343248449"/>
      <w:bookmarkStart w:id="2130" w:name="_Toc350756481"/>
      <w:bookmarkStart w:id="2131" w:name="_Toc333237820"/>
      <w:bookmarkStart w:id="2132" w:name="_Toc333238665"/>
      <w:bookmarkStart w:id="2133" w:name="_Toc29684"/>
      <w:bookmarkStart w:id="2134" w:name="_Toc342060406"/>
      <w:bookmarkStart w:id="2135" w:name="_Toc337632389"/>
      <w:bookmarkStart w:id="2136" w:name="_Toc345312628"/>
      <w:bookmarkStart w:id="2137" w:name="_Toc333935377"/>
      <w:bookmarkStart w:id="2138" w:name="_Toc342312474"/>
      <w:bookmarkStart w:id="2139" w:name="_Toc340672900"/>
      <w:bookmarkStart w:id="2140" w:name="_Toc432695231"/>
      <w:bookmarkStart w:id="2141" w:name="_Toc365985212"/>
      <w:bookmarkStart w:id="2142" w:name="_Toc339020046"/>
      <w:bookmarkStart w:id="2143" w:name="_Toc336681611"/>
      <w:bookmarkStart w:id="2144" w:name="_Toc340507473"/>
      <w:bookmarkStart w:id="2145" w:name="_Toc342296792"/>
      <w:bookmarkStart w:id="2146" w:name="_Toc366072563"/>
      <w:r>
        <w:rPr>
          <w:rFonts w:hint="eastAsia"/>
          <w:color w:val="000000" w:themeColor="text1"/>
          <w:highlight w:val="none"/>
          <w14:textFill>
            <w14:solidFill>
              <w14:schemeClr w14:val="tx1"/>
            </w14:solidFill>
          </w14:textFill>
        </w:rPr>
        <w:t>附件十：</w:t>
      </w:r>
      <w:bookmarkEnd w:id="2108"/>
      <w:r>
        <w:rPr>
          <w:rFonts w:hint="eastAsia"/>
          <w:color w:val="000000" w:themeColor="text1"/>
          <w:highlight w:val="none"/>
          <w14:textFill>
            <w14:solidFill>
              <w14:schemeClr w14:val="tx1"/>
            </w14:solidFill>
          </w14:textFill>
        </w:rPr>
        <w:t>投标人提交的其它商务和技术资料</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3FC0C327">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68761623">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E57C91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53545CA">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7BD22D5F">
      <w:pPr>
        <w:spacing w:line="360" w:lineRule="auto"/>
        <w:rPr>
          <w:rFonts w:hAnsi="宋体"/>
          <w:bCs/>
          <w:color w:val="000000" w:themeColor="text1"/>
          <w:sz w:val="21"/>
          <w:highlight w:val="none"/>
          <w14:textFill>
            <w14:solidFill>
              <w14:schemeClr w14:val="tx1"/>
            </w14:solidFill>
          </w14:textFill>
        </w:rPr>
      </w:pPr>
    </w:p>
    <w:p w14:paraId="1A1BAC2F">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044D0B52">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745C18B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455910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0B505C4">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18649BD5">
      <w:pPr>
        <w:adjustRightInd w:val="0"/>
        <w:snapToGrid w:val="0"/>
        <w:spacing w:line="440" w:lineRule="exact"/>
        <w:rPr>
          <w:rFonts w:ascii="宋体" w:hAnsi="宋体"/>
          <w:bCs/>
          <w:color w:val="000000" w:themeColor="text1"/>
          <w:highlight w:val="none"/>
          <w14:textFill>
            <w14:solidFill>
              <w14:schemeClr w14:val="tx1"/>
            </w14:solidFill>
          </w14:textFill>
        </w:rPr>
      </w:pPr>
    </w:p>
    <w:p w14:paraId="28CE3F79">
      <w:pPr>
        <w:adjustRightInd w:val="0"/>
        <w:snapToGrid w:val="0"/>
        <w:spacing w:line="440" w:lineRule="exact"/>
        <w:rPr>
          <w:rFonts w:ascii="宋体" w:hAnsi="宋体"/>
          <w:bCs/>
          <w:color w:val="000000" w:themeColor="text1"/>
          <w:highlight w:val="none"/>
          <w14:textFill>
            <w14:solidFill>
              <w14:schemeClr w14:val="tx1"/>
            </w14:solidFill>
          </w14:textFill>
        </w:rPr>
      </w:pPr>
    </w:p>
    <w:p w14:paraId="55B782B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CFB6F9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5E9B50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67A0D56">
      <w:pPr>
        <w:spacing w:line="360" w:lineRule="auto"/>
        <w:rPr>
          <w:color w:val="000000" w:themeColor="text1"/>
          <w:highlight w:val="none"/>
          <w14:textFill>
            <w14:solidFill>
              <w14:schemeClr w14:val="tx1"/>
            </w14:solidFill>
          </w14:textFill>
        </w:rPr>
      </w:pPr>
    </w:p>
    <w:p w14:paraId="3F9B8FE8">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63C595DB">
      <w:pPr>
        <w:rPr>
          <w:color w:val="000000" w:themeColor="text1"/>
          <w:highlight w:val="none"/>
          <w14:textFill>
            <w14:solidFill>
              <w14:schemeClr w14:val="tx1"/>
            </w14:solidFill>
          </w14:textFill>
        </w:rPr>
      </w:pPr>
      <w:bookmarkStart w:id="2147" w:name="_Toc434832511"/>
    </w:p>
    <w:p w14:paraId="5E124AFB">
      <w:pPr>
        <w:rPr>
          <w:color w:val="000000" w:themeColor="text1"/>
          <w:highlight w:val="none"/>
          <w14:textFill>
            <w14:solidFill>
              <w14:schemeClr w14:val="tx1"/>
            </w14:solidFill>
          </w14:textFill>
        </w:rPr>
      </w:pPr>
    </w:p>
    <w:p w14:paraId="1A99C263">
      <w:pPr>
        <w:rPr>
          <w:color w:val="000000" w:themeColor="text1"/>
          <w:highlight w:val="none"/>
          <w14:textFill>
            <w14:solidFill>
              <w14:schemeClr w14:val="tx1"/>
            </w14:solidFill>
          </w14:textFill>
        </w:rPr>
      </w:pPr>
    </w:p>
    <w:p w14:paraId="41134BDA">
      <w:pPr>
        <w:rPr>
          <w:color w:val="000000" w:themeColor="text1"/>
          <w:highlight w:val="none"/>
          <w14:textFill>
            <w14:solidFill>
              <w14:schemeClr w14:val="tx1"/>
            </w14:solidFill>
          </w14:textFill>
        </w:rPr>
      </w:pPr>
    </w:p>
    <w:p w14:paraId="341D682B">
      <w:pPr>
        <w:rPr>
          <w:color w:val="000000" w:themeColor="text1"/>
          <w:highlight w:val="none"/>
          <w14:textFill>
            <w14:solidFill>
              <w14:schemeClr w14:val="tx1"/>
            </w14:solidFill>
          </w14:textFill>
        </w:rPr>
      </w:pPr>
    </w:p>
    <w:p w14:paraId="28087FCF">
      <w:pPr>
        <w:rPr>
          <w:color w:val="000000" w:themeColor="text1"/>
          <w:highlight w:val="none"/>
          <w14:textFill>
            <w14:solidFill>
              <w14:schemeClr w14:val="tx1"/>
            </w14:solidFill>
          </w14:textFill>
        </w:rPr>
      </w:pPr>
    </w:p>
    <w:p w14:paraId="72947C11">
      <w:pPr>
        <w:rPr>
          <w:color w:val="000000" w:themeColor="text1"/>
          <w:highlight w:val="none"/>
          <w14:textFill>
            <w14:solidFill>
              <w14:schemeClr w14:val="tx1"/>
            </w14:solidFill>
          </w14:textFill>
        </w:rPr>
      </w:pPr>
    </w:p>
    <w:p w14:paraId="053E3A19">
      <w:pPr>
        <w:rPr>
          <w:color w:val="000000" w:themeColor="text1"/>
          <w:highlight w:val="none"/>
          <w14:textFill>
            <w14:solidFill>
              <w14:schemeClr w14:val="tx1"/>
            </w14:solidFill>
          </w14:textFill>
        </w:rPr>
      </w:pPr>
    </w:p>
    <w:p w14:paraId="3770B45B">
      <w:pPr>
        <w:rPr>
          <w:color w:val="000000" w:themeColor="text1"/>
          <w:highlight w:val="none"/>
          <w14:textFill>
            <w14:solidFill>
              <w14:schemeClr w14:val="tx1"/>
            </w14:solidFill>
          </w14:textFill>
        </w:rPr>
      </w:pPr>
    </w:p>
    <w:p w14:paraId="27FCE17F">
      <w:pPr>
        <w:rPr>
          <w:color w:val="000000" w:themeColor="text1"/>
          <w:highlight w:val="none"/>
          <w14:textFill>
            <w14:solidFill>
              <w14:schemeClr w14:val="tx1"/>
            </w14:solidFill>
          </w14:textFill>
        </w:rPr>
      </w:pPr>
    </w:p>
    <w:p w14:paraId="529CA3E1">
      <w:pPr>
        <w:rPr>
          <w:color w:val="000000" w:themeColor="text1"/>
          <w:highlight w:val="none"/>
          <w14:textFill>
            <w14:solidFill>
              <w14:schemeClr w14:val="tx1"/>
            </w14:solidFill>
          </w14:textFill>
        </w:rPr>
      </w:pPr>
    </w:p>
    <w:bookmarkEnd w:id="2105"/>
    <w:p w14:paraId="28E100DC">
      <w:pPr>
        <w:rPr>
          <w:color w:val="000000" w:themeColor="text1"/>
          <w:highlight w:val="none"/>
          <w14:textFill>
            <w14:solidFill>
              <w14:schemeClr w14:val="tx1"/>
            </w14:solidFill>
          </w14:textFill>
        </w:rPr>
      </w:pPr>
    </w:p>
    <w:p w14:paraId="5D2E14BB">
      <w:pPr>
        <w:rPr>
          <w:color w:val="000000" w:themeColor="text1"/>
          <w:highlight w:val="none"/>
          <w14:textFill>
            <w14:solidFill>
              <w14:schemeClr w14:val="tx1"/>
            </w14:solidFill>
          </w14:textFill>
        </w:rPr>
      </w:pPr>
    </w:p>
    <w:p w14:paraId="7B2ABC50">
      <w:pPr>
        <w:rPr>
          <w:color w:val="000000" w:themeColor="text1"/>
          <w:highlight w:val="none"/>
          <w14:textFill>
            <w14:solidFill>
              <w14:schemeClr w14:val="tx1"/>
            </w14:solidFill>
          </w14:textFill>
        </w:rPr>
      </w:pPr>
    </w:p>
    <w:p w14:paraId="6142FEEF">
      <w:pPr>
        <w:rPr>
          <w:color w:val="000000" w:themeColor="text1"/>
          <w:highlight w:val="none"/>
          <w14:textFill>
            <w14:solidFill>
              <w14:schemeClr w14:val="tx1"/>
            </w14:solidFill>
          </w14:textFill>
        </w:rPr>
      </w:pPr>
    </w:p>
    <w:p w14:paraId="30F33ED3">
      <w:pPr>
        <w:rPr>
          <w:color w:val="000000" w:themeColor="text1"/>
          <w:highlight w:val="none"/>
          <w14:textFill>
            <w14:solidFill>
              <w14:schemeClr w14:val="tx1"/>
            </w14:solidFill>
          </w14:textFill>
        </w:rPr>
      </w:pPr>
    </w:p>
    <w:p w14:paraId="55F320B9">
      <w:pPr>
        <w:rPr>
          <w:color w:val="000000" w:themeColor="text1"/>
          <w:highlight w:val="none"/>
          <w14:textFill>
            <w14:solidFill>
              <w14:schemeClr w14:val="tx1"/>
            </w14:solidFill>
          </w14:textFill>
        </w:rPr>
      </w:pPr>
    </w:p>
    <w:p w14:paraId="02EDF9D0">
      <w:pPr>
        <w:rPr>
          <w:color w:val="000000" w:themeColor="text1"/>
          <w:highlight w:val="none"/>
          <w14:textFill>
            <w14:solidFill>
              <w14:schemeClr w14:val="tx1"/>
            </w14:solidFill>
          </w14:textFill>
        </w:rPr>
      </w:pPr>
    </w:p>
    <w:p w14:paraId="191D3AB3">
      <w:pPr>
        <w:rPr>
          <w:color w:val="000000" w:themeColor="text1"/>
          <w:highlight w:val="none"/>
          <w14:textFill>
            <w14:solidFill>
              <w14:schemeClr w14:val="tx1"/>
            </w14:solidFill>
          </w14:textFill>
        </w:rPr>
      </w:pPr>
    </w:p>
    <w:p w14:paraId="4CA88896">
      <w:pPr>
        <w:rPr>
          <w:color w:val="000000" w:themeColor="text1"/>
          <w:highlight w:val="none"/>
          <w14:textFill>
            <w14:solidFill>
              <w14:schemeClr w14:val="tx1"/>
            </w14:solidFill>
          </w14:textFill>
        </w:rPr>
      </w:pPr>
    </w:p>
    <w:p w14:paraId="1AC0F852">
      <w:pPr>
        <w:rPr>
          <w:color w:val="000000" w:themeColor="text1"/>
          <w:highlight w:val="none"/>
          <w14:textFill>
            <w14:solidFill>
              <w14:schemeClr w14:val="tx1"/>
            </w14:solidFill>
          </w14:textFill>
        </w:rPr>
      </w:pPr>
    </w:p>
    <w:p w14:paraId="7E9530A0">
      <w:pPr>
        <w:rPr>
          <w:color w:val="000000" w:themeColor="text1"/>
          <w:highlight w:val="none"/>
          <w14:textFill>
            <w14:solidFill>
              <w14:schemeClr w14:val="tx1"/>
            </w14:solidFill>
          </w14:textFill>
        </w:rPr>
      </w:pPr>
    </w:p>
    <w:p w14:paraId="4D4193FA">
      <w:pPr>
        <w:rPr>
          <w:color w:val="000000" w:themeColor="text1"/>
          <w:highlight w:val="none"/>
          <w14:textFill>
            <w14:solidFill>
              <w14:schemeClr w14:val="tx1"/>
            </w14:solidFill>
          </w14:textFill>
        </w:rPr>
      </w:pPr>
    </w:p>
    <w:p w14:paraId="4B8D53A7">
      <w:pPr>
        <w:rPr>
          <w:color w:val="000000" w:themeColor="text1"/>
          <w:highlight w:val="none"/>
          <w14:textFill>
            <w14:solidFill>
              <w14:schemeClr w14:val="tx1"/>
            </w14:solidFill>
          </w14:textFill>
        </w:rPr>
      </w:pPr>
    </w:p>
    <w:p w14:paraId="78A678BC">
      <w:pPr>
        <w:pStyle w:val="55"/>
        <w:rPr>
          <w:color w:val="000000" w:themeColor="text1"/>
          <w:highlight w:val="none"/>
          <w14:textFill>
            <w14:solidFill>
              <w14:schemeClr w14:val="tx1"/>
            </w14:solidFill>
          </w14:textFill>
        </w:rPr>
      </w:pPr>
    </w:p>
    <w:p w14:paraId="05576A8D">
      <w:pPr>
        <w:pStyle w:val="55"/>
        <w:rPr>
          <w:color w:val="000000" w:themeColor="text1"/>
          <w:highlight w:val="none"/>
          <w14:textFill>
            <w14:solidFill>
              <w14:schemeClr w14:val="tx1"/>
            </w14:solidFill>
          </w14:textFill>
        </w:rPr>
      </w:pPr>
    </w:p>
    <w:p w14:paraId="2702201B">
      <w:pPr>
        <w:pStyle w:val="55"/>
        <w:rPr>
          <w:color w:val="000000" w:themeColor="text1"/>
          <w:highlight w:val="none"/>
          <w14:textFill>
            <w14:solidFill>
              <w14:schemeClr w14:val="tx1"/>
            </w14:solidFill>
          </w14:textFill>
        </w:rPr>
      </w:pPr>
    </w:p>
    <w:p w14:paraId="1F94F0F4">
      <w:pPr>
        <w:pStyle w:val="55"/>
        <w:rPr>
          <w:color w:val="000000" w:themeColor="text1"/>
          <w:highlight w:val="none"/>
          <w14:textFill>
            <w14:solidFill>
              <w14:schemeClr w14:val="tx1"/>
            </w14:solidFill>
          </w14:textFill>
        </w:rPr>
      </w:pPr>
    </w:p>
    <w:p w14:paraId="6D225267">
      <w:pPr>
        <w:pStyle w:val="55"/>
        <w:rPr>
          <w:color w:val="000000" w:themeColor="text1"/>
          <w:highlight w:val="none"/>
          <w14:textFill>
            <w14:solidFill>
              <w14:schemeClr w14:val="tx1"/>
            </w14:solidFill>
          </w14:textFill>
        </w:rPr>
      </w:pPr>
    </w:p>
    <w:p w14:paraId="611CED5F">
      <w:pPr>
        <w:pStyle w:val="55"/>
        <w:rPr>
          <w:color w:val="000000" w:themeColor="text1"/>
          <w:highlight w:val="none"/>
          <w14:textFill>
            <w14:solidFill>
              <w14:schemeClr w14:val="tx1"/>
            </w14:solidFill>
          </w14:textFill>
        </w:rPr>
      </w:pPr>
    </w:p>
    <w:p w14:paraId="01CEA188">
      <w:pPr>
        <w:pStyle w:val="55"/>
        <w:rPr>
          <w:color w:val="000000" w:themeColor="text1"/>
          <w:highlight w:val="none"/>
          <w14:textFill>
            <w14:solidFill>
              <w14:schemeClr w14:val="tx1"/>
            </w14:solidFill>
          </w14:textFill>
        </w:rPr>
      </w:pPr>
    </w:p>
    <w:p w14:paraId="7C83A67F">
      <w:pPr>
        <w:pStyle w:val="55"/>
        <w:rPr>
          <w:color w:val="000000" w:themeColor="text1"/>
          <w:highlight w:val="none"/>
          <w14:textFill>
            <w14:solidFill>
              <w14:schemeClr w14:val="tx1"/>
            </w14:solidFill>
          </w14:textFill>
        </w:rPr>
      </w:pPr>
    </w:p>
    <w:p w14:paraId="5980C0B1">
      <w:pPr>
        <w:pStyle w:val="55"/>
        <w:rPr>
          <w:color w:val="000000" w:themeColor="text1"/>
          <w:highlight w:val="none"/>
          <w14:textFill>
            <w14:solidFill>
              <w14:schemeClr w14:val="tx1"/>
            </w14:solidFill>
          </w14:textFill>
        </w:rPr>
      </w:pPr>
    </w:p>
    <w:p w14:paraId="1BCD393A">
      <w:pPr>
        <w:pStyle w:val="55"/>
        <w:rPr>
          <w:color w:val="000000" w:themeColor="text1"/>
          <w:highlight w:val="none"/>
          <w14:textFill>
            <w14:solidFill>
              <w14:schemeClr w14:val="tx1"/>
            </w14:solidFill>
          </w14:textFill>
        </w:rPr>
      </w:pPr>
    </w:p>
    <w:p w14:paraId="256E37D3">
      <w:pPr>
        <w:pStyle w:val="55"/>
        <w:rPr>
          <w:color w:val="000000" w:themeColor="text1"/>
          <w:highlight w:val="none"/>
          <w14:textFill>
            <w14:solidFill>
              <w14:schemeClr w14:val="tx1"/>
            </w14:solidFill>
          </w14:textFill>
        </w:rPr>
      </w:pPr>
    </w:p>
    <w:p w14:paraId="5E3F568F">
      <w:pPr>
        <w:pStyle w:val="55"/>
        <w:rPr>
          <w:color w:val="000000" w:themeColor="text1"/>
          <w:highlight w:val="none"/>
          <w14:textFill>
            <w14:solidFill>
              <w14:schemeClr w14:val="tx1"/>
            </w14:solidFill>
          </w14:textFill>
        </w:rPr>
      </w:pPr>
    </w:p>
    <w:p w14:paraId="68E2213A">
      <w:pPr>
        <w:pStyle w:val="55"/>
        <w:rPr>
          <w:color w:val="000000" w:themeColor="text1"/>
          <w:highlight w:val="none"/>
          <w14:textFill>
            <w14:solidFill>
              <w14:schemeClr w14:val="tx1"/>
            </w14:solidFill>
          </w14:textFill>
        </w:rPr>
      </w:pPr>
    </w:p>
    <w:p w14:paraId="22B77B5A">
      <w:pPr>
        <w:pStyle w:val="55"/>
        <w:rPr>
          <w:color w:val="000000" w:themeColor="text1"/>
          <w:highlight w:val="none"/>
          <w14:textFill>
            <w14:solidFill>
              <w14:schemeClr w14:val="tx1"/>
            </w14:solidFill>
          </w14:textFill>
        </w:rPr>
      </w:pPr>
    </w:p>
    <w:p w14:paraId="7FA09497">
      <w:pPr>
        <w:pStyle w:val="55"/>
        <w:rPr>
          <w:color w:val="000000" w:themeColor="text1"/>
          <w:highlight w:val="none"/>
          <w14:textFill>
            <w14:solidFill>
              <w14:schemeClr w14:val="tx1"/>
            </w14:solidFill>
          </w14:textFill>
        </w:rPr>
      </w:pPr>
    </w:p>
    <w:p w14:paraId="239B365B">
      <w:pPr>
        <w:pStyle w:val="55"/>
        <w:rPr>
          <w:color w:val="000000" w:themeColor="text1"/>
          <w:highlight w:val="none"/>
          <w14:textFill>
            <w14:solidFill>
              <w14:schemeClr w14:val="tx1"/>
            </w14:solidFill>
          </w14:textFill>
        </w:rPr>
      </w:pPr>
    </w:p>
    <w:p w14:paraId="46DE7D32">
      <w:pPr>
        <w:pStyle w:val="55"/>
        <w:rPr>
          <w:color w:val="000000" w:themeColor="text1"/>
          <w:highlight w:val="none"/>
          <w14:textFill>
            <w14:solidFill>
              <w14:schemeClr w14:val="tx1"/>
            </w14:solidFill>
          </w14:textFill>
        </w:rPr>
      </w:pPr>
    </w:p>
    <w:p w14:paraId="7E7F856C">
      <w:pPr>
        <w:pStyle w:val="55"/>
        <w:rPr>
          <w:color w:val="000000" w:themeColor="text1"/>
          <w:highlight w:val="none"/>
          <w14:textFill>
            <w14:solidFill>
              <w14:schemeClr w14:val="tx1"/>
            </w14:solidFill>
          </w14:textFill>
        </w:rPr>
      </w:pPr>
    </w:p>
    <w:p w14:paraId="4ADBF7EF">
      <w:pPr>
        <w:pStyle w:val="55"/>
        <w:rPr>
          <w:color w:val="000000" w:themeColor="text1"/>
          <w:highlight w:val="none"/>
          <w14:textFill>
            <w14:solidFill>
              <w14:schemeClr w14:val="tx1"/>
            </w14:solidFill>
          </w14:textFill>
        </w:rPr>
      </w:pPr>
    </w:p>
    <w:p w14:paraId="68526C2C">
      <w:pPr>
        <w:pStyle w:val="55"/>
        <w:ind w:left="0" w:leftChars="0" w:firstLine="0" w:firstLineChars="0"/>
        <w:rPr>
          <w:color w:val="000000" w:themeColor="text1"/>
          <w:highlight w:val="none"/>
          <w14:textFill>
            <w14:solidFill>
              <w14:schemeClr w14:val="tx1"/>
            </w14:solidFill>
          </w14:textFill>
        </w:rPr>
      </w:pPr>
    </w:p>
    <w:p w14:paraId="11B25F98">
      <w:pPr>
        <w:rPr>
          <w:color w:val="000000" w:themeColor="text1"/>
          <w:highlight w:val="none"/>
          <w14:textFill>
            <w14:solidFill>
              <w14:schemeClr w14:val="tx1"/>
            </w14:solidFill>
          </w14:textFill>
        </w:rPr>
      </w:pPr>
    </w:p>
    <w:p w14:paraId="6BF80759">
      <w:pPr>
        <w:pStyle w:val="3"/>
        <w:numPr>
          <w:ilvl w:val="0"/>
          <w:numId w:val="0"/>
        </w:numPr>
        <w:rPr>
          <w:color w:val="000000" w:themeColor="text1"/>
          <w:sz w:val="52"/>
          <w:highlight w:val="none"/>
          <w14:textFill>
            <w14:solidFill>
              <w14:schemeClr w14:val="tx1"/>
            </w14:solidFill>
          </w14:textFill>
        </w:rPr>
      </w:pPr>
      <w:bookmarkStart w:id="2148" w:name="_Toc32407"/>
      <w:bookmarkStart w:id="2149" w:name="_Toc456888293"/>
      <w:bookmarkStart w:id="2150" w:name="_Toc456887842"/>
      <w:r>
        <w:rPr>
          <w:rFonts w:hint="eastAsia"/>
          <w:color w:val="000000" w:themeColor="text1"/>
          <w:sz w:val="52"/>
          <w:highlight w:val="none"/>
          <w14:textFill>
            <w14:solidFill>
              <w14:schemeClr w14:val="tx1"/>
            </w14:solidFill>
          </w14:textFill>
        </w:rPr>
        <w:t>其 他 格 式</w:t>
      </w:r>
      <w:bookmarkEnd w:id="2147"/>
      <w:bookmarkEnd w:id="2148"/>
      <w:bookmarkEnd w:id="2149"/>
      <w:bookmarkEnd w:id="2150"/>
    </w:p>
    <w:p w14:paraId="26C2C001">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0CDB884E">
      <w:pPr>
        <w:rPr>
          <w:rFonts w:ascii="宋体" w:hAnsi="宋体"/>
          <w:color w:val="000000" w:themeColor="text1"/>
          <w:highlight w:val="none"/>
          <w14:textFill>
            <w14:solidFill>
              <w14:schemeClr w14:val="tx1"/>
            </w14:solidFill>
          </w14:textFill>
        </w:rPr>
      </w:pPr>
    </w:p>
    <w:p w14:paraId="6802364F">
      <w:pPr>
        <w:rPr>
          <w:rFonts w:ascii="宋体" w:hAnsi="宋体"/>
          <w:color w:val="000000" w:themeColor="text1"/>
          <w:highlight w:val="none"/>
          <w14:textFill>
            <w14:solidFill>
              <w14:schemeClr w14:val="tx1"/>
            </w14:solidFill>
          </w14:textFill>
        </w:rPr>
      </w:pPr>
    </w:p>
    <w:p w14:paraId="082C0D7B">
      <w:pPr>
        <w:rPr>
          <w:rFonts w:ascii="宋体" w:hAnsi="宋体"/>
          <w:color w:val="000000" w:themeColor="text1"/>
          <w:highlight w:val="none"/>
          <w14:textFill>
            <w14:solidFill>
              <w14:schemeClr w14:val="tx1"/>
            </w14:solidFill>
          </w14:textFill>
        </w:rPr>
      </w:pPr>
    </w:p>
    <w:p w14:paraId="695EFD32">
      <w:pPr>
        <w:rPr>
          <w:rFonts w:ascii="宋体" w:hAnsi="宋体"/>
          <w:color w:val="000000" w:themeColor="text1"/>
          <w:highlight w:val="none"/>
          <w14:textFill>
            <w14:solidFill>
              <w14:schemeClr w14:val="tx1"/>
            </w14:solidFill>
          </w14:textFill>
        </w:rPr>
      </w:pPr>
    </w:p>
    <w:p w14:paraId="101BD0F3">
      <w:pPr>
        <w:rPr>
          <w:rFonts w:ascii="宋体" w:hAnsi="宋体"/>
          <w:color w:val="000000" w:themeColor="text1"/>
          <w:highlight w:val="none"/>
          <w14:textFill>
            <w14:solidFill>
              <w14:schemeClr w14:val="tx1"/>
            </w14:solidFill>
          </w14:textFill>
        </w:rPr>
      </w:pPr>
    </w:p>
    <w:p w14:paraId="0807554B">
      <w:pPr>
        <w:rPr>
          <w:rFonts w:ascii="宋体" w:hAnsi="宋体"/>
          <w:color w:val="000000" w:themeColor="text1"/>
          <w:highlight w:val="none"/>
          <w14:textFill>
            <w14:solidFill>
              <w14:schemeClr w14:val="tx1"/>
            </w14:solidFill>
          </w14:textFill>
        </w:rPr>
      </w:pPr>
    </w:p>
    <w:p w14:paraId="738588A7">
      <w:pPr>
        <w:rPr>
          <w:rFonts w:ascii="宋体" w:hAnsi="宋体"/>
          <w:color w:val="000000" w:themeColor="text1"/>
          <w:highlight w:val="none"/>
          <w14:textFill>
            <w14:solidFill>
              <w14:schemeClr w14:val="tx1"/>
            </w14:solidFill>
          </w14:textFill>
        </w:rPr>
      </w:pPr>
    </w:p>
    <w:p w14:paraId="7CB7DD58">
      <w:pPr>
        <w:rPr>
          <w:rFonts w:ascii="宋体" w:hAnsi="宋体"/>
          <w:color w:val="000000" w:themeColor="text1"/>
          <w:highlight w:val="none"/>
          <w14:textFill>
            <w14:solidFill>
              <w14:schemeClr w14:val="tx1"/>
            </w14:solidFill>
          </w14:textFill>
        </w:rPr>
      </w:pPr>
    </w:p>
    <w:p w14:paraId="48F723B3">
      <w:pPr>
        <w:rPr>
          <w:rFonts w:ascii="宋体" w:hAnsi="宋体"/>
          <w:color w:val="000000" w:themeColor="text1"/>
          <w:highlight w:val="none"/>
          <w14:textFill>
            <w14:solidFill>
              <w14:schemeClr w14:val="tx1"/>
            </w14:solidFill>
          </w14:textFill>
        </w:rPr>
      </w:pPr>
    </w:p>
    <w:p w14:paraId="7185C4FB">
      <w:pPr>
        <w:rPr>
          <w:rFonts w:ascii="宋体" w:hAnsi="宋体"/>
          <w:color w:val="000000" w:themeColor="text1"/>
          <w:highlight w:val="none"/>
          <w14:textFill>
            <w14:solidFill>
              <w14:schemeClr w14:val="tx1"/>
            </w14:solidFill>
          </w14:textFill>
        </w:rPr>
      </w:pPr>
    </w:p>
    <w:p w14:paraId="39854009">
      <w:pPr>
        <w:rPr>
          <w:rFonts w:ascii="宋体" w:hAnsi="宋体"/>
          <w:color w:val="000000" w:themeColor="text1"/>
          <w:highlight w:val="none"/>
          <w14:textFill>
            <w14:solidFill>
              <w14:schemeClr w14:val="tx1"/>
            </w14:solidFill>
          </w14:textFill>
        </w:rPr>
      </w:pPr>
    </w:p>
    <w:p w14:paraId="3A675AE6">
      <w:pPr>
        <w:rPr>
          <w:rFonts w:ascii="宋体" w:hAnsi="宋体"/>
          <w:color w:val="000000" w:themeColor="text1"/>
          <w:highlight w:val="none"/>
          <w14:textFill>
            <w14:solidFill>
              <w14:schemeClr w14:val="tx1"/>
            </w14:solidFill>
          </w14:textFill>
        </w:rPr>
      </w:pPr>
    </w:p>
    <w:p w14:paraId="7886F1F1">
      <w:pPr>
        <w:rPr>
          <w:rFonts w:ascii="宋体" w:hAnsi="宋体"/>
          <w:color w:val="000000" w:themeColor="text1"/>
          <w:highlight w:val="none"/>
          <w14:textFill>
            <w14:solidFill>
              <w14:schemeClr w14:val="tx1"/>
            </w14:solidFill>
          </w14:textFill>
        </w:rPr>
      </w:pPr>
    </w:p>
    <w:p w14:paraId="161C9B83">
      <w:pPr>
        <w:rPr>
          <w:rFonts w:ascii="宋体" w:hAnsi="宋体"/>
          <w:color w:val="000000" w:themeColor="text1"/>
          <w:highlight w:val="none"/>
          <w14:textFill>
            <w14:solidFill>
              <w14:schemeClr w14:val="tx1"/>
            </w14:solidFill>
          </w14:textFill>
        </w:rPr>
      </w:pPr>
    </w:p>
    <w:p w14:paraId="6A2B85F2">
      <w:pPr>
        <w:rPr>
          <w:rFonts w:ascii="宋体" w:hAnsi="宋体"/>
          <w:color w:val="000000" w:themeColor="text1"/>
          <w:highlight w:val="none"/>
          <w14:textFill>
            <w14:solidFill>
              <w14:schemeClr w14:val="tx1"/>
            </w14:solidFill>
          </w14:textFill>
        </w:rPr>
      </w:pPr>
    </w:p>
    <w:p w14:paraId="447B6231">
      <w:pPr>
        <w:rPr>
          <w:rFonts w:ascii="宋体" w:hAnsi="宋体"/>
          <w:color w:val="000000" w:themeColor="text1"/>
          <w:highlight w:val="none"/>
          <w14:textFill>
            <w14:solidFill>
              <w14:schemeClr w14:val="tx1"/>
            </w14:solidFill>
          </w14:textFill>
        </w:rPr>
      </w:pPr>
    </w:p>
    <w:p w14:paraId="4BEACDC4">
      <w:pPr>
        <w:pStyle w:val="55"/>
        <w:rPr>
          <w:rFonts w:ascii="宋体" w:hAnsi="宋体"/>
          <w:color w:val="000000" w:themeColor="text1"/>
          <w:highlight w:val="none"/>
          <w14:textFill>
            <w14:solidFill>
              <w14:schemeClr w14:val="tx1"/>
            </w14:solidFill>
          </w14:textFill>
        </w:rPr>
      </w:pPr>
    </w:p>
    <w:p w14:paraId="67E19E40">
      <w:pPr>
        <w:pStyle w:val="55"/>
        <w:rPr>
          <w:rFonts w:ascii="宋体" w:hAnsi="宋体"/>
          <w:color w:val="000000" w:themeColor="text1"/>
          <w:highlight w:val="none"/>
          <w14:textFill>
            <w14:solidFill>
              <w14:schemeClr w14:val="tx1"/>
            </w14:solidFill>
          </w14:textFill>
        </w:rPr>
      </w:pPr>
    </w:p>
    <w:p w14:paraId="06674720">
      <w:pPr>
        <w:rPr>
          <w:rFonts w:ascii="宋体" w:hAnsi="宋体"/>
          <w:color w:val="000000" w:themeColor="text1"/>
          <w:highlight w:val="none"/>
          <w14:textFill>
            <w14:solidFill>
              <w14:schemeClr w14:val="tx1"/>
            </w14:solidFill>
          </w14:textFill>
        </w:rPr>
      </w:pPr>
    </w:p>
    <w:p w14:paraId="51503C0A">
      <w:pPr>
        <w:rPr>
          <w:rFonts w:ascii="宋体" w:hAnsi="宋体"/>
          <w:color w:val="000000" w:themeColor="text1"/>
          <w:highlight w:val="none"/>
          <w14:textFill>
            <w14:solidFill>
              <w14:schemeClr w14:val="tx1"/>
            </w14:solidFill>
          </w14:textFill>
        </w:rPr>
      </w:pPr>
    </w:p>
    <w:p w14:paraId="0A8A6028">
      <w:pPr>
        <w:rPr>
          <w:rFonts w:ascii="宋体" w:hAnsi="宋体"/>
          <w:color w:val="000000" w:themeColor="text1"/>
          <w:highlight w:val="none"/>
          <w14:textFill>
            <w14:solidFill>
              <w14:schemeClr w14:val="tx1"/>
            </w14:solidFill>
          </w14:textFill>
        </w:rPr>
      </w:pPr>
    </w:p>
    <w:p w14:paraId="70812828">
      <w:pPr>
        <w:rPr>
          <w:rFonts w:ascii="宋体" w:hAnsi="宋体"/>
          <w:color w:val="000000" w:themeColor="text1"/>
          <w:highlight w:val="none"/>
          <w14:textFill>
            <w14:solidFill>
              <w14:schemeClr w14:val="tx1"/>
            </w14:solidFill>
          </w14:textFill>
        </w:rPr>
      </w:pPr>
    </w:p>
    <w:p w14:paraId="65954DC4">
      <w:pPr>
        <w:rPr>
          <w:rFonts w:ascii="宋体" w:hAnsi="宋体"/>
          <w:color w:val="000000" w:themeColor="text1"/>
          <w:highlight w:val="none"/>
          <w14:textFill>
            <w14:solidFill>
              <w14:schemeClr w14:val="tx1"/>
            </w14:solidFill>
          </w14:textFill>
        </w:rPr>
      </w:pPr>
    </w:p>
    <w:p w14:paraId="2B8775E8">
      <w:pPr>
        <w:jc w:val="center"/>
        <w:rPr>
          <w:rFonts w:hint="eastAsia"/>
          <w:b/>
          <w:bCs/>
          <w:color w:val="000000" w:themeColor="text1"/>
          <w:szCs w:val="21"/>
          <w:highlight w:val="none"/>
          <w14:textFill>
            <w14:solidFill>
              <w14:schemeClr w14:val="tx1"/>
            </w14:solidFill>
          </w14:textFill>
        </w:rPr>
      </w:pPr>
      <w:bookmarkStart w:id="2151" w:name="_Hlk534184791"/>
      <w:r>
        <w:rPr>
          <w:rFonts w:hint="eastAsia"/>
          <w:b/>
          <w:bCs/>
          <w:color w:val="000000" w:themeColor="text1"/>
          <w:sz w:val="44"/>
          <w:szCs w:val="44"/>
          <w:highlight w:val="none"/>
          <w14:textFill>
            <w14:solidFill>
              <w14:schemeClr w14:val="tx1"/>
            </w14:solidFill>
          </w14:textFill>
        </w:rPr>
        <w:t>购买标书登记表</w:t>
      </w:r>
    </w:p>
    <w:p w14:paraId="7143D62F">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94D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D3C243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48B9DA78">
            <w:pPr>
              <w:rPr>
                <w:rFonts w:hint="eastAsia"/>
                <w:color w:val="000000" w:themeColor="text1"/>
                <w:sz w:val="28"/>
                <w:szCs w:val="28"/>
                <w:highlight w:val="none"/>
                <w14:textFill>
                  <w14:solidFill>
                    <w14:schemeClr w14:val="tx1"/>
                  </w14:solidFill>
                </w14:textFill>
              </w:rPr>
            </w:pPr>
          </w:p>
        </w:tc>
      </w:tr>
      <w:tr w14:paraId="7592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76742D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3BB0E27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A2FF24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08C89CBA">
            <w:pPr>
              <w:rPr>
                <w:rFonts w:hint="eastAsia"/>
                <w:color w:val="000000" w:themeColor="text1"/>
                <w:sz w:val="28"/>
                <w:szCs w:val="28"/>
                <w:highlight w:val="none"/>
                <w14:textFill>
                  <w14:solidFill>
                    <w14:schemeClr w14:val="tx1"/>
                  </w14:solidFill>
                </w14:textFill>
              </w:rPr>
            </w:pPr>
          </w:p>
        </w:tc>
      </w:tr>
      <w:tr w14:paraId="0FAA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AB904B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50287B0A">
            <w:pPr>
              <w:rPr>
                <w:rFonts w:hint="eastAsia"/>
                <w:color w:val="000000" w:themeColor="text1"/>
                <w:sz w:val="28"/>
                <w:szCs w:val="28"/>
                <w:highlight w:val="none"/>
                <w14:textFill>
                  <w14:solidFill>
                    <w14:schemeClr w14:val="tx1"/>
                  </w14:solidFill>
                </w14:textFill>
              </w:rPr>
            </w:pPr>
          </w:p>
        </w:tc>
      </w:tr>
      <w:tr w14:paraId="6AB0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4FB9B8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BD78A3F">
            <w:pPr>
              <w:rPr>
                <w:rFonts w:hint="eastAsia"/>
                <w:color w:val="000000" w:themeColor="text1"/>
                <w:sz w:val="28"/>
                <w:szCs w:val="28"/>
                <w:highlight w:val="none"/>
                <w14:textFill>
                  <w14:solidFill>
                    <w14:schemeClr w14:val="tx1"/>
                  </w14:solidFill>
                </w14:textFill>
              </w:rPr>
            </w:pPr>
          </w:p>
        </w:tc>
      </w:tr>
      <w:tr w14:paraId="4D97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DFE416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556012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B55A8C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13668A05">
            <w:pPr>
              <w:rPr>
                <w:rFonts w:hint="eastAsia"/>
                <w:color w:val="000000" w:themeColor="text1"/>
                <w:sz w:val="28"/>
                <w:szCs w:val="28"/>
                <w:highlight w:val="none"/>
                <w14:textFill>
                  <w14:solidFill>
                    <w14:schemeClr w14:val="tx1"/>
                  </w14:solidFill>
                </w14:textFill>
              </w:rPr>
            </w:pPr>
          </w:p>
        </w:tc>
      </w:tr>
      <w:tr w14:paraId="6D99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F4E768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0875E427">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150E55A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751FDBC1">
            <w:pPr>
              <w:rPr>
                <w:rFonts w:hint="eastAsia"/>
                <w:color w:val="000000" w:themeColor="text1"/>
                <w:sz w:val="28"/>
                <w:szCs w:val="28"/>
                <w:highlight w:val="none"/>
                <w14:textFill>
                  <w14:solidFill>
                    <w14:schemeClr w14:val="tx1"/>
                  </w14:solidFill>
                </w14:textFill>
              </w:rPr>
            </w:pPr>
          </w:p>
        </w:tc>
      </w:tr>
      <w:tr w14:paraId="6A1A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3C3A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1E17D1D2">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D84850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5EE9EA12">
            <w:pPr>
              <w:rPr>
                <w:rFonts w:hint="eastAsia"/>
                <w:color w:val="000000" w:themeColor="text1"/>
                <w:sz w:val="28"/>
                <w:szCs w:val="28"/>
                <w:highlight w:val="none"/>
                <w14:textFill>
                  <w14:solidFill>
                    <w14:schemeClr w14:val="tx1"/>
                  </w14:solidFill>
                </w14:textFill>
              </w:rPr>
            </w:pPr>
          </w:p>
        </w:tc>
      </w:tr>
      <w:tr w14:paraId="07AA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403BC70">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23B797F7">
            <w:pPr>
              <w:rPr>
                <w:rFonts w:hint="eastAsia"/>
                <w:color w:val="000000" w:themeColor="text1"/>
                <w:sz w:val="28"/>
                <w:szCs w:val="28"/>
                <w:highlight w:val="none"/>
                <w14:textFill>
                  <w14:solidFill>
                    <w14:schemeClr w14:val="tx1"/>
                  </w14:solidFill>
                </w14:textFill>
              </w:rPr>
            </w:pPr>
          </w:p>
        </w:tc>
      </w:tr>
      <w:tr w14:paraId="622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B658E7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2301081E">
            <w:pPr>
              <w:rPr>
                <w:rFonts w:hint="eastAsia"/>
                <w:color w:val="000000" w:themeColor="text1"/>
                <w:sz w:val="28"/>
                <w:szCs w:val="28"/>
                <w:highlight w:val="none"/>
                <w14:textFill>
                  <w14:solidFill>
                    <w14:schemeClr w14:val="tx1"/>
                  </w14:solidFill>
                </w14:textFill>
              </w:rPr>
            </w:pPr>
          </w:p>
        </w:tc>
      </w:tr>
      <w:tr w14:paraId="6294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4E4C5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33B97BB6">
            <w:pPr>
              <w:rPr>
                <w:rFonts w:hint="eastAsia"/>
                <w:color w:val="000000" w:themeColor="text1"/>
                <w:sz w:val="28"/>
                <w:szCs w:val="28"/>
                <w:highlight w:val="none"/>
                <w14:textFill>
                  <w14:solidFill>
                    <w14:schemeClr w14:val="tx1"/>
                  </w14:solidFill>
                </w14:textFill>
              </w:rPr>
            </w:pPr>
          </w:p>
        </w:tc>
      </w:tr>
    </w:tbl>
    <w:p w14:paraId="791766AD">
      <w:pPr>
        <w:spacing w:line="360" w:lineRule="auto"/>
        <w:jc w:val="center"/>
        <w:rPr>
          <w:rFonts w:hint="eastAsia" w:ascii="宋体" w:hAnsi="宋体"/>
          <w:b/>
          <w:color w:val="000000" w:themeColor="text1"/>
          <w:sz w:val="24"/>
          <w:highlight w:val="none"/>
          <w14:textFill>
            <w14:solidFill>
              <w14:schemeClr w14:val="tx1"/>
            </w14:solidFill>
          </w14:textFill>
        </w:rPr>
      </w:pPr>
    </w:p>
    <w:p w14:paraId="2210786B">
      <w:pPr>
        <w:spacing w:line="360" w:lineRule="auto"/>
        <w:jc w:val="center"/>
        <w:rPr>
          <w:rFonts w:hint="eastAsia" w:ascii="宋体" w:hAnsi="宋体"/>
          <w:b/>
          <w:color w:val="000000" w:themeColor="text1"/>
          <w:sz w:val="24"/>
          <w:highlight w:val="none"/>
          <w14:textFill>
            <w14:solidFill>
              <w14:schemeClr w14:val="tx1"/>
            </w14:solidFill>
          </w14:textFill>
        </w:rPr>
      </w:pPr>
    </w:p>
    <w:p w14:paraId="675C7317">
      <w:pPr>
        <w:spacing w:line="360" w:lineRule="auto"/>
        <w:jc w:val="center"/>
        <w:rPr>
          <w:rFonts w:hint="eastAsia" w:ascii="宋体" w:hAnsi="宋体"/>
          <w:b/>
          <w:color w:val="000000" w:themeColor="text1"/>
          <w:sz w:val="24"/>
          <w:highlight w:val="none"/>
          <w14:textFill>
            <w14:solidFill>
              <w14:schemeClr w14:val="tx1"/>
            </w14:solidFill>
          </w14:textFill>
        </w:rPr>
      </w:pPr>
    </w:p>
    <w:p w14:paraId="3E2A4106">
      <w:pPr>
        <w:spacing w:line="360" w:lineRule="auto"/>
        <w:jc w:val="center"/>
        <w:rPr>
          <w:rFonts w:hint="eastAsia" w:ascii="宋体" w:hAnsi="宋体"/>
          <w:b/>
          <w:color w:val="000000" w:themeColor="text1"/>
          <w:sz w:val="24"/>
          <w:highlight w:val="none"/>
          <w14:textFill>
            <w14:solidFill>
              <w14:schemeClr w14:val="tx1"/>
            </w14:solidFill>
          </w14:textFill>
        </w:rPr>
      </w:pPr>
    </w:p>
    <w:p w14:paraId="2558EC2D">
      <w:pPr>
        <w:spacing w:line="360" w:lineRule="auto"/>
        <w:jc w:val="center"/>
        <w:rPr>
          <w:rFonts w:hint="eastAsia" w:ascii="宋体" w:hAnsi="宋体"/>
          <w:b/>
          <w:color w:val="000000" w:themeColor="text1"/>
          <w:sz w:val="24"/>
          <w:highlight w:val="none"/>
          <w14:textFill>
            <w14:solidFill>
              <w14:schemeClr w14:val="tx1"/>
            </w14:solidFill>
          </w14:textFill>
        </w:rPr>
      </w:pPr>
    </w:p>
    <w:p w14:paraId="088E9F75">
      <w:pPr>
        <w:spacing w:line="360" w:lineRule="auto"/>
        <w:jc w:val="center"/>
        <w:rPr>
          <w:rFonts w:hint="eastAsia" w:ascii="宋体" w:hAnsi="宋体"/>
          <w:b/>
          <w:color w:val="000000" w:themeColor="text1"/>
          <w:sz w:val="24"/>
          <w:highlight w:val="none"/>
          <w14:textFill>
            <w14:solidFill>
              <w14:schemeClr w14:val="tx1"/>
            </w14:solidFill>
          </w14:textFill>
        </w:rPr>
      </w:pPr>
    </w:p>
    <w:p w14:paraId="0D6AD9DE">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0AB1F495">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8BE8222">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4E9FAC4">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51C5330F">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DFC39D3">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527348D9">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50575CF2">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14CA914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3D03C34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A45FED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39E984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1AEDC78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3E52FFC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D8C1C7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775580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73B00CF9">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6046F70F">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6ED9FA01">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C2A507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47A2B3BD">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2F621831">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ADFE8F1">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40219E3C">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E91A43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4CF8E3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64EC856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68E72CF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210C644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0AD0988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CB90CF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E08D6E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6F34F0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65B2746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73E5B6A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1E358C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7C1CAAB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02F8623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01D3D5E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19996BE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3FB82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0EBF72C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D2058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2EFB7DF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49800F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FBD01E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6EFD0F2">
      <w:pPr>
        <w:rPr>
          <w:rFonts w:ascii="宋体" w:hAnsi="宋体"/>
          <w:color w:val="000000" w:themeColor="text1"/>
          <w:sz w:val="24"/>
          <w:highlight w:val="none"/>
          <w14:textFill>
            <w14:solidFill>
              <w14:schemeClr w14:val="tx1"/>
            </w14:solidFill>
          </w14:textFill>
        </w:rPr>
      </w:pPr>
    </w:p>
    <w:p w14:paraId="2DAAF39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66D151A0">
      <w:pPr>
        <w:rPr>
          <w:rFonts w:ascii="宋体" w:hAnsi="宋体"/>
          <w:color w:val="000000" w:themeColor="text1"/>
          <w:sz w:val="24"/>
          <w:highlight w:val="none"/>
          <w14:textFill>
            <w14:solidFill>
              <w14:schemeClr w14:val="tx1"/>
            </w14:solidFill>
          </w14:textFill>
        </w:rPr>
      </w:pPr>
    </w:p>
    <w:p w14:paraId="69970A5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11BED159">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F7720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E7D596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4B64E49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0253D85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2E080F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AA712A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128CEC9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777F1C0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B00BD16">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1"/>
    <w:p w14:paraId="3C6B8667">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6589">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CE47">
    <w:pPr>
      <w:pStyle w:val="30"/>
      <w:framePr w:wrap="around" w:vAnchor="text" w:hAnchor="margin" w:xAlign="center" w:y="1"/>
      <w:rPr>
        <w:rStyle w:val="51"/>
      </w:rPr>
    </w:pPr>
    <w:r>
      <w:fldChar w:fldCharType="begin"/>
    </w:r>
    <w:r>
      <w:rPr>
        <w:rStyle w:val="51"/>
      </w:rPr>
      <w:instrText xml:space="preserve">PAGE  </w:instrText>
    </w:r>
    <w:r>
      <w:fldChar w:fldCharType="end"/>
    </w:r>
  </w:p>
  <w:p w14:paraId="12916483">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BA0C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9FEBC">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8EC43">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EA53">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0CF5">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74F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CAF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2E06">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92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CC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B3238"/>
    <w:rsid w:val="01B26994"/>
    <w:rsid w:val="02513AD3"/>
    <w:rsid w:val="025B6C82"/>
    <w:rsid w:val="02F32FFC"/>
    <w:rsid w:val="052C7C3E"/>
    <w:rsid w:val="05415B8D"/>
    <w:rsid w:val="055D5421"/>
    <w:rsid w:val="05E23528"/>
    <w:rsid w:val="06DA607B"/>
    <w:rsid w:val="07BA39CA"/>
    <w:rsid w:val="07C2151A"/>
    <w:rsid w:val="08E9737B"/>
    <w:rsid w:val="097F381D"/>
    <w:rsid w:val="0ACE05D7"/>
    <w:rsid w:val="0B833A2A"/>
    <w:rsid w:val="0B9D61FB"/>
    <w:rsid w:val="0C3759F5"/>
    <w:rsid w:val="0C421E8C"/>
    <w:rsid w:val="0C5035BB"/>
    <w:rsid w:val="0D6214AA"/>
    <w:rsid w:val="0D735465"/>
    <w:rsid w:val="0DA6583B"/>
    <w:rsid w:val="0DDD190E"/>
    <w:rsid w:val="0E2E5AB0"/>
    <w:rsid w:val="0E30321A"/>
    <w:rsid w:val="0EB82544"/>
    <w:rsid w:val="0ECE669B"/>
    <w:rsid w:val="0EEB051B"/>
    <w:rsid w:val="0F4315F5"/>
    <w:rsid w:val="0FEF50EF"/>
    <w:rsid w:val="1310792D"/>
    <w:rsid w:val="1331204B"/>
    <w:rsid w:val="135E7776"/>
    <w:rsid w:val="156E0D26"/>
    <w:rsid w:val="167F7E34"/>
    <w:rsid w:val="16AA4182"/>
    <w:rsid w:val="175E693E"/>
    <w:rsid w:val="19185113"/>
    <w:rsid w:val="192B3098"/>
    <w:rsid w:val="19622BDC"/>
    <w:rsid w:val="19DD6175"/>
    <w:rsid w:val="1A230556"/>
    <w:rsid w:val="1B9227DD"/>
    <w:rsid w:val="1BF40E4E"/>
    <w:rsid w:val="1C991E61"/>
    <w:rsid w:val="1CD46B76"/>
    <w:rsid w:val="1D1A76AB"/>
    <w:rsid w:val="1D241D81"/>
    <w:rsid w:val="1E34727F"/>
    <w:rsid w:val="1F8D1B58"/>
    <w:rsid w:val="1F9B39A1"/>
    <w:rsid w:val="1FBA5176"/>
    <w:rsid w:val="204F7E4F"/>
    <w:rsid w:val="20BE6CA5"/>
    <w:rsid w:val="212A1E87"/>
    <w:rsid w:val="212B0A36"/>
    <w:rsid w:val="212E3725"/>
    <w:rsid w:val="21CF5CF2"/>
    <w:rsid w:val="21F0084A"/>
    <w:rsid w:val="22427039"/>
    <w:rsid w:val="22AB7731"/>
    <w:rsid w:val="248158CD"/>
    <w:rsid w:val="25876994"/>
    <w:rsid w:val="25E24D5B"/>
    <w:rsid w:val="26413603"/>
    <w:rsid w:val="27221F7E"/>
    <w:rsid w:val="2730504E"/>
    <w:rsid w:val="274517C9"/>
    <w:rsid w:val="27E316F5"/>
    <w:rsid w:val="27F96020"/>
    <w:rsid w:val="283260BE"/>
    <w:rsid w:val="28F462CE"/>
    <w:rsid w:val="2996630C"/>
    <w:rsid w:val="299A07BA"/>
    <w:rsid w:val="29DD6D1C"/>
    <w:rsid w:val="2A515672"/>
    <w:rsid w:val="2A97320C"/>
    <w:rsid w:val="2AA62056"/>
    <w:rsid w:val="2BC16D67"/>
    <w:rsid w:val="2CFF241A"/>
    <w:rsid w:val="2D0B3147"/>
    <w:rsid w:val="2D9D6DCE"/>
    <w:rsid w:val="2E0E0B66"/>
    <w:rsid w:val="2EA414CB"/>
    <w:rsid w:val="2F443AF1"/>
    <w:rsid w:val="2FA8323D"/>
    <w:rsid w:val="2FFB15BE"/>
    <w:rsid w:val="30F36D0F"/>
    <w:rsid w:val="311D2C13"/>
    <w:rsid w:val="31C6240C"/>
    <w:rsid w:val="323D7C0D"/>
    <w:rsid w:val="32B83797"/>
    <w:rsid w:val="336F02F9"/>
    <w:rsid w:val="33B14872"/>
    <w:rsid w:val="33BF377F"/>
    <w:rsid w:val="342C193B"/>
    <w:rsid w:val="35262FD6"/>
    <w:rsid w:val="35DE7FC1"/>
    <w:rsid w:val="36017065"/>
    <w:rsid w:val="36121410"/>
    <w:rsid w:val="368801F3"/>
    <w:rsid w:val="377D6D5D"/>
    <w:rsid w:val="37DF5322"/>
    <w:rsid w:val="384B0C09"/>
    <w:rsid w:val="38593838"/>
    <w:rsid w:val="39FA6443"/>
    <w:rsid w:val="3A8D5704"/>
    <w:rsid w:val="3AC96DF8"/>
    <w:rsid w:val="3B2319C9"/>
    <w:rsid w:val="3B2714BA"/>
    <w:rsid w:val="3C47049B"/>
    <w:rsid w:val="3C937640"/>
    <w:rsid w:val="3D6D107C"/>
    <w:rsid w:val="3E390C29"/>
    <w:rsid w:val="3E495BEB"/>
    <w:rsid w:val="3ECD6BDA"/>
    <w:rsid w:val="3F4A046E"/>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93F3E72"/>
    <w:rsid w:val="495C460C"/>
    <w:rsid w:val="49E36EF3"/>
    <w:rsid w:val="49FF4F80"/>
    <w:rsid w:val="4AD131F0"/>
    <w:rsid w:val="4BE10A3F"/>
    <w:rsid w:val="4BE609C6"/>
    <w:rsid w:val="4C204020"/>
    <w:rsid w:val="4CBA6878"/>
    <w:rsid w:val="4D9E32AB"/>
    <w:rsid w:val="4E04493F"/>
    <w:rsid w:val="4E5453DA"/>
    <w:rsid w:val="4F54599D"/>
    <w:rsid w:val="4F9A6D9E"/>
    <w:rsid w:val="4FAE58AE"/>
    <w:rsid w:val="502B5150"/>
    <w:rsid w:val="503A5393"/>
    <w:rsid w:val="50461F8A"/>
    <w:rsid w:val="510E2E01"/>
    <w:rsid w:val="511968B3"/>
    <w:rsid w:val="51575861"/>
    <w:rsid w:val="52CA0155"/>
    <w:rsid w:val="53892DB3"/>
    <w:rsid w:val="53AC47FA"/>
    <w:rsid w:val="53F75E4F"/>
    <w:rsid w:val="5497438F"/>
    <w:rsid w:val="54B22ED4"/>
    <w:rsid w:val="55524F2D"/>
    <w:rsid w:val="55A376D3"/>
    <w:rsid w:val="55A51501"/>
    <w:rsid w:val="55A90FF1"/>
    <w:rsid w:val="57575979"/>
    <w:rsid w:val="576E0066"/>
    <w:rsid w:val="59AC5554"/>
    <w:rsid w:val="5A6C09D0"/>
    <w:rsid w:val="5AFC4F2C"/>
    <w:rsid w:val="5B765E19"/>
    <w:rsid w:val="5B9718EC"/>
    <w:rsid w:val="5B9C26A2"/>
    <w:rsid w:val="5BA67EC7"/>
    <w:rsid w:val="5C5F7B73"/>
    <w:rsid w:val="5D790702"/>
    <w:rsid w:val="5DD40BD5"/>
    <w:rsid w:val="5E832B08"/>
    <w:rsid w:val="5F553F98"/>
    <w:rsid w:val="5F9E149B"/>
    <w:rsid w:val="5FCF78A6"/>
    <w:rsid w:val="60154BB8"/>
    <w:rsid w:val="601C5F3B"/>
    <w:rsid w:val="6025767A"/>
    <w:rsid w:val="603246B6"/>
    <w:rsid w:val="60760A2E"/>
    <w:rsid w:val="608929BD"/>
    <w:rsid w:val="60D17A1B"/>
    <w:rsid w:val="61277968"/>
    <w:rsid w:val="62FD472A"/>
    <w:rsid w:val="63394D54"/>
    <w:rsid w:val="64061775"/>
    <w:rsid w:val="64590086"/>
    <w:rsid w:val="648839C7"/>
    <w:rsid w:val="64D21405"/>
    <w:rsid w:val="65C56BAC"/>
    <w:rsid w:val="66250BF8"/>
    <w:rsid w:val="663568D1"/>
    <w:rsid w:val="663F3BFB"/>
    <w:rsid w:val="66B94CA7"/>
    <w:rsid w:val="67F0485E"/>
    <w:rsid w:val="68914293"/>
    <w:rsid w:val="689C5E66"/>
    <w:rsid w:val="6A476624"/>
    <w:rsid w:val="6A54159E"/>
    <w:rsid w:val="6A7F6AC9"/>
    <w:rsid w:val="6A8B3BD0"/>
    <w:rsid w:val="6ACE10E0"/>
    <w:rsid w:val="6B5E0A27"/>
    <w:rsid w:val="6C172D01"/>
    <w:rsid w:val="6C9402E1"/>
    <w:rsid w:val="6D1B05CF"/>
    <w:rsid w:val="6D556D75"/>
    <w:rsid w:val="6E113433"/>
    <w:rsid w:val="6E194598"/>
    <w:rsid w:val="6E321D4F"/>
    <w:rsid w:val="6EA43D07"/>
    <w:rsid w:val="6EC72090"/>
    <w:rsid w:val="6F2F6AED"/>
    <w:rsid w:val="6F5D283D"/>
    <w:rsid w:val="7104581E"/>
    <w:rsid w:val="7276681C"/>
    <w:rsid w:val="72B46537"/>
    <w:rsid w:val="73F50090"/>
    <w:rsid w:val="74606B8C"/>
    <w:rsid w:val="75051529"/>
    <w:rsid w:val="750A2CD7"/>
    <w:rsid w:val="752222A2"/>
    <w:rsid w:val="756274F0"/>
    <w:rsid w:val="757C5983"/>
    <w:rsid w:val="75947170"/>
    <w:rsid w:val="75B1536A"/>
    <w:rsid w:val="76393874"/>
    <w:rsid w:val="765C05C3"/>
    <w:rsid w:val="767174B1"/>
    <w:rsid w:val="77012A91"/>
    <w:rsid w:val="7824766D"/>
    <w:rsid w:val="78BD33D8"/>
    <w:rsid w:val="7A456C8B"/>
    <w:rsid w:val="7AA80E99"/>
    <w:rsid w:val="7B4524BD"/>
    <w:rsid w:val="7D0F1E92"/>
    <w:rsid w:val="7D732EF6"/>
    <w:rsid w:val="7DF917AF"/>
    <w:rsid w:val="7E1507D5"/>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0"/>
    <w:qFormat/>
    <w:uiPriority w:val="0"/>
    <w:pPr>
      <w:keepNext/>
      <w:keepLines/>
      <w:spacing w:before="280" w:after="290" w:line="376" w:lineRule="auto"/>
      <w:outlineLvl w:val="4"/>
    </w:pPr>
    <w:rPr>
      <w:b/>
      <w:sz w:val="28"/>
      <w:szCs w:val="20"/>
    </w:rPr>
  </w:style>
  <w:style w:type="paragraph" w:styleId="7">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4"/>
    <w:qFormat/>
    <w:uiPriority w:val="0"/>
    <w:pPr>
      <w:keepNext/>
      <w:keepLines/>
      <w:spacing w:before="240" w:after="64" w:line="320" w:lineRule="auto"/>
      <w:outlineLvl w:val="6"/>
    </w:pPr>
    <w:rPr>
      <w:b/>
      <w:sz w:val="24"/>
      <w:szCs w:val="20"/>
    </w:rPr>
  </w:style>
  <w:style w:type="paragraph" w:styleId="9">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next w:val="13"/>
    <w:autoRedefine/>
    <w:qFormat/>
    <w:uiPriority w:val="0"/>
    <w:pPr>
      <w:ind w:firstLine="420"/>
    </w:pPr>
    <w:rPr>
      <w:szCs w:val="20"/>
    </w:rPr>
  </w:style>
  <w:style w:type="paragraph" w:customStyle="1" w:styleId="13">
    <w:name w:val="样式3"/>
    <w:basedOn w:val="14"/>
    <w:next w:val="1"/>
    <w:qFormat/>
    <w:uiPriority w:val="0"/>
    <w:pPr>
      <w:widowControl/>
      <w:pBdr>
        <w:bottom w:val="single" w:color="auto" w:sz="12" w:space="1"/>
      </w:pBdr>
      <w:tabs>
        <w:tab w:val="left" w:pos="840"/>
        <w:tab w:val="left" w:pos="1004"/>
        <w:tab w:val="right" w:leader="dot" w:pos="8580"/>
        <w:tab w:val="right" w:leader="dot" w:pos="8948"/>
      </w:tabs>
      <w:ind w:firstLine="105" w:firstLineChars="50"/>
    </w:pPr>
    <w:rPr>
      <w:rFonts w:ascii="Arial Black" w:hAnsi="Arial Black" w:eastAsia="黑体"/>
      <w:kern w:val="0"/>
      <w:sz w:val="18"/>
    </w:rPr>
  </w:style>
  <w:style w:type="paragraph" w:styleId="1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4"/>
    <w:autoRedefine/>
    <w:qFormat/>
    <w:uiPriority w:val="0"/>
    <w:pPr>
      <w:spacing w:line="360" w:lineRule="auto"/>
      <w:jc w:val="left"/>
    </w:pPr>
    <w:rPr>
      <w:sz w:val="24"/>
    </w:rPr>
  </w:style>
  <w:style w:type="paragraph" w:styleId="19">
    <w:name w:val="Body Text 3"/>
    <w:basedOn w:val="1"/>
    <w:link w:val="310"/>
    <w:autoRedefine/>
    <w:qFormat/>
    <w:uiPriority w:val="0"/>
    <w:pPr>
      <w:widowControl/>
      <w:spacing w:after="120"/>
      <w:jc w:val="left"/>
    </w:pPr>
    <w:rPr>
      <w:kern w:val="0"/>
      <w:sz w:val="16"/>
      <w:szCs w:val="16"/>
    </w:rPr>
  </w:style>
  <w:style w:type="paragraph" w:styleId="20">
    <w:name w:val="Body Text"/>
    <w:basedOn w:val="1"/>
    <w:next w:val="1"/>
    <w:link w:val="80"/>
    <w:autoRedefine/>
    <w:qFormat/>
    <w:uiPriority w:val="0"/>
    <w:pPr>
      <w:spacing w:after="120"/>
    </w:pPr>
  </w:style>
  <w:style w:type="paragraph" w:styleId="21">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32"/>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Plain Text"/>
    <w:basedOn w:val="1"/>
    <w:link w:val="78"/>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7"/>
    <w:autoRedefine/>
    <w:qFormat/>
    <w:uiPriority w:val="0"/>
    <w:pPr>
      <w:numPr>
        <w:ilvl w:val="0"/>
        <w:numId w:val="4"/>
      </w:numPr>
      <w:ind w:left="100" w:leftChars="2500"/>
    </w:pPr>
  </w:style>
  <w:style w:type="paragraph" w:styleId="28">
    <w:name w:val="Body Text Indent 2"/>
    <w:basedOn w:val="1"/>
    <w:link w:val="75"/>
    <w:autoRedefine/>
    <w:qFormat/>
    <w:uiPriority w:val="0"/>
    <w:pPr>
      <w:spacing w:line="480" w:lineRule="exact"/>
      <w:ind w:left="810" w:firstLine="675"/>
    </w:pPr>
    <w:rPr>
      <w:rFonts w:eastAsia="仿宋_GB2312"/>
      <w:sz w:val="30"/>
      <w:szCs w:val="20"/>
    </w:rPr>
  </w:style>
  <w:style w:type="paragraph" w:styleId="29">
    <w:name w:val="Balloon Text"/>
    <w:basedOn w:val="1"/>
    <w:link w:val="90"/>
    <w:autoRedefine/>
    <w:qFormat/>
    <w:uiPriority w:val="0"/>
    <w:rPr>
      <w:sz w:val="18"/>
      <w:szCs w:val="18"/>
    </w:rPr>
  </w:style>
  <w:style w:type="paragraph" w:styleId="30">
    <w:name w:val="footer"/>
    <w:basedOn w:val="1"/>
    <w:link w:val="135"/>
    <w:autoRedefine/>
    <w:qFormat/>
    <w:uiPriority w:val="0"/>
    <w:pPr>
      <w:tabs>
        <w:tab w:val="center" w:pos="4153"/>
        <w:tab w:val="right" w:pos="8306"/>
      </w:tabs>
      <w:snapToGrid w:val="0"/>
      <w:jc w:val="left"/>
    </w:pPr>
    <w:rPr>
      <w:sz w:val="18"/>
      <w:szCs w:val="20"/>
    </w:rPr>
  </w:style>
  <w:style w:type="paragraph" w:styleId="31">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5"/>
    <w:qFormat/>
    <w:uiPriority w:val="0"/>
    <w:pPr>
      <w:spacing w:line="360" w:lineRule="auto"/>
    </w:pPr>
    <w:rPr>
      <w:rFonts w:ascii="仿宋_GB2312" w:eastAsia="仿宋_GB2312"/>
      <w:sz w:val="32"/>
    </w:rPr>
  </w:style>
  <w:style w:type="paragraph" w:styleId="42">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8"/>
    <w:qFormat/>
    <w:uiPriority w:val="0"/>
    <w:pPr>
      <w:spacing w:before="240" w:after="60"/>
      <w:jc w:val="center"/>
      <w:outlineLvl w:val="0"/>
    </w:pPr>
    <w:rPr>
      <w:rFonts w:ascii="Cambria" w:hAnsi="Cambria"/>
      <w:b/>
      <w:bCs/>
      <w:sz w:val="32"/>
      <w:szCs w:val="32"/>
    </w:rPr>
  </w:style>
  <w:style w:type="paragraph" w:styleId="46">
    <w:name w:val="Body Text First Indent"/>
    <w:basedOn w:val="20"/>
    <w:link w:val="136"/>
    <w:qFormat/>
    <w:uiPriority w:val="0"/>
    <w:pPr>
      <w:ind w:firstLine="100" w:firstLineChars="100"/>
    </w:pPr>
    <w:rPr>
      <w:rFonts w:ascii="Calibri" w:hAnsi="Calibri"/>
      <w:szCs w:val="22"/>
    </w:rPr>
  </w:style>
  <w:style w:type="paragraph" w:styleId="47">
    <w:name w:val="Body Text First Indent 2"/>
    <w:basedOn w:val="21"/>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next w:val="58"/>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7"/>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7"/>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7"/>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8"/>
    <w:qFormat/>
    <w:uiPriority w:val="0"/>
    <w:rPr>
      <w:rFonts w:eastAsia="仿宋_GB2312"/>
      <w:kern w:val="2"/>
      <w:sz w:val="30"/>
      <w:lang w:val="en-US" w:eastAsia="zh-CN" w:bidi="ar-SA"/>
    </w:rPr>
  </w:style>
  <w:style w:type="character" w:customStyle="1" w:styleId="76">
    <w:name w:val="正文文本缩进 3 Char"/>
    <w:link w:val="38"/>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25"/>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20"/>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9"/>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0"/>
    <w:qFormat/>
    <w:uiPriority w:val="0"/>
    <w:rPr>
      <w:rFonts w:ascii="Arial" w:hAnsi="Arial" w:eastAsia="黑体"/>
      <w:kern w:val="2"/>
      <w:sz w:val="21"/>
      <w:lang w:val="en-US" w:eastAsia="zh-CN" w:bidi="ar-SA"/>
    </w:rPr>
  </w:style>
  <w:style w:type="character" w:customStyle="1" w:styleId="95">
    <w:name w:val="标题 6 Char"/>
    <w:link w:val="7"/>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9"/>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1"/>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6"/>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8"/>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1"/>
    <w:qFormat/>
    <w:uiPriority w:val="0"/>
    <w:rPr>
      <w:rFonts w:ascii="仿宋_GB2312" w:eastAsia="仿宋_GB2312"/>
      <w:sz w:val="28"/>
      <w:lang w:val="en-US" w:eastAsia="zh-CN" w:bidi="ar-SA"/>
    </w:rPr>
  </w:style>
  <w:style w:type="character" w:customStyle="1" w:styleId="127">
    <w:name w:val="页眉 Char"/>
    <w:link w:val="31"/>
    <w:qFormat/>
    <w:uiPriority w:val="99"/>
    <w:rPr>
      <w:rFonts w:eastAsia="宋体"/>
      <w:kern w:val="2"/>
      <w:sz w:val="18"/>
      <w:lang w:val="en-US" w:eastAsia="zh-CN" w:bidi="ar-SA"/>
    </w:rPr>
  </w:style>
  <w:style w:type="character" w:customStyle="1" w:styleId="128">
    <w:name w:val="标题 Char"/>
    <w:link w:val="45"/>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3"/>
    <w:qFormat/>
    <w:uiPriority w:val="0"/>
    <w:rPr>
      <w:i/>
      <w:kern w:val="2"/>
      <w:sz w:val="21"/>
      <w:szCs w:val="24"/>
    </w:rPr>
  </w:style>
  <w:style w:type="character" w:customStyle="1" w:styleId="133">
    <w:name w:val="标题 1 Char"/>
    <w:link w:val="2"/>
    <w:qFormat/>
    <w:uiPriority w:val="0"/>
    <w:rPr>
      <w:rFonts w:ascii="黑体" w:eastAsia="黑体"/>
      <w:bCs/>
      <w:kern w:val="44"/>
      <w:sz w:val="24"/>
      <w:szCs w:val="24"/>
    </w:rPr>
  </w:style>
  <w:style w:type="character" w:customStyle="1" w:styleId="134">
    <w:name w:val="批注文字 Char"/>
    <w:link w:val="18"/>
    <w:qFormat/>
    <w:uiPriority w:val="0"/>
    <w:rPr>
      <w:kern w:val="2"/>
      <w:sz w:val="24"/>
      <w:szCs w:val="24"/>
    </w:rPr>
  </w:style>
  <w:style w:type="character" w:customStyle="1" w:styleId="135">
    <w:name w:val="页脚 Char"/>
    <w:link w:val="30"/>
    <w:qFormat/>
    <w:uiPriority w:val="0"/>
    <w:rPr>
      <w:rFonts w:eastAsia="宋体"/>
      <w:kern w:val="2"/>
      <w:sz w:val="18"/>
      <w:lang w:val="en-US" w:eastAsia="zh-CN" w:bidi="ar-SA"/>
    </w:rPr>
  </w:style>
  <w:style w:type="character" w:customStyle="1" w:styleId="136">
    <w:name w:val="正文首行缩进 Char"/>
    <w:link w:val="46"/>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paragraph" w:customStyle="1" w:styleId="317">
    <w:name w:val="List Paragraph_2793f45e-73b5-424f-a559-98f3fdfe2b82"/>
    <w:basedOn w:val="1"/>
    <w:qFormat/>
    <w:uiPriority w:val="34"/>
    <w:pPr>
      <w:ind w:firstLine="420" w:firstLineChars="200"/>
    </w:pPr>
  </w:style>
  <w:style w:type="character" w:customStyle="1" w:styleId="318">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21A616F">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7EAB3148">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6A0EC2FD">
          <w:pPr>
            <w:pStyle w:val="43"/>
          </w:pPr>
          <w:r>
            <w:rPr>
              <w:rStyle w:val="4"/>
              <w:rFonts w:hint="eastAsia"/>
              <w:color w:val="000000" w:themeColor="text1"/>
              <w14:textFill>
                <w14:solidFill>
                  <w14:schemeClr w14:val="tx1"/>
                </w14:solidFill>
              </w14:textFill>
            </w:rPr>
            <w:t>年  月  日</w:t>
          </w:r>
        </w:p>
      </w:docPartBody>
    </w:docPart>
    <w:docPart>
      <w:docPartPr>
        <w:name w:val="{55b9403a-0d89-4771-9c87-5017fff11969}"/>
        <w:style w:val=""/>
        <w:category>
          <w:name w:val="常规"/>
          <w:gallery w:val="placeholder"/>
        </w:category>
        <w:types>
          <w:type w:val="bbPlcHdr"/>
        </w:types>
        <w:behaviors>
          <w:behavior w:val="content"/>
        </w:behaviors>
        <w:description w:val=""/>
        <w:guid w:val="{55b9403a-0d89-4771-9c87-5017fff11969}"/>
      </w:docPartPr>
      <w:docPartBody>
        <w:p w14:paraId="09D9BA30">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24037</Words>
  <Characters>25253</Characters>
  <Lines>291</Lines>
  <Paragraphs>82</Paragraphs>
  <TotalTime>2</TotalTime>
  <ScaleCrop>false</ScaleCrop>
  <LinksUpToDate>false</LinksUpToDate>
  <CharactersWithSpaces>30143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2024-07-04T01:07:00Z</cp:lastPrinted>
  <dcterms:modified xsi:type="dcterms:W3CDTF">2024-10-22T08:56:35Z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4096CC01464247E7BE3161DFCC148142</vt:lpwstr>
  </property>
</Properties>
</file>